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2B3121" w14:textId="77777777" w:rsidR="00077C92" w:rsidRPr="00077C92" w:rsidRDefault="00077C92" w:rsidP="00077C92">
      <w:pPr>
        <w:ind w:left="142" w:hanging="142"/>
        <w:jc w:val="center"/>
        <w:rPr>
          <w:sz w:val="28"/>
        </w:rPr>
      </w:pPr>
      <w:r w:rsidRPr="00077C92">
        <w:rPr>
          <w:sz w:val="28"/>
        </w:rPr>
        <w:t>МИНОБРНАУКИ РОССИИ</w:t>
      </w:r>
    </w:p>
    <w:p w14:paraId="6F088318" w14:textId="77777777" w:rsidR="00077C92" w:rsidRPr="00077C92" w:rsidRDefault="00077C92" w:rsidP="00077C92">
      <w:pPr>
        <w:ind w:left="142" w:hanging="142"/>
        <w:jc w:val="center"/>
        <w:rPr>
          <w:sz w:val="28"/>
        </w:rPr>
      </w:pPr>
      <w:r w:rsidRPr="00077C92">
        <w:rPr>
          <w:sz w:val="28"/>
        </w:rPr>
        <w:t>Федеральное государственное бюджетное образовательное учреждение</w:t>
      </w:r>
    </w:p>
    <w:p w14:paraId="349A3431" w14:textId="77777777" w:rsidR="00077C92" w:rsidRPr="00077C92" w:rsidRDefault="00077C92" w:rsidP="00077C92">
      <w:pPr>
        <w:ind w:left="142" w:hanging="142"/>
        <w:jc w:val="center"/>
        <w:rPr>
          <w:sz w:val="28"/>
        </w:rPr>
      </w:pPr>
      <w:r w:rsidRPr="00077C92">
        <w:rPr>
          <w:sz w:val="28"/>
        </w:rPr>
        <w:t>высшего образования</w:t>
      </w:r>
    </w:p>
    <w:p w14:paraId="1AD11B0A" w14:textId="77777777" w:rsidR="00077C92" w:rsidRPr="00077C92" w:rsidRDefault="00077C92" w:rsidP="00077C92">
      <w:pPr>
        <w:ind w:left="142" w:hanging="142"/>
        <w:jc w:val="center"/>
        <w:rPr>
          <w:b/>
          <w:sz w:val="28"/>
        </w:rPr>
      </w:pPr>
      <w:r w:rsidRPr="00077C92">
        <w:rPr>
          <w:b/>
          <w:sz w:val="28"/>
        </w:rPr>
        <w:t>«Гжельский государственный университет»</w:t>
      </w:r>
    </w:p>
    <w:p w14:paraId="6306FCF0" w14:textId="77777777" w:rsidR="00077C92" w:rsidRPr="00077C92" w:rsidRDefault="00077C92" w:rsidP="00077C92">
      <w:pPr>
        <w:ind w:left="142" w:hanging="142"/>
        <w:jc w:val="center"/>
        <w:rPr>
          <w:sz w:val="28"/>
        </w:rPr>
      </w:pPr>
      <w:r w:rsidRPr="00077C92">
        <w:rPr>
          <w:sz w:val="28"/>
        </w:rPr>
        <w:t>(Колледж ГГУ)</w:t>
      </w:r>
    </w:p>
    <w:p w14:paraId="1E2266C5" w14:textId="77777777" w:rsidR="00077C92" w:rsidRPr="00077C92" w:rsidRDefault="00077C92" w:rsidP="00077C92">
      <w:pPr>
        <w:widowControl w:val="0"/>
        <w:tabs>
          <w:tab w:val="left" w:leader="underscore" w:pos="9760"/>
        </w:tabs>
        <w:autoSpaceDE w:val="0"/>
        <w:autoSpaceDN w:val="0"/>
        <w:adjustRightInd w:val="0"/>
        <w:spacing w:line="276" w:lineRule="auto"/>
        <w:jc w:val="both"/>
        <w:rPr>
          <w:b/>
          <w:bCs/>
          <w:sz w:val="28"/>
          <w:szCs w:val="28"/>
        </w:rPr>
      </w:pPr>
    </w:p>
    <w:p w14:paraId="28CD5667" w14:textId="77777777" w:rsidR="00077C92" w:rsidRPr="00077C92" w:rsidRDefault="00077C92" w:rsidP="00077C92">
      <w:pPr>
        <w:ind w:left="-142" w:firstLine="142"/>
        <w:jc w:val="center"/>
        <w:rPr>
          <w:b/>
          <w:sz w:val="28"/>
          <w:szCs w:val="28"/>
        </w:rPr>
      </w:pPr>
    </w:p>
    <w:p w14:paraId="68788827" w14:textId="77777777" w:rsidR="00077C92" w:rsidRPr="00077C92" w:rsidRDefault="00077C92" w:rsidP="00077C92">
      <w:pPr>
        <w:jc w:val="center"/>
      </w:pPr>
    </w:p>
    <w:p w14:paraId="730C3F18" w14:textId="77777777" w:rsidR="00077C92" w:rsidRPr="00077C92" w:rsidRDefault="00077C92" w:rsidP="00077C92">
      <w:pPr>
        <w:jc w:val="center"/>
      </w:pPr>
    </w:p>
    <w:p w14:paraId="37DD7062" w14:textId="77777777" w:rsidR="00077C92" w:rsidRPr="00077C92" w:rsidRDefault="00077C92" w:rsidP="00077C92">
      <w:pPr>
        <w:jc w:val="center"/>
      </w:pPr>
    </w:p>
    <w:p w14:paraId="452D3266" w14:textId="77777777" w:rsid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1F341E0"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1C3331E0"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30D2FD2"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5BF07623"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2F0F774"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151F5B4"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204BEF0E"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1C1EBECF" w14:textId="77777777" w:rsidR="002E1F8D" w:rsidRPr="00077C92"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28AD30E" w14:textId="77777777" w:rsidR="00077C92" w:rsidRP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2CFA159" w14:textId="77777777" w:rsidR="00077C92" w:rsidRP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26D7DF7" w14:textId="77777777" w:rsidR="00077C92" w:rsidRP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077C92">
        <w:rPr>
          <w:b/>
          <w:caps/>
          <w:sz w:val="28"/>
          <w:szCs w:val="28"/>
        </w:rPr>
        <w:t xml:space="preserve">Рабочая ПРОГРАММа учебной дисциплины </w:t>
      </w:r>
    </w:p>
    <w:p w14:paraId="6D865422" w14:textId="77777777" w:rsidR="00077C92" w:rsidRP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5568061" w14:textId="2C905787" w:rsidR="00077C92" w:rsidRPr="007953C6" w:rsidRDefault="00DA3429"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u w:val="single"/>
        </w:rPr>
      </w:pPr>
      <w:r>
        <w:rPr>
          <w:sz w:val="28"/>
          <w:szCs w:val="28"/>
          <w:u w:val="single"/>
        </w:rPr>
        <w:t>ОПЦ</w:t>
      </w:r>
      <w:r w:rsidR="00895FDC" w:rsidRPr="00895FDC">
        <w:rPr>
          <w:sz w:val="28"/>
          <w:szCs w:val="28"/>
          <w:u w:val="single"/>
        </w:rPr>
        <w:t>.</w:t>
      </w:r>
      <w:r>
        <w:rPr>
          <w:sz w:val="28"/>
          <w:szCs w:val="28"/>
          <w:u w:val="single"/>
        </w:rPr>
        <w:t>10</w:t>
      </w:r>
      <w:r w:rsidR="00895FDC" w:rsidRPr="00895FDC">
        <w:rPr>
          <w:sz w:val="28"/>
          <w:szCs w:val="28"/>
          <w:u w:val="single"/>
        </w:rPr>
        <w:t xml:space="preserve"> </w:t>
      </w:r>
      <w:r w:rsidR="002E6211" w:rsidRPr="002E6211">
        <w:rPr>
          <w:sz w:val="28"/>
          <w:szCs w:val="28"/>
          <w:u w:val="single"/>
        </w:rPr>
        <w:t>Основы предпринимательской деятельности</w:t>
      </w:r>
    </w:p>
    <w:p w14:paraId="7287F5F5"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4F3A758" w14:textId="78542B22"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7953C6">
        <w:rPr>
          <w:sz w:val="28"/>
          <w:szCs w:val="28"/>
        </w:rPr>
        <w:t>програм</w:t>
      </w:r>
      <w:proofErr w:type="gramStart"/>
      <w:r w:rsidRPr="007953C6">
        <w:rPr>
          <w:sz w:val="28"/>
          <w:szCs w:val="28"/>
        </w:rPr>
        <w:t>м(</w:t>
      </w:r>
      <w:proofErr w:type="gramEnd"/>
      <w:r w:rsidRPr="007953C6">
        <w:rPr>
          <w:sz w:val="28"/>
          <w:szCs w:val="28"/>
        </w:rPr>
        <w:t>ы) подготовки специалистов среднего звена по специальности:</w:t>
      </w:r>
    </w:p>
    <w:p w14:paraId="7267D82C"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C00000"/>
          <w:sz w:val="28"/>
          <w:szCs w:val="28"/>
        </w:rPr>
      </w:pPr>
    </w:p>
    <w:p w14:paraId="7D0292F1" w14:textId="2B17DB43" w:rsidR="00077C92" w:rsidRPr="007953C6" w:rsidRDefault="009779A0"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9779A0">
        <w:rPr>
          <w:sz w:val="28"/>
          <w:szCs w:val="28"/>
          <w:u w:val="single"/>
        </w:rPr>
        <w:t>51.02.0</w:t>
      </w:r>
      <w:r w:rsidR="00722444">
        <w:rPr>
          <w:sz w:val="28"/>
          <w:szCs w:val="28"/>
          <w:u w:val="single"/>
        </w:rPr>
        <w:t>2</w:t>
      </w:r>
      <w:r w:rsidRPr="009779A0">
        <w:rPr>
          <w:sz w:val="28"/>
          <w:szCs w:val="28"/>
          <w:u w:val="single"/>
        </w:rPr>
        <w:t xml:space="preserve"> </w:t>
      </w:r>
      <w:r w:rsidR="00722444">
        <w:rPr>
          <w:sz w:val="28"/>
          <w:szCs w:val="28"/>
          <w:u w:val="single"/>
        </w:rPr>
        <w:t>Социально-культурная деятельность</w:t>
      </w:r>
      <w:r w:rsidRPr="009779A0">
        <w:rPr>
          <w:sz w:val="28"/>
          <w:szCs w:val="28"/>
          <w:u w:val="single"/>
        </w:rPr>
        <w:t xml:space="preserve"> (по видам)</w:t>
      </w:r>
    </w:p>
    <w:p w14:paraId="66CC1B17" w14:textId="77777777" w:rsidR="00BC59CC" w:rsidRPr="008B0A4B"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F381ECB"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70218A0"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677ABE2"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809DD4F"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7C023B"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96E65CD"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B44578A"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7DF42D2"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B13252B"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885A2E9"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508BC13" w14:textId="77777777" w:rsidR="00DA3429" w:rsidRDefault="00DA3429"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1B2412F9" w14:textId="77777777" w:rsidR="00DA3429" w:rsidRDefault="00DA3429"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51F8ADC7" w14:textId="77777777" w:rsidR="00DA3429" w:rsidRDefault="00DA3429"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C2F8488" w14:textId="77777777" w:rsidR="00DA3429" w:rsidRDefault="00DA3429"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898DF72" w14:textId="77777777" w:rsidR="00DA3429" w:rsidRPr="008B0A4B" w:rsidRDefault="00DA3429"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9C798A4" w14:textId="77777777" w:rsidR="00BC59CC" w:rsidRPr="008B0A4B"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8B0A4B">
        <w:rPr>
          <w:sz w:val="28"/>
          <w:szCs w:val="28"/>
        </w:rPr>
        <w:t xml:space="preserve">пос. </w:t>
      </w:r>
      <w:proofErr w:type="spellStart"/>
      <w:r w:rsidRPr="008B0A4B">
        <w:rPr>
          <w:sz w:val="28"/>
          <w:szCs w:val="28"/>
        </w:rPr>
        <w:t>Электроизолятор</w:t>
      </w:r>
      <w:proofErr w:type="spellEnd"/>
      <w:r w:rsidR="008B0A4B">
        <w:rPr>
          <w:sz w:val="28"/>
          <w:szCs w:val="28"/>
        </w:rPr>
        <w:t>,</w:t>
      </w:r>
    </w:p>
    <w:p w14:paraId="29D7C435" w14:textId="09876934" w:rsidR="00A81B3D" w:rsidRPr="00DA3429" w:rsidRDefault="002D21EB" w:rsidP="00DA34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sz w:val="28"/>
          <w:szCs w:val="28"/>
        </w:rPr>
        <w:t>2025</w:t>
      </w:r>
      <w:r w:rsidR="00BC59CC" w:rsidRPr="007953C6">
        <w:rPr>
          <w:sz w:val="28"/>
          <w:szCs w:val="28"/>
        </w:rPr>
        <w:t xml:space="preserve"> г.</w:t>
      </w:r>
      <w:r w:rsidR="00DA3429">
        <w:rPr>
          <w:sz w:val="28"/>
          <w:szCs w:val="28"/>
        </w:rPr>
        <w:br w:type="page"/>
      </w:r>
    </w:p>
    <w:tbl>
      <w:tblPr>
        <w:tblW w:w="9950" w:type="dxa"/>
        <w:tblInd w:w="-176" w:type="dxa"/>
        <w:tblLook w:val="01E0" w:firstRow="1" w:lastRow="1" w:firstColumn="1" w:lastColumn="1" w:noHBand="0" w:noVBand="0"/>
      </w:tblPr>
      <w:tblGrid>
        <w:gridCol w:w="9950"/>
      </w:tblGrid>
      <w:tr w:rsidR="00077C92" w:rsidRPr="00077C92" w14:paraId="03B03CF7" w14:textId="77777777" w:rsidTr="002E6211">
        <w:trPr>
          <w:trHeight w:val="3686"/>
        </w:trPr>
        <w:tc>
          <w:tcPr>
            <w:tcW w:w="9950" w:type="dxa"/>
          </w:tcPr>
          <w:p w14:paraId="3C71C194" w14:textId="35B3C189" w:rsidR="00077C92" w:rsidRPr="007953C6" w:rsidRDefault="009779A0" w:rsidP="00977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9779A0">
              <w:rPr>
                <w:sz w:val="28"/>
                <w:szCs w:val="28"/>
              </w:rPr>
              <w:lastRenderedPageBreak/>
              <w:t>Программа разработана в соответствии с</w:t>
            </w:r>
            <w:r>
              <w:rPr>
                <w:sz w:val="28"/>
                <w:szCs w:val="28"/>
              </w:rPr>
              <w:t xml:space="preserve"> </w:t>
            </w:r>
            <w:r w:rsidRPr="009779A0">
              <w:rPr>
                <w:sz w:val="28"/>
                <w:szCs w:val="28"/>
              </w:rPr>
              <w:t>ФГОС СПО утвержденного Приказом Министерства образования и науки Российской Федерации от «1</w:t>
            </w:r>
            <w:r w:rsidR="00722444">
              <w:rPr>
                <w:sz w:val="28"/>
                <w:szCs w:val="28"/>
              </w:rPr>
              <w:t>1</w:t>
            </w:r>
            <w:r w:rsidRPr="009779A0">
              <w:rPr>
                <w:sz w:val="28"/>
                <w:szCs w:val="28"/>
              </w:rPr>
              <w:t xml:space="preserve">» </w:t>
            </w:r>
            <w:r w:rsidR="00722444">
              <w:rPr>
                <w:sz w:val="28"/>
                <w:szCs w:val="28"/>
              </w:rPr>
              <w:t>ноя</w:t>
            </w:r>
            <w:r w:rsidRPr="009779A0">
              <w:rPr>
                <w:sz w:val="28"/>
                <w:szCs w:val="28"/>
              </w:rPr>
              <w:t xml:space="preserve">бря 2022 г. № </w:t>
            </w:r>
            <w:r w:rsidR="00722444">
              <w:rPr>
                <w:sz w:val="28"/>
                <w:szCs w:val="28"/>
              </w:rPr>
              <w:t>970</w:t>
            </w:r>
            <w:r w:rsidRPr="009779A0">
              <w:rPr>
                <w:sz w:val="28"/>
                <w:szCs w:val="28"/>
              </w:rPr>
              <w:t>,</w:t>
            </w:r>
            <w:r>
              <w:rPr>
                <w:sz w:val="28"/>
                <w:szCs w:val="28"/>
              </w:rPr>
              <w:t xml:space="preserve"> </w:t>
            </w:r>
            <w:r w:rsidRPr="009779A0">
              <w:rPr>
                <w:sz w:val="28"/>
                <w:szCs w:val="28"/>
              </w:rPr>
              <w:t xml:space="preserve">по специальности </w:t>
            </w:r>
            <w:r w:rsidR="00722444" w:rsidRPr="00722444">
              <w:rPr>
                <w:sz w:val="28"/>
                <w:szCs w:val="28"/>
              </w:rPr>
              <w:t>51.02.02 Социально-культурная деятельность (по видам)</w:t>
            </w:r>
          </w:p>
          <w:p w14:paraId="731C0C2D"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160C0A25"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66EDE137"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 xml:space="preserve">Рассмотрено на заседании цикловой комиссии </w:t>
            </w:r>
          </w:p>
          <w:p w14:paraId="4EE5E886"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Протокол № ___</w:t>
            </w:r>
          </w:p>
          <w:p w14:paraId="65164BF2"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от  «      »                         20__ г.</w:t>
            </w:r>
          </w:p>
          <w:p w14:paraId="236C7901"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Председатель ЦК</w:t>
            </w:r>
          </w:p>
          <w:p w14:paraId="136AD908"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 xml:space="preserve">                                ____________</w:t>
            </w:r>
          </w:p>
          <w:p w14:paraId="0514CE31"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 xml:space="preserve">                                    (подпись)</w:t>
            </w:r>
          </w:p>
          <w:p w14:paraId="5A9F30BA"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281D3613"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tc>
      </w:tr>
      <w:tr w:rsidR="00077C92" w:rsidRPr="00077C92" w14:paraId="220504EC" w14:textId="77777777" w:rsidTr="002E6211">
        <w:trPr>
          <w:trHeight w:val="622"/>
        </w:trPr>
        <w:tc>
          <w:tcPr>
            <w:tcW w:w="9950" w:type="dxa"/>
          </w:tcPr>
          <w:p w14:paraId="1B1F7CD7" w14:textId="77777777" w:rsidR="00077C92" w:rsidRPr="00077C92" w:rsidRDefault="00077C92" w:rsidP="00077C92">
            <w:pPr>
              <w:rPr>
                <w:i/>
                <w:sz w:val="28"/>
                <w:szCs w:val="28"/>
                <w:vertAlign w:val="superscript"/>
              </w:rPr>
            </w:pPr>
          </w:p>
        </w:tc>
      </w:tr>
    </w:tbl>
    <w:p w14:paraId="359A89C8" w14:textId="7FACD5FF" w:rsidR="00744A50" w:rsidRDefault="00744A50"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49A990B" w14:textId="77777777" w:rsidR="00744A50" w:rsidRDefault="00744A50">
      <w:pPr>
        <w:rPr>
          <w:b/>
          <w:sz w:val="28"/>
          <w:szCs w:val="28"/>
        </w:rPr>
      </w:pPr>
      <w:r>
        <w:rPr>
          <w:b/>
          <w:sz w:val="28"/>
          <w:szCs w:val="28"/>
        </w:rPr>
        <w:br w:type="page"/>
      </w:r>
    </w:p>
    <w:sdt>
      <w:sdtPr>
        <w:rPr>
          <w:rFonts w:ascii="Times New Roman" w:eastAsia="Times New Roman" w:hAnsi="Times New Roman" w:cs="Times New Roman"/>
          <w:b w:val="0"/>
          <w:bCs w:val="0"/>
          <w:color w:val="auto"/>
          <w:sz w:val="24"/>
          <w:szCs w:val="24"/>
        </w:rPr>
        <w:id w:val="-1126227339"/>
        <w:docPartObj>
          <w:docPartGallery w:val="Table of Contents"/>
          <w:docPartUnique/>
        </w:docPartObj>
      </w:sdtPr>
      <w:sdtContent>
        <w:p w14:paraId="4051D4D3" w14:textId="7A581E4A" w:rsidR="008F545C" w:rsidRPr="008F545C" w:rsidRDefault="008F545C" w:rsidP="008F545C">
          <w:pPr>
            <w:pStyle w:val="afb"/>
            <w:jc w:val="center"/>
            <w:rPr>
              <w:rFonts w:ascii="Times New Roman" w:hAnsi="Times New Roman" w:cs="Times New Roman"/>
              <w:color w:val="auto"/>
            </w:rPr>
          </w:pPr>
          <w:r w:rsidRPr="008F545C">
            <w:rPr>
              <w:rFonts w:ascii="Times New Roman" w:hAnsi="Times New Roman" w:cs="Times New Roman"/>
              <w:color w:val="auto"/>
            </w:rPr>
            <w:t>Содержание:</w:t>
          </w:r>
        </w:p>
        <w:p w14:paraId="0CFBB127" w14:textId="77777777" w:rsidR="008F545C" w:rsidRPr="008F545C" w:rsidRDefault="008F545C" w:rsidP="008F545C">
          <w:pPr>
            <w:pStyle w:val="13"/>
            <w:tabs>
              <w:tab w:val="right" w:leader="dot" w:pos="9061"/>
            </w:tabs>
            <w:spacing w:after="0" w:line="360" w:lineRule="auto"/>
            <w:rPr>
              <w:noProof/>
              <w:sz w:val="28"/>
              <w:szCs w:val="28"/>
            </w:rPr>
          </w:pPr>
          <w:r w:rsidRPr="008F545C">
            <w:rPr>
              <w:sz w:val="28"/>
              <w:szCs w:val="28"/>
            </w:rPr>
            <w:fldChar w:fldCharType="begin"/>
          </w:r>
          <w:r w:rsidRPr="008F545C">
            <w:rPr>
              <w:sz w:val="28"/>
              <w:szCs w:val="28"/>
            </w:rPr>
            <w:instrText xml:space="preserve"> TOC \o "1-3" \h \z \u </w:instrText>
          </w:r>
          <w:r w:rsidRPr="008F545C">
            <w:rPr>
              <w:sz w:val="28"/>
              <w:szCs w:val="28"/>
            </w:rPr>
            <w:fldChar w:fldCharType="separate"/>
          </w:r>
          <w:hyperlink w:anchor="_Toc146284748" w:history="1">
            <w:r w:rsidRPr="008F545C">
              <w:rPr>
                <w:rStyle w:val="afa"/>
                <w:noProof/>
                <w:color w:val="auto"/>
                <w:sz w:val="28"/>
                <w:szCs w:val="28"/>
              </w:rPr>
              <w:t>1. Общая характеристика рабочей программы учебной дисциплины</w:t>
            </w:r>
            <w:r w:rsidRPr="008F545C">
              <w:rPr>
                <w:noProof/>
                <w:webHidden/>
                <w:sz w:val="28"/>
                <w:szCs w:val="28"/>
              </w:rPr>
              <w:tab/>
            </w:r>
            <w:r w:rsidRPr="008F545C">
              <w:rPr>
                <w:noProof/>
                <w:webHidden/>
                <w:sz w:val="28"/>
                <w:szCs w:val="28"/>
              </w:rPr>
              <w:fldChar w:fldCharType="begin"/>
            </w:r>
            <w:r w:rsidRPr="008F545C">
              <w:rPr>
                <w:noProof/>
                <w:webHidden/>
                <w:sz w:val="28"/>
                <w:szCs w:val="28"/>
              </w:rPr>
              <w:instrText xml:space="preserve"> PAGEREF _Toc146284748 \h </w:instrText>
            </w:r>
            <w:r w:rsidRPr="008F545C">
              <w:rPr>
                <w:noProof/>
                <w:webHidden/>
                <w:sz w:val="28"/>
                <w:szCs w:val="28"/>
              </w:rPr>
            </w:r>
            <w:r w:rsidRPr="008F545C">
              <w:rPr>
                <w:noProof/>
                <w:webHidden/>
                <w:sz w:val="28"/>
                <w:szCs w:val="28"/>
              </w:rPr>
              <w:fldChar w:fldCharType="separate"/>
            </w:r>
            <w:r>
              <w:rPr>
                <w:noProof/>
                <w:webHidden/>
                <w:sz w:val="28"/>
                <w:szCs w:val="28"/>
              </w:rPr>
              <w:t>4</w:t>
            </w:r>
            <w:r w:rsidRPr="008F545C">
              <w:rPr>
                <w:noProof/>
                <w:webHidden/>
                <w:sz w:val="28"/>
                <w:szCs w:val="28"/>
              </w:rPr>
              <w:fldChar w:fldCharType="end"/>
            </w:r>
          </w:hyperlink>
        </w:p>
        <w:p w14:paraId="4DE7F05F" w14:textId="77777777" w:rsidR="008F545C" w:rsidRPr="008F545C" w:rsidRDefault="00744A50" w:rsidP="008F545C">
          <w:pPr>
            <w:pStyle w:val="13"/>
            <w:tabs>
              <w:tab w:val="right" w:leader="dot" w:pos="9061"/>
            </w:tabs>
            <w:spacing w:after="0" w:line="360" w:lineRule="auto"/>
            <w:rPr>
              <w:noProof/>
              <w:sz w:val="28"/>
              <w:szCs w:val="28"/>
            </w:rPr>
          </w:pPr>
          <w:hyperlink w:anchor="_Toc146284751" w:history="1">
            <w:r w:rsidR="008F545C" w:rsidRPr="008F545C">
              <w:rPr>
                <w:rStyle w:val="afa"/>
                <w:noProof/>
                <w:color w:val="auto"/>
                <w:sz w:val="28"/>
                <w:szCs w:val="28"/>
              </w:rPr>
              <w:t>2. Структура и содержание учебной дисциплины</w:t>
            </w:r>
            <w:r w:rsidR="008F545C" w:rsidRPr="008F545C">
              <w:rPr>
                <w:noProof/>
                <w:webHidden/>
                <w:sz w:val="28"/>
                <w:szCs w:val="28"/>
              </w:rPr>
              <w:tab/>
            </w:r>
            <w:r w:rsidR="008F545C" w:rsidRPr="008F545C">
              <w:rPr>
                <w:noProof/>
                <w:webHidden/>
                <w:sz w:val="28"/>
                <w:szCs w:val="28"/>
              </w:rPr>
              <w:fldChar w:fldCharType="begin"/>
            </w:r>
            <w:r w:rsidR="008F545C" w:rsidRPr="008F545C">
              <w:rPr>
                <w:noProof/>
                <w:webHidden/>
                <w:sz w:val="28"/>
                <w:szCs w:val="28"/>
              </w:rPr>
              <w:instrText xml:space="preserve"> PAGEREF _Toc146284751 \h </w:instrText>
            </w:r>
            <w:r w:rsidR="008F545C" w:rsidRPr="008F545C">
              <w:rPr>
                <w:noProof/>
                <w:webHidden/>
                <w:sz w:val="28"/>
                <w:szCs w:val="28"/>
              </w:rPr>
            </w:r>
            <w:r w:rsidR="008F545C" w:rsidRPr="008F545C">
              <w:rPr>
                <w:noProof/>
                <w:webHidden/>
                <w:sz w:val="28"/>
                <w:szCs w:val="28"/>
              </w:rPr>
              <w:fldChar w:fldCharType="separate"/>
            </w:r>
            <w:r w:rsidR="008F545C">
              <w:rPr>
                <w:noProof/>
                <w:webHidden/>
                <w:sz w:val="28"/>
                <w:szCs w:val="28"/>
              </w:rPr>
              <w:t>8</w:t>
            </w:r>
            <w:r w:rsidR="008F545C" w:rsidRPr="008F545C">
              <w:rPr>
                <w:noProof/>
                <w:webHidden/>
                <w:sz w:val="28"/>
                <w:szCs w:val="28"/>
              </w:rPr>
              <w:fldChar w:fldCharType="end"/>
            </w:r>
          </w:hyperlink>
        </w:p>
        <w:p w14:paraId="73357D32" w14:textId="6181FFE0" w:rsidR="008F545C" w:rsidRPr="008F545C" w:rsidRDefault="00744A50" w:rsidP="008F545C">
          <w:pPr>
            <w:pStyle w:val="13"/>
            <w:tabs>
              <w:tab w:val="right" w:leader="dot" w:pos="9061"/>
            </w:tabs>
            <w:spacing w:after="0" w:line="360" w:lineRule="auto"/>
            <w:rPr>
              <w:noProof/>
              <w:sz w:val="28"/>
              <w:szCs w:val="28"/>
            </w:rPr>
          </w:pPr>
          <w:hyperlink w:anchor="_Toc146284753" w:history="1">
            <w:r w:rsidR="008F545C" w:rsidRPr="008F545C">
              <w:rPr>
                <w:rStyle w:val="afa"/>
                <w:noProof/>
                <w:color w:val="auto"/>
                <w:sz w:val="28"/>
                <w:szCs w:val="28"/>
              </w:rPr>
              <w:t>3. Условия реализации программы дисциплины</w:t>
            </w:r>
            <w:r w:rsidR="008F545C" w:rsidRPr="008F545C">
              <w:rPr>
                <w:noProof/>
                <w:webHidden/>
                <w:sz w:val="28"/>
                <w:szCs w:val="28"/>
              </w:rPr>
              <w:tab/>
            </w:r>
            <w:r w:rsidR="008F545C" w:rsidRPr="008F545C">
              <w:rPr>
                <w:noProof/>
                <w:webHidden/>
                <w:sz w:val="28"/>
                <w:szCs w:val="28"/>
              </w:rPr>
              <w:fldChar w:fldCharType="begin"/>
            </w:r>
            <w:r w:rsidR="008F545C" w:rsidRPr="008F545C">
              <w:rPr>
                <w:noProof/>
                <w:webHidden/>
                <w:sz w:val="28"/>
                <w:szCs w:val="28"/>
              </w:rPr>
              <w:instrText xml:space="preserve"> PAGEREF _Toc146284753 \h </w:instrText>
            </w:r>
            <w:r w:rsidR="008F545C" w:rsidRPr="008F545C">
              <w:rPr>
                <w:noProof/>
                <w:webHidden/>
                <w:sz w:val="28"/>
                <w:szCs w:val="28"/>
              </w:rPr>
            </w:r>
            <w:r w:rsidR="008F545C" w:rsidRPr="008F545C">
              <w:rPr>
                <w:noProof/>
                <w:webHidden/>
                <w:sz w:val="28"/>
                <w:szCs w:val="28"/>
              </w:rPr>
              <w:fldChar w:fldCharType="separate"/>
            </w:r>
            <w:r w:rsidR="008F545C">
              <w:rPr>
                <w:noProof/>
                <w:webHidden/>
                <w:sz w:val="28"/>
                <w:szCs w:val="28"/>
              </w:rPr>
              <w:t>13</w:t>
            </w:r>
            <w:r w:rsidR="008F545C" w:rsidRPr="008F545C">
              <w:rPr>
                <w:noProof/>
                <w:webHidden/>
                <w:sz w:val="28"/>
                <w:szCs w:val="28"/>
              </w:rPr>
              <w:fldChar w:fldCharType="end"/>
            </w:r>
          </w:hyperlink>
        </w:p>
        <w:p w14:paraId="321B6C60" w14:textId="455035D3" w:rsidR="008F545C" w:rsidRDefault="00744A50" w:rsidP="008F545C">
          <w:pPr>
            <w:pStyle w:val="13"/>
            <w:tabs>
              <w:tab w:val="right" w:leader="dot" w:pos="9061"/>
            </w:tabs>
            <w:spacing w:after="0" w:line="360" w:lineRule="auto"/>
            <w:rPr>
              <w:noProof/>
              <w:sz w:val="28"/>
              <w:szCs w:val="28"/>
            </w:rPr>
          </w:pPr>
          <w:hyperlink w:anchor="_Toc146284755" w:history="1">
            <w:r w:rsidR="008F545C" w:rsidRPr="008F545C">
              <w:rPr>
                <w:rStyle w:val="afa"/>
                <w:noProof/>
                <w:color w:val="auto"/>
                <w:sz w:val="28"/>
                <w:szCs w:val="28"/>
              </w:rPr>
              <w:t>4. Контроль и оценка результатов освоения дисциплины</w:t>
            </w:r>
            <w:r w:rsidR="008F545C" w:rsidRPr="008F545C">
              <w:rPr>
                <w:noProof/>
                <w:webHidden/>
                <w:sz w:val="28"/>
                <w:szCs w:val="28"/>
              </w:rPr>
              <w:tab/>
            </w:r>
            <w:r w:rsidR="008F545C" w:rsidRPr="008F545C">
              <w:rPr>
                <w:noProof/>
                <w:webHidden/>
                <w:sz w:val="28"/>
                <w:szCs w:val="28"/>
              </w:rPr>
              <w:fldChar w:fldCharType="begin"/>
            </w:r>
            <w:r w:rsidR="008F545C" w:rsidRPr="008F545C">
              <w:rPr>
                <w:noProof/>
                <w:webHidden/>
                <w:sz w:val="28"/>
                <w:szCs w:val="28"/>
              </w:rPr>
              <w:instrText xml:space="preserve"> PAGEREF _Toc146284755 \h </w:instrText>
            </w:r>
            <w:r w:rsidR="008F545C" w:rsidRPr="008F545C">
              <w:rPr>
                <w:noProof/>
                <w:webHidden/>
                <w:sz w:val="28"/>
                <w:szCs w:val="28"/>
              </w:rPr>
            </w:r>
            <w:r w:rsidR="008F545C" w:rsidRPr="008F545C">
              <w:rPr>
                <w:noProof/>
                <w:webHidden/>
                <w:sz w:val="28"/>
                <w:szCs w:val="28"/>
              </w:rPr>
              <w:fldChar w:fldCharType="separate"/>
            </w:r>
            <w:r w:rsidR="008F545C">
              <w:rPr>
                <w:noProof/>
                <w:webHidden/>
                <w:sz w:val="28"/>
                <w:szCs w:val="28"/>
              </w:rPr>
              <w:t>14</w:t>
            </w:r>
            <w:r w:rsidR="008F545C" w:rsidRPr="008F545C">
              <w:rPr>
                <w:noProof/>
                <w:webHidden/>
                <w:sz w:val="28"/>
                <w:szCs w:val="28"/>
              </w:rPr>
              <w:fldChar w:fldCharType="end"/>
            </w:r>
          </w:hyperlink>
        </w:p>
        <w:p w14:paraId="312DA689" w14:textId="229BDD73" w:rsidR="002D21EB" w:rsidRPr="002D21EB" w:rsidRDefault="002D21EB" w:rsidP="002D21EB">
          <w:r w:rsidRPr="002D21EB">
            <w:rPr>
              <w:sz w:val="28"/>
            </w:rPr>
            <w:t>5. Приложение "</w:t>
          </w:r>
          <w:r w:rsidRPr="002D21EB">
            <w:rPr>
              <w:sz w:val="32"/>
              <w:szCs w:val="28"/>
            </w:rPr>
            <w:t>Ф</w:t>
          </w:r>
          <w:r w:rsidRPr="002D21EB">
            <w:rPr>
              <w:sz w:val="28"/>
            </w:rPr>
            <w:t xml:space="preserve">онды оценочных средств для текущего контроля успеваемости и промежуточной аттестации по дисциплине </w:t>
          </w:r>
          <w:r w:rsidRPr="002D21EB">
            <w:rPr>
              <w:iCs/>
              <w:sz w:val="28"/>
            </w:rPr>
            <w:t>ОПЦ.10. О</w:t>
          </w:r>
          <w:r>
            <w:rPr>
              <w:iCs/>
              <w:sz w:val="28"/>
            </w:rPr>
            <w:t xml:space="preserve">сновы предпринимательской </w:t>
          </w:r>
          <w:r w:rsidRPr="002D21EB">
            <w:rPr>
              <w:iCs/>
              <w:sz w:val="28"/>
            </w:rPr>
            <w:t>деятельности</w:t>
          </w:r>
          <w:r>
            <w:rPr>
              <w:iCs/>
            </w:rPr>
            <w:t>"…………………………………..16</w:t>
          </w:r>
        </w:p>
        <w:p w14:paraId="1E5E7CDE" w14:textId="287DFE8F" w:rsidR="008F545C" w:rsidRDefault="008F545C">
          <w:r w:rsidRPr="008F545C">
            <w:rPr>
              <w:bCs/>
              <w:sz w:val="28"/>
              <w:szCs w:val="28"/>
            </w:rPr>
            <w:fldChar w:fldCharType="end"/>
          </w:r>
        </w:p>
      </w:sdtContent>
    </w:sdt>
    <w:p w14:paraId="697E77AF" w14:textId="59EDF12B" w:rsidR="00744A50" w:rsidRDefault="00744A50">
      <w:pPr>
        <w:rPr>
          <w:b/>
          <w:sz w:val="28"/>
          <w:szCs w:val="28"/>
        </w:rPr>
      </w:pPr>
      <w:r>
        <w:rPr>
          <w:b/>
          <w:sz w:val="28"/>
          <w:szCs w:val="28"/>
        </w:rPr>
        <w:br w:type="page"/>
      </w:r>
    </w:p>
    <w:p w14:paraId="61E66864" w14:textId="7FC8CF67" w:rsidR="00BC59CC" w:rsidRPr="008F545C" w:rsidRDefault="009C03DC" w:rsidP="008F545C">
      <w:pPr>
        <w:pStyle w:val="1"/>
        <w:jc w:val="center"/>
        <w:rPr>
          <w:b/>
          <w:sz w:val="28"/>
        </w:rPr>
      </w:pPr>
      <w:bookmarkStart w:id="0" w:name="_Toc146284748"/>
      <w:r w:rsidRPr="008F545C">
        <w:rPr>
          <w:b/>
          <w:sz w:val="28"/>
        </w:rPr>
        <w:lastRenderedPageBreak/>
        <w:t xml:space="preserve">1. </w:t>
      </w:r>
      <w:r w:rsidR="008F545C">
        <w:rPr>
          <w:b/>
          <w:sz w:val="28"/>
        </w:rPr>
        <w:t>Общая характеристика рабочей программы учебной дисциплины</w:t>
      </w:r>
      <w:bookmarkEnd w:id="0"/>
      <w:r w:rsidR="008F545C">
        <w:rPr>
          <w:b/>
          <w:sz w:val="28"/>
        </w:rPr>
        <w:t xml:space="preserve"> </w:t>
      </w:r>
    </w:p>
    <w:p w14:paraId="2AD0F92F" w14:textId="77777777" w:rsidR="00D37CB7" w:rsidRPr="009C03DC" w:rsidRDefault="00D37CB7"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14:paraId="2DF45AF7" w14:textId="77777777" w:rsidR="00FF6AC7" w:rsidRPr="009E26F9" w:rsidRDefault="006F30E3"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r w:rsidRPr="009E26F9">
        <w:rPr>
          <w:b/>
          <w:sz w:val="28"/>
          <w:szCs w:val="28"/>
        </w:rPr>
        <w:t>1.</w:t>
      </w:r>
      <w:r w:rsidR="00FF6AC7" w:rsidRPr="009E26F9">
        <w:rPr>
          <w:b/>
          <w:sz w:val="28"/>
          <w:szCs w:val="28"/>
        </w:rPr>
        <w:t>1. Область применения программы</w:t>
      </w:r>
    </w:p>
    <w:p w14:paraId="5A664C8A" w14:textId="77777777" w:rsidR="00722444" w:rsidRDefault="00D86914" w:rsidP="00722444">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r>
        <w:rPr>
          <w:sz w:val="28"/>
          <w:szCs w:val="28"/>
        </w:rPr>
        <w:tab/>
      </w:r>
      <w:r w:rsidR="003E6248" w:rsidRPr="009E26F9">
        <w:rPr>
          <w:sz w:val="28"/>
          <w:szCs w:val="28"/>
        </w:rPr>
        <w:t>П</w:t>
      </w:r>
      <w:r w:rsidR="00FF6AC7" w:rsidRPr="009E26F9">
        <w:rPr>
          <w:sz w:val="28"/>
          <w:szCs w:val="28"/>
        </w:rPr>
        <w:t xml:space="preserve">рограмма учебной дисциплины </w:t>
      </w:r>
      <w:r w:rsidR="007041B2" w:rsidRPr="009E26F9">
        <w:rPr>
          <w:sz w:val="28"/>
          <w:szCs w:val="28"/>
        </w:rPr>
        <w:t xml:space="preserve">является частью программы </w:t>
      </w:r>
      <w:r>
        <w:rPr>
          <w:sz w:val="28"/>
          <w:szCs w:val="28"/>
        </w:rPr>
        <w:t xml:space="preserve">подготовки специалистов среднего звена </w:t>
      </w:r>
      <w:r w:rsidR="000D5CDF" w:rsidRPr="009E26F9">
        <w:rPr>
          <w:sz w:val="28"/>
          <w:szCs w:val="28"/>
        </w:rPr>
        <w:t xml:space="preserve">в соответствии с ФГОС </w:t>
      </w:r>
      <w:r w:rsidR="007041B2" w:rsidRPr="009E26F9">
        <w:rPr>
          <w:sz w:val="28"/>
          <w:szCs w:val="28"/>
        </w:rPr>
        <w:t>по специальност</w:t>
      </w:r>
      <w:r>
        <w:rPr>
          <w:sz w:val="28"/>
          <w:szCs w:val="28"/>
        </w:rPr>
        <w:t>и</w:t>
      </w:r>
      <w:r w:rsidR="00E21C40" w:rsidRPr="009E26F9">
        <w:rPr>
          <w:sz w:val="28"/>
          <w:szCs w:val="28"/>
        </w:rPr>
        <w:t xml:space="preserve"> </w:t>
      </w:r>
      <w:r w:rsidR="00722444" w:rsidRPr="00722444">
        <w:rPr>
          <w:sz w:val="28"/>
        </w:rPr>
        <w:t>51.02.02 Социально-культурная деятельность (по видам)</w:t>
      </w:r>
    </w:p>
    <w:p w14:paraId="643C3002" w14:textId="219322C6" w:rsidR="00DF4E91" w:rsidRPr="009E26F9" w:rsidRDefault="006F30E3" w:rsidP="00722444">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r w:rsidRPr="009E26F9">
        <w:rPr>
          <w:b/>
          <w:sz w:val="28"/>
          <w:szCs w:val="28"/>
        </w:rPr>
        <w:t>1.</w:t>
      </w:r>
      <w:r w:rsidR="00FF6AC7" w:rsidRPr="009E26F9">
        <w:rPr>
          <w:b/>
          <w:sz w:val="28"/>
          <w:szCs w:val="28"/>
        </w:rPr>
        <w:t xml:space="preserve">2. Место дисциплины в структуре </w:t>
      </w:r>
      <w:r w:rsidR="000D5CDF" w:rsidRPr="009E26F9">
        <w:rPr>
          <w:b/>
          <w:sz w:val="28"/>
          <w:szCs w:val="28"/>
        </w:rPr>
        <w:t xml:space="preserve">основной </w:t>
      </w:r>
      <w:r w:rsidR="00FF6AC7" w:rsidRPr="009E26F9">
        <w:rPr>
          <w:b/>
          <w:sz w:val="28"/>
          <w:szCs w:val="28"/>
        </w:rPr>
        <w:t>профессионал</w:t>
      </w:r>
      <w:r w:rsidR="00D86914">
        <w:rPr>
          <w:b/>
          <w:sz w:val="28"/>
          <w:szCs w:val="28"/>
        </w:rPr>
        <w:t>ьной образовательной программы</w:t>
      </w:r>
    </w:p>
    <w:p w14:paraId="740AA3E7" w14:textId="4331AD6D" w:rsidR="00D86914" w:rsidRDefault="00D86914" w:rsidP="009C03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r>
        <w:rPr>
          <w:sz w:val="28"/>
          <w:szCs w:val="28"/>
        </w:rPr>
        <w:tab/>
        <w:t xml:space="preserve">Дисциплина относится к </w:t>
      </w:r>
      <w:r w:rsidR="006A1518">
        <w:rPr>
          <w:sz w:val="28"/>
          <w:szCs w:val="28"/>
        </w:rPr>
        <w:t>профессиональной</w:t>
      </w:r>
      <w:r>
        <w:rPr>
          <w:sz w:val="28"/>
          <w:szCs w:val="28"/>
        </w:rPr>
        <w:t xml:space="preserve"> подготовке и является </w:t>
      </w:r>
      <w:r w:rsidR="00527547">
        <w:rPr>
          <w:sz w:val="28"/>
          <w:szCs w:val="28"/>
        </w:rPr>
        <w:t>вариативной</w:t>
      </w:r>
      <w:r w:rsidR="002E6211">
        <w:rPr>
          <w:sz w:val="28"/>
          <w:szCs w:val="28"/>
        </w:rPr>
        <w:t xml:space="preserve"> </w:t>
      </w:r>
      <w:r w:rsidR="006A1518">
        <w:rPr>
          <w:sz w:val="28"/>
          <w:szCs w:val="28"/>
        </w:rPr>
        <w:t>об</w:t>
      </w:r>
      <w:r w:rsidR="002E6211">
        <w:rPr>
          <w:sz w:val="28"/>
          <w:szCs w:val="28"/>
        </w:rPr>
        <w:t>щепрофессиональной дисциплиной</w:t>
      </w:r>
    </w:p>
    <w:p w14:paraId="573EBECA" w14:textId="77777777" w:rsidR="006346AF" w:rsidRPr="009E26F9" w:rsidRDefault="006346AF" w:rsidP="009C03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p>
    <w:p w14:paraId="1D2A3E8D" w14:textId="77777777" w:rsidR="00341EAD" w:rsidRDefault="00341EAD"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E26F9">
        <w:rPr>
          <w:b/>
          <w:sz w:val="28"/>
          <w:szCs w:val="28"/>
        </w:rPr>
        <w:t>1.3. Цели и задачи дисциплины – требования к результатам освоения дисциплины:</w:t>
      </w:r>
    </w:p>
    <w:p w14:paraId="78AE61AA" w14:textId="77777777" w:rsidR="00BC59CC" w:rsidRPr="00F65ED0" w:rsidRDefault="00BC59CC" w:rsidP="009C03DC">
      <w:pPr>
        <w:ind w:firstLine="709"/>
        <w:jc w:val="both"/>
        <w:rPr>
          <w:sz w:val="28"/>
          <w:szCs w:val="28"/>
        </w:rPr>
      </w:pPr>
      <w:r w:rsidRPr="00F65ED0">
        <w:rPr>
          <w:sz w:val="28"/>
          <w:szCs w:val="28"/>
        </w:rPr>
        <w:t xml:space="preserve">В результате освоения дисциплины </w:t>
      </w:r>
      <w:proofErr w:type="gramStart"/>
      <w:r w:rsidRPr="00F65ED0">
        <w:rPr>
          <w:sz w:val="28"/>
          <w:szCs w:val="28"/>
        </w:rPr>
        <w:t>обучающийся</w:t>
      </w:r>
      <w:proofErr w:type="gramEnd"/>
      <w:r w:rsidRPr="00F65ED0">
        <w:rPr>
          <w:sz w:val="28"/>
          <w:szCs w:val="28"/>
        </w:rPr>
        <w:t xml:space="preserve"> должен</w:t>
      </w:r>
    </w:p>
    <w:p w14:paraId="54E5AAAC" w14:textId="77777777" w:rsidR="00BC59CC" w:rsidRPr="00F65ED0" w:rsidRDefault="00BC59CC" w:rsidP="009C03DC">
      <w:pPr>
        <w:ind w:firstLine="709"/>
        <w:jc w:val="both"/>
        <w:rPr>
          <w:sz w:val="28"/>
          <w:szCs w:val="28"/>
        </w:rPr>
      </w:pPr>
      <w:r w:rsidRPr="00F65ED0">
        <w:rPr>
          <w:sz w:val="28"/>
          <w:szCs w:val="28"/>
        </w:rPr>
        <w:t>уметь:</w:t>
      </w:r>
    </w:p>
    <w:p w14:paraId="61755903" w14:textId="77C58C15" w:rsidR="002E6211" w:rsidRPr="002E6211" w:rsidRDefault="002E6211" w:rsidP="002D21EB">
      <w:pPr>
        <w:pStyle w:val="af8"/>
        <w:numPr>
          <w:ilvl w:val="0"/>
          <w:numId w:val="9"/>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Генерировать идеи, опираясь на источники предпринимательских идей.</w:t>
      </w:r>
    </w:p>
    <w:p w14:paraId="6DE4AED0" w14:textId="709BF7F0" w:rsidR="002E6211" w:rsidRPr="002E6211" w:rsidRDefault="002E6211" w:rsidP="002D21EB">
      <w:pPr>
        <w:pStyle w:val="af8"/>
        <w:numPr>
          <w:ilvl w:val="0"/>
          <w:numId w:val="9"/>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Оценивать предпринимательскую идею с точки зрения необходимых ресурсов, технологий, финансирования.</w:t>
      </w:r>
    </w:p>
    <w:p w14:paraId="2FF5577E" w14:textId="2A83AB33" w:rsidR="002E6211" w:rsidRPr="002E6211" w:rsidRDefault="002E6211" w:rsidP="002D21EB">
      <w:pPr>
        <w:pStyle w:val="af8"/>
        <w:numPr>
          <w:ilvl w:val="0"/>
          <w:numId w:val="9"/>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Использовать законодательные и нормативно-правовые акты в организации предпринимательской деятельности;</w:t>
      </w:r>
    </w:p>
    <w:p w14:paraId="1BBF070B" w14:textId="77777777" w:rsidR="00AA2A86" w:rsidRPr="002E6211" w:rsidRDefault="00AA2A86" w:rsidP="002E6211">
      <w:pPr>
        <w:tabs>
          <w:tab w:val="left" w:pos="993"/>
        </w:tabs>
        <w:ind w:firstLine="567"/>
        <w:jc w:val="both"/>
        <w:rPr>
          <w:sz w:val="28"/>
          <w:szCs w:val="28"/>
        </w:rPr>
      </w:pPr>
      <w:r w:rsidRPr="002E6211">
        <w:rPr>
          <w:sz w:val="28"/>
          <w:szCs w:val="28"/>
        </w:rPr>
        <w:t>знать:</w:t>
      </w:r>
    </w:p>
    <w:p w14:paraId="5BA339B5" w14:textId="00F94A14" w:rsidR="002E6211" w:rsidRPr="002E6211" w:rsidRDefault="002E6211" w:rsidP="002D21EB">
      <w:pPr>
        <w:pStyle w:val="af8"/>
        <w:numPr>
          <w:ilvl w:val="0"/>
          <w:numId w:val="10"/>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 xml:space="preserve">сущность, основные типы и виды предпринимательской деятельности; </w:t>
      </w:r>
    </w:p>
    <w:p w14:paraId="1FE9B14B" w14:textId="769BA05A" w:rsidR="002E6211" w:rsidRPr="002E6211" w:rsidRDefault="002E6211" w:rsidP="002D21EB">
      <w:pPr>
        <w:pStyle w:val="af8"/>
        <w:numPr>
          <w:ilvl w:val="0"/>
          <w:numId w:val="10"/>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историю и условия развития предпринимательской деятельности;</w:t>
      </w:r>
    </w:p>
    <w:p w14:paraId="63434A3C" w14:textId="4B639AA7" w:rsidR="002E6211" w:rsidRPr="002E6211" w:rsidRDefault="002E6211" w:rsidP="002D21EB">
      <w:pPr>
        <w:pStyle w:val="af8"/>
        <w:numPr>
          <w:ilvl w:val="0"/>
          <w:numId w:val="10"/>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 xml:space="preserve">правовые основы предпринимательской деятельности; </w:t>
      </w:r>
    </w:p>
    <w:p w14:paraId="2783BE49" w14:textId="4730C4B8" w:rsidR="002E6211" w:rsidRPr="002E6211" w:rsidRDefault="002E6211" w:rsidP="002D21EB">
      <w:pPr>
        <w:pStyle w:val="af8"/>
        <w:numPr>
          <w:ilvl w:val="0"/>
          <w:numId w:val="10"/>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формы и этапы создания собственного дела;</w:t>
      </w:r>
    </w:p>
    <w:p w14:paraId="4B4914C0" w14:textId="1CF5B311" w:rsidR="002E6211" w:rsidRPr="002E6211" w:rsidRDefault="002E6211" w:rsidP="002D21EB">
      <w:pPr>
        <w:pStyle w:val="af8"/>
        <w:numPr>
          <w:ilvl w:val="0"/>
          <w:numId w:val="10"/>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специфику и возможности предпринимательской деятельности.</w:t>
      </w:r>
    </w:p>
    <w:p w14:paraId="39F4DB37" w14:textId="77777777" w:rsidR="00CF7348" w:rsidRDefault="00CF7348" w:rsidP="009C03DC">
      <w:pPr>
        <w:ind w:firstLine="709"/>
        <w:jc w:val="both"/>
        <w:rPr>
          <w:sz w:val="28"/>
          <w:szCs w:val="28"/>
        </w:rPr>
      </w:pPr>
    </w:p>
    <w:p w14:paraId="018AA2A1" w14:textId="22A6A755" w:rsidR="00CF7348" w:rsidRDefault="00CF7348" w:rsidP="009C03DC">
      <w:pPr>
        <w:ind w:firstLine="709"/>
        <w:jc w:val="both"/>
        <w:rPr>
          <w:sz w:val="28"/>
          <w:szCs w:val="28"/>
        </w:rPr>
      </w:pPr>
      <w:r w:rsidRPr="00A20A8B">
        <w:rPr>
          <w:sz w:val="28"/>
          <w:szCs w:val="28"/>
        </w:rPr>
        <w:t>В результате освоения дисциплины обучающийся должен</w:t>
      </w:r>
      <w:r>
        <w:rPr>
          <w:sz w:val="28"/>
          <w:szCs w:val="28"/>
        </w:rPr>
        <w:t xml:space="preserve"> обладать общими </w:t>
      </w:r>
      <w:r w:rsidR="00E92708">
        <w:rPr>
          <w:sz w:val="28"/>
          <w:szCs w:val="28"/>
        </w:rPr>
        <w:t xml:space="preserve">и профессиональными </w:t>
      </w:r>
      <w:r w:rsidR="00C45C58">
        <w:rPr>
          <w:sz w:val="28"/>
          <w:szCs w:val="28"/>
        </w:rPr>
        <w:t>компетенциями, в</w:t>
      </w:r>
      <w:r>
        <w:rPr>
          <w:sz w:val="28"/>
          <w:szCs w:val="28"/>
        </w:rPr>
        <w:t>ключающими в себя способность:</w:t>
      </w:r>
    </w:p>
    <w:p w14:paraId="20C7E574" w14:textId="77777777" w:rsidR="00722444" w:rsidRDefault="00722444"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gramStart"/>
      <w:r w:rsidRPr="00722444">
        <w:rPr>
          <w:sz w:val="28"/>
          <w:szCs w:val="28"/>
        </w:rPr>
        <w:t>ОК</w:t>
      </w:r>
      <w:proofErr w:type="gramEnd"/>
      <w:r w:rsidRPr="00722444">
        <w:rPr>
          <w:sz w:val="28"/>
          <w:szCs w:val="28"/>
        </w:rPr>
        <w:t xml:space="preserve"> 01. Выбирать способы решения задач профессиональной деятельности применительно к различным контекстам </w:t>
      </w:r>
    </w:p>
    <w:p w14:paraId="0D7BE026" w14:textId="2FBA5634"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gramStart"/>
      <w:r w:rsidRPr="00895FDC">
        <w:rPr>
          <w:sz w:val="28"/>
          <w:szCs w:val="28"/>
        </w:rPr>
        <w:t>ОК</w:t>
      </w:r>
      <w:proofErr w:type="gramEnd"/>
      <w:r w:rsidRPr="00895FDC">
        <w:rPr>
          <w:sz w:val="28"/>
          <w:szCs w:val="28"/>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6644CF5"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gramStart"/>
      <w:r w:rsidRPr="00895FDC">
        <w:rPr>
          <w:sz w:val="28"/>
          <w:szCs w:val="28"/>
        </w:rPr>
        <w:t>ОК</w:t>
      </w:r>
      <w:proofErr w:type="gramEnd"/>
      <w:r w:rsidRPr="00895FDC">
        <w:rPr>
          <w:sz w:val="28"/>
          <w:szCs w:val="28"/>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CF705CD"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gramStart"/>
      <w:r w:rsidRPr="00895FDC">
        <w:rPr>
          <w:sz w:val="28"/>
          <w:szCs w:val="28"/>
        </w:rPr>
        <w:t>ОК</w:t>
      </w:r>
      <w:proofErr w:type="gramEnd"/>
      <w:r w:rsidRPr="00895FDC">
        <w:rPr>
          <w:sz w:val="28"/>
          <w:szCs w:val="28"/>
        </w:rPr>
        <w:t xml:space="preserve"> 04. Эффективно взаимодействовать и работать в коллективе и команде;</w:t>
      </w:r>
    </w:p>
    <w:p w14:paraId="5BA67F1C"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14:paraId="1D6735E8" w14:textId="77777777" w:rsid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gramStart"/>
      <w:r w:rsidRPr="00895FDC">
        <w:rPr>
          <w:sz w:val="28"/>
          <w:szCs w:val="28"/>
        </w:rPr>
        <w:lastRenderedPageBreak/>
        <w:t>ОК</w:t>
      </w:r>
      <w:proofErr w:type="gramEnd"/>
      <w:r w:rsidRPr="00895FDC">
        <w:rPr>
          <w:sz w:val="28"/>
          <w:szCs w:val="28"/>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E6E2FCF" w14:textId="4F1A8CEE" w:rsidR="00E92708" w:rsidRPr="00895FDC" w:rsidRDefault="00E92708"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E92708">
        <w:rPr>
          <w:sz w:val="28"/>
          <w:szCs w:val="28"/>
        </w:rPr>
        <w:t xml:space="preserve">ПК 1.7. Осуществлять </w:t>
      </w:r>
      <w:r>
        <w:rPr>
          <w:sz w:val="28"/>
          <w:szCs w:val="28"/>
        </w:rPr>
        <w:t>предпринимательскую деятельность</w:t>
      </w:r>
      <w:r w:rsidRPr="00E92708">
        <w:rPr>
          <w:sz w:val="28"/>
          <w:szCs w:val="28"/>
        </w:rPr>
        <w:t xml:space="preserve"> в социально-культурной сфере.</w:t>
      </w:r>
    </w:p>
    <w:p w14:paraId="097EC8DA" w14:textId="77777777" w:rsidR="00B42065" w:rsidRPr="009C03DC" w:rsidRDefault="00B42065"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14:paraId="5FEBFE81" w14:textId="77777777" w:rsidR="009C03DC" w:rsidRPr="009C03DC" w:rsidRDefault="009C03DC" w:rsidP="009C03DC">
      <w:pPr>
        <w:pStyle w:val="1"/>
        <w:keepNext w:val="0"/>
        <w:widowControl w:val="0"/>
        <w:tabs>
          <w:tab w:val="left" w:pos="1042"/>
        </w:tabs>
        <w:ind w:firstLine="709"/>
        <w:jc w:val="both"/>
        <w:rPr>
          <w:b/>
          <w:sz w:val="28"/>
          <w:szCs w:val="28"/>
        </w:rPr>
      </w:pPr>
      <w:bookmarkStart w:id="1" w:name="_Toc146284749"/>
      <w:r w:rsidRPr="009C03DC">
        <w:rPr>
          <w:b/>
          <w:sz w:val="28"/>
          <w:szCs w:val="28"/>
        </w:rPr>
        <w:t>1.4.Реализация</w:t>
      </w:r>
      <w:r w:rsidRPr="009C03DC">
        <w:rPr>
          <w:b/>
          <w:spacing w:val="-7"/>
          <w:sz w:val="28"/>
          <w:szCs w:val="28"/>
        </w:rPr>
        <w:t xml:space="preserve"> </w:t>
      </w:r>
      <w:r w:rsidRPr="009C03DC">
        <w:rPr>
          <w:b/>
          <w:sz w:val="28"/>
          <w:szCs w:val="28"/>
        </w:rPr>
        <w:t>воспитательных</w:t>
      </w:r>
      <w:r w:rsidRPr="009C03DC">
        <w:rPr>
          <w:b/>
          <w:spacing w:val="-5"/>
          <w:sz w:val="28"/>
          <w:szCs w:val="28"/>
        </w:rPr>
        <w:t xml:space="preserve"> </w:t>
      </w:r>
      <w:r w:rsidRPr="009C03DC">
        <w:rPr>
          <w:b/>
          <w:sz w:val="28"/>
          <w:szCs w:val="28"/>
        </w:rPr>
        <w:t>аспектов</w:t>
      </w:r>
      <w:r w:rsidRPr="009C03DC">
        <w:rPr>
          <w:b/>
          <w:spacing w:val="-5"/>
          <w:sz w:val="28"/>
          <w:szCs w:val="28"/>
        </w:rPr>
        <w:t xml:space="preserve"> </w:t>
      </w:r>
      <w:r w:rsidRPr="009C03DC">
        <w:rPr>
          <w:b/>
          <w:sz w:val="28"/>
          <w:szCs w:val="28"/>
        </w:rPr>
        <w:t>в</w:t>
      </w:r>
      <w:r w:rsidRPr="009C03DC">
        <w:rPr>
          <w:b/>
          <w:spacing w:val="-5"/>
          <w:sz w:val="28"/>
          <w:szCs w:val="28"/>
        </w:rPr>
        <w:t xml:space="preserve"> </w:t>
      </w:r>
      <w:r w:rsidRPr="009C03DC">
        <w:rPr>
          <w:b/>
          <w:sz w:val="28"/>
          <w:szCs w:val="28"/>
        </w:rPr>
        <w:t>процессе</w:t>
      </w:r>
      <w:r w:rsidRPr="009C03DC">
        <w:rPr>
          <w:b/>
          <w:spacing w:val="-6"/>
          <w:sz w:val="28"/>
          <w:szCs w:val="28"/>
        </w:rPr>
        <w:t xml:space="preserve"> </w:t>
      </w:r>
      <w:r w:rsidRPr="009C03DC">
        <w:rPr>
          <w:b/>
          <w:sz w:val="28"/>
          <w:szCs w:val="28"/>
        </w:rPr>
        <w:t>учебных</w:t>
      </w:r>
      <w:r w:rsidRPr="009C03DC">
        <w:rPr>
          <w:b/>
          <w:spacing w:val="-4"/>
          <w:sz w:val="28"/>
          <w:szCs w:val="28"/>
        </w:rPr>
        <w:t xml:space="preserve"> </w:t>
      </w:r>
      <w:r w:rsidRPr="009C03DC">
        <w:rPr>
          <w:b/>
          <w:spacing w:val="-2"/>
          <w:sz w:val="28"/>
          <w:szCs w:val="28"/>
        </w:rPr>
        <w:t>занятий</w:t>
      </w:r>
      <w:bookmarkEnd w:id="1"/>
    </w:p>
    <w:p w14:paraId="7B8F7440" w14:textId="77777777" w:rsidR="009C03DC" w:rsidRPr="009C03DC" w:rsidRDefault="009C03DC" w:rsidP="009C03DC">
      <w:pPr>
        <w:pStyle w:val="a8"/>
        <w:tabs>
          <w:tab w:val="left" w:pos="10206"/>
        </w:tabs>
        <w:spacing w:after="0"/>
        <w:ind w:firstLine="709"/>
        <w:jc w:val="both"/>
        <w:rPr>
          <w:spacing w:val="-2"/>
          <w:sz w:val="28"/>
          <w:szCs w:val="28"/>
        </w:rPr>
      </w:pPr>
      <w:r w:rsidRPr="009C03DC">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C03DC">
        <w:rPr>
          <w:spacing w:val="-2"/>
          <w:sz w:val="28"/>
          <w:szCs w:val="28"/>
        </w:rPr>
        <w:t>включающих:</w:t>
      </w:r>
    </w:p>
    <w:p w14:paraId="496BAFD7" w14:textId="77777777" w:rsidR="009C03DC" w:rsidRPr="009C03DC" w:rsidRDefault="009C03DC" w:rsidP="002D21EB">
      <w:pPr>
        <w:pStyle w:val="af8"/>
        <w:widowControl w:val="0"/>
        <w:numPr>
          <w:ilvl w:val="0"/>
          <w:numId w:val="2"/>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демонстрацию интереса к будущей профессии;</w:t>
      </w:r>
    </w:p>
    <w:p w14:paraId="434596DC" w14:textId="77777777" w:rsidR="009C03DC" w:rsidRPr="009C03DC" w:rsidRDefault="009C03DC" w:rsidP="002D21EB">
      <w:pPr>
        <w:pStyle w:val="af8"/>
        <w:widowControl w:val="0"/>
        <w:numPr>
          <w:ilvl w:val="0"/>
          <w:numId w:val="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оценку собственного продвижения, личностного развития;</w:t>
      </w:r>
    </w:p>
    <w:p w14:paraId="5FB941E6" w14:textId="77777777" w:rsidR="009C03DC" w:rsidRPr="009C03DC" w:rsidRDefault="009C03DC" w:rsidP="002D21EB">
      <w:pPr>
        <w:pStyle w:val="af8"/>
        <w:widowControl w:val="0"/>
        <w:numPr>
          <w:ilvl w:val="0"/>
          <w:numId w:val="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6121F56F" w14:textId="77777777" w:rsidR="009C03DC" w:rsidRPr="009C03DC" w:rsidRDefault="009C03DC" w:rsidP="002D21EB">
      <w:pPr>
        <w:pStyle w:val="af8"/>
        <w:widowControl w:val="0"/>
        <w:numPr>
          <w:ilvl w:val="0"/>
          <w:numId w:val="3"/>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14:paraId="6ED19E34" w14:textId="77777777" w:rsidR="009C03DC" w:rsidRPr="009C03DC" w:rsidRDefault="009C03DC" w:rsidP="002D21EB">
      <w:pPr>
        <w:pStyle w:val="af8"/>
        <w:widowControl w:val="0"/>
        <w:numPr>
          <w:ilvl w:val="0"/>
          <w:numId w:val="4"/>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проявление высокопрофессиональной трудовой активности;</w:t>
      </w:r>
    </w:p>
    <w:p w14:paraId="7AAF2CE5" w14:textId="77777777" w:rsidR="009C03DC" w:rsidRPr="009C03DC" w:rsidRDefault="009C03DC" w:rsidP="002D21EB">
      <w:pPr>
        <w:pStyle w:val="af8"/>
        <w:widowControl w:val="0"/>
        <w:numPr>
          <w:ilvl w:val="0"/>
          <w:numId w:val="4"/>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участие в исследовательской и проектной работе;</w:t>
      </w:r>
    </w:p>
    <w:p w14:paraId="2D5A3EB6" w14:textId="77777777" w:rsidR="009C03DC" w:rsidRPr="009C03DC" w:rsidRDefault="009C03DC" w:rsidP="002D21EB">
      <w:pPr>
        <w:pStyle w:val="af8"/>
        <w:widowControl w:val="0"/>
        <w:numPr>
          <w:ilvl w:val="0"/>
          <w:numId w:val="4"/>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14:paraId="7A2486C8" w14:textId="77777777" w:rsidR="009C03DC" w:rsidRPr="009C03DC" w:rsidRDefault="009C03DC" w:rsidP="002D21EB">
      <w:pPr>
        <w:pStyle w:val="af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14:paraId="6653AF79" w14:textId="77777777" w:rsidR="009C03DC" w:rsidRPr="009C03DC" w:rsidRDefault="009C03DC" w:rsidP="002D21EB">
      <w:pPr>
        <w:pStyle w:val="af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конструктивное взаимодействие в учебном коллективе;</w:t>
      </w:r>
    </w:p>
    <w:p w14:paraId="337FA8DF" w14:textId="77777777" w:rsidR="009C03DC" w:rsidRPr="009C03DC" w:rsidRDefault="009C03DC" w:rsidP="002D21EB">
      <w:pPr>
        <w:pStyle w:val="af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демонстрация навыков межличностного делового общения, социального имиджа;</w:t>
      </w:r>
    </w:p>
    <w:p w14:paraId="437E4CC7" w14:textId="77777777" w:rsidR="009C03DC" w:rsidRPr="009C03DC" w:rsidRDefault="009C03DC" w:rsidP="002D21EB">
      <w:pPr>
        <w:pStyle w:val="af8"/>
        <w:widowControl w:val="0"/>
        <w:numPr>
          <w:ilvl w:val="0"/>
          <w:numId w:val="7"/>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5F5438FF" w14:textId="77777777" w:rsidR="009C03DC" w:rsidRPr="009C03DC" w:rsidRDefault="009C03DC" w:rsidP="002D21EB">
      <w:pPr>
        <w:pStyle w:val="af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proofErr w:type="spellStart"/>
      <w:r w:rsidRPr="009C03DC">
        <w:rPr>
          <w:rFonts w:ascii="Times New Roman" w:hAnsi="Times New Roman"/>
          <w:sz w:val="28"/>
          <w:szCs w:val="28"/>
        </w:rPr>
        <w:t>сформированность</w:t>
      </w:r>
      <w:proofErr w:type="spellEnd"/>
      <w:r w:rsidRPr="009C03DC">
        <w:rPr>
          <w:rFonts w:ascii="Times New Roman" w:hAnsi="Times New Roman"/>
          <w:sz w:val="28"/>
          <w:szCs w:val="28"/>
        </w:rPr>
        <w:t xml:space="preserve"> гражданской позиции; участие в волонтерском движении;  </w:t>
      </w:r>
    </w:p>
    <w:p w14:paraId="3D1B6C26" w14:textId="77777777" w:rsidR="009C03DC" w:rsidRPr="009C03DC" w:rsidRDefault="009C03DC" w:rsidP="002D21EB">
      <w:pPr>
        <w:pStyle w:val="af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мировоззренческих установок на готовность молодых людей к работе на благо Отечества;</w:t>
      </w:r>
    </w:p>
    <w:p w14:paraId="6010BBA7" w14:textId="77777777" w:rsidR="009C03DC" w:rsidRPr="009C03DC" w:rsidRDefault="009C03DC" w:rsidP="002D21EB">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правовой активности и навыков правомерного поведения, уважения к Закону;</w:t>
      </w:r>
    </w:p>
    <w:p w14:paraId="7CFBEB4D" w14:textId="77777777" w:rsidR="009C03DC" w:rsidRPr="009C03DC" w:rsidRDefault="009C03DC" w:rsidP="002D21EB">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отсутствие фактов проявления идеологии терроризма и экстремизма </w:t>
      </w:r>
      <w:proofErr w:type="gramStart"/>
      <w:r w:rsidRPr="009C03DC">
        <w:rPr>
          <w:rFonts w:ascii="Times New Roman" w:hAnsi="Times New Roman"/>
          <w:sz w:val="28"/>
          <w:szCs w:val="28"/>
        </w:rPr>
        <w:t>среди</w:t>
      </w:r>
      <w:proofErr w:type="gramEnd"/>
      <w:r w:rsidRPr="009C03DC">
        <w:rPr>
          <w:rFonts w:ascii="Times New Roman" w:hAnsi="Times New Roman"/>
          <w:sz w:val="28"/>
          <w:szCs w:val="28"/>
        </w:rPr>
        <w:t xml:space="preserve"> обучающихся;</w:t>
      </w:r>
    </w:p>
    <w:p w14:paraId="677EEFEB" w14:textId="77777777" w:rsidR="009C03DC" w:rsidRPr="009C03DC" w:rsidRDefault="009C03DC" w:rsidP="002D21EB">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отсутствие социальных конфликтов </w:t>
      </w:r>
      <w:proofErr w:type="gramStart"/>
      <w:r w:rsidRPr="009C03DC">
        <w:rPr>
          <w:rFonts w:ascii="Times New Roman" w:hAnsi="Times New Roman"/>
          <w:sz w:val="28"/>
          <w:szCs w:val="28"/>
        </w:rPr>
        <w:t>среди</w:t>
      </w:r>
      <w:proofErr w:type="gramEnd"/>
      <w:r w:rsidRPr="009C03DC">
        <w:rPr>
          <w:rFonts w:ascii="Times New Roman" w:hAnsi="Times New Roman"/>
          <w:sz w:val="28"/>
          <w:szCs w:val="28"/>
        </w:rPr>
        <w:t xml:space="preserve"> обучающихся, основанных на межнациональной, межрелигиозной почве;</w:t>
      </w:r>
    </w:p>
    <w:p w14:paraId="0BC6E975" w14:textId="77777777" w:rsidR="009C03DC" w:rsidRPr="009C03DC" w:rsidRDefault="009C03DC" w:rsidP="002D21EB">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68F6F43C" w14:textId="77777777" w:rsidR="009C03DC" w:rsidRPr="009C03DC" w:rsidRDefault="009C03DC" w:rsidP="002D21EB">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добровольческие инициативы по поддержки инвалидов и </w:t>
      </w:r>
      <w:r w:rsidRPr="009C03DC">
        <w:rPr>
          <w:rFonts w:ascii="Times New Roman" w:hAnsi="Times New Roman"/>
          <w:sz w:val="28"/>
          <w:szCs w:val="28"/>
        </w:rPr>
        <w:lastRenderedPageBreak/>
        <w:t>престарелых граждан;</w:t>
      </w:r>
    </w:p>
    <w:p w14:paraId="65048D9E" w14:textId="77777777" w:rsidR="009C03DC" w:rsidRPr="009C03DC" w:rsidRDefault="009C03DC" w:rsidP="002D21EB">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14:paraId="7AB9CED8" w14:textId="77777777" w:rsidR="009C03DC" w:rsidRPr="009C03DC" w:rsidRDefault="009C03DC" w:rsidP="002D21EB">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14:paraId="45413C9D" w14:textId="77777777" w:rsidR="009C03DC" w:rsidRPr="009C03DC" w:rsidRDefault="009C03DC" w:rsidP="002D21EB">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демонстрацию навыков здорового образа жизни и высокий уровень культуры здоровья обучающихся;</w:t>
      </w:r>
    </w:p>
    <w:p w14:paraId="72BF2E85" w14:textId="77777777" w:rsidR="009C03DC" w:rsidRPr="009C03DC" w:rsidRDefault="009C03DC" w:rsidP="002D21EB">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B689C34" w14:textId="77777777" w:rsidR="009C03DC" w:rsidRPr="009C03DC" w:rsidRDefault="009C03DC" w:rsidP="002D21EB">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673D4257" w14:textId="77777777" w:rsidR="009C03DC" w:rsidRPr="009C03DC" w:rsidRDefault="009C03DC" w:rsidP="002D21EB">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14:paraId="34270070" w14:textId="77777777" w:rsidR="009C03DC" w:rsidRPr="009C03DC" w:rsidRDefault="009C03DC" w:rsidP="002D21EB">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14:paraId="574893B1" w14:textId="77777777" w:rsidR="009C03DC" w:rsidRPr="009C03DC" w:rsidRDefault="009C03DC" w:rsidP="002D21EB">
      <w:pPr>
        <w:pStyle w:val="af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1656C053" w14:textId="77777777" w:rsidR="009C03DC" w:rsidRPr="009C03DC" w:rsidRDefault="009C03DC" w:rsidP="002D21EB">
      <w:pPr>
        <w:pStyle w:val="af8"/>
        <w:widowControl w:val="0"/>
        <w:numPr>
          <w:ilvl w:val="0"/>
          <w:numId w:val="8"/>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14:paraId="191CED85" w14:textId="77777777" w:rsidR="009C03DC" w:rsidRPr="009C03DC" w:rsidRDefault="009C03DC" w:rsidP="009C03DC">
      <w:pPr>
        <w:pStyle w:val="a8"/>
        <w:spacing w:after="0"/>
        <w:ind w:firstLine="709"/>
        <w:jc w:val="both"/>
        <w:rPr>
          <w:sz w:val="28"/>
          <w:szCs w:val="28"/>
        </w:rPr>
      </w:pPr>
      <w:proofErr w:type="gramStart"/>
      <w:r w:rsidRPr="009C03DC">
        <w:rPr>
          <w:sz w:val="28"/>
          <w:szCs w:val="28"/>
        </w:rPr>
        <w:t>Обучающимся</w:t>
      </w:r>
      <w:proofErr w:type="gramEnd"/>
      <w:r w:rsidRPr="009C03DC">
        <w:rPr>
          <w:sz w:val="28"/>
          <w:szCs w:val="28"/>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9C03DC">
        <w:rPr>
          <w:spacing w:val="40"/>
          <w:sz w:val="28"/>
          <w:szCs w:val="28"/>
        </w:rPr>
        <w:t xml:space="preserve"> </w:t>
      </w:r>
      <w:r w:rsidRPr="009C03DC">
        <w:rPr>
          <w:sz w:val="28"/>
          <w:szCs w:val="28"/>
        </w:rPr>
        <w:t>для обсуждения.</w:t>
      </w:r>
    </w:p>
    <w:p w14:paraId="05D0D818" w14:textId="77777777" w:rsidR="009C03DC" w:rsidRPr="009C03DC" w:rsidRDefault="009C03DC" w:rsidP="009C03DC">
      <w:pPr>
        <w:pStyle w:val="a8"/>
        <w:tabs>
          <w:tab w:val="left" w:pos="2940"/>
        </w:tabs>
        <w:spacing w:after="0"/>
        <w:ind w:firstLine="709"/>
        <w:jc w:val="both"/>
        <w:rPr>
          <w:sz w:val="28"/>
          <w:szCs w:val="28"/>
        </w:rPr>
      </w:pPr>
      <w:r w:rsidRPr="009C03DC">
        <w:rPr>
          <w:sz w:val="28"/>
          <w:szCs w:val="28"/>
        </w:rPr>
        <w:tab/>
      </w:r>
    </w:p>
    <w:p w14:paraId="37FEBCDA" w14:textId="77777777" w:rsidR="009C03DC" w:rsidRPr="009C03DC" w:rsidRDefault="009C03DC" w:rsidP="009C03DC">
      <w:pPr>
        <w:pStyle w:val="a8"/>
        <w:spacing w:after="0"/>
        <w:ind w:firstLine="709"/>
        <w:jc w:val="both"/>
        <w:rPr>
          <w:sz w:val="28"/>
          <w:szCs w:val="28"/>
        </w:rPr>
      </w:pPr>
      <w:r w:rsidRPr="009C03DC">
        <w:rPr>
          <w:b/>
          <w:sz w:val="28"/>
          <w:szCs w:val="28"/>
        </w:rPr>
        <w:t>1.5.Использование</w:t>
      </w:r>
      <w:r w:rsidRPr="009C03DC">
        <w:rPr>
          <w:b/>
          <w:spacing w:val="-10"/>
          <w:sz w:val="28"/>
          <w:szCs w:val="28"/>
        </w:rPr>
        <w:t xml:space="preserve"> </w:t>
      </w:r>
      <w:r w:rsidRPr="009C03DC">
        <w:rPr>
          <w:b/>
          <w:sz w:val="28"/>
          <w:szCs w:val="28"/>
        </w:rPr>
        <w:t>активных</w:t>
      </w:r>
      <w:r w:rsidRPr="009C03DC">
        <w:rPr>
          <w:b/>
          <w:spacing w:val="-7"/>
          <w:sz w:val="28"/>
          <w:szCs w:val="28"/>
        </w:rPr>
        <w:t xml:space="preserve"> </w:t>
      </w:r>
      <w:r w:rsidRPr="009C03DC">
        <w:rPr>
          <w:b/>
          <w:sz w:val="28"/>
          <w:szCs w:val="28"/>
        </w:rPr>
        <w:t>и</w:t>
      </w:r>
      <w:r w:rsidRPr="009C03DC">
        <w:rPr>
          <w:b/>
          <w:spacing w:val="-6"/>
          <w:sz w:val="28"/>
          <w:szCs w:val="28"/>
        </w:rPr>
        <w:t xml:space="preserve"> </w:t>
      </w:r>
      <w:r w:rsidRPr="009C03DC">
        <w:rPr>
          <w:b/>
          <w:sz w:val="28"/>
          <w:szCs w:val="28"/>
        </w:rPr>
        <w:t>интерактивных</w:t>
      </w:r>
      <w:r w:rsidRPr="009C03DC">
        <w:rPr>
          <w:b/>
          <w:spacing w:val="-7"/>
          <w:sz w:val="28"/>
          <w:szCs w:val="28"/>
        </w:rPr>
        <w:t xml:space="preserve"> </w:t>
      </w:r>
      <w:r w:rsidRPr="009C03DC">
        <w:rPr>
          <w:b/>
          <w:sz w:val="28"/>
          <w:szCs w:val="28"/>
        </w:rPr>
        <w:t>форм</w:t>
      </w:r>
      <w:r w:rsidRPr="009C03DC">
        <w:rPr>
          <w:b/>
          <w:spacing w:val="-7"/>
          <w:sz w:val="28"/>
          <w:szCs w:val="28"/>
        </w:rPr>
        <w:t xml:space="preserve"> </w:t>
      </w:r>
      <w:r w:rsidRPr="009C03DC">
        <w:rPr>
          <w:b/>
          <w:sz w:val="28"/>
          <w:szCs w:val="28"/>
        </w:rPr>
        <w:t>проведения</w:t>
      </w:r>
      <w:r w:rsidRPr="009C03DC">
        <w:rPr>
          <w:b/>
          <w:spacing w:val="-9"/>
          <w:sz w:val="28"/>
          <w:szCs w:val="28"/>
        </w:rPr>
        <w:t xml:space="preserve"> </w:t>
      </w:r>
      <w:r w:rsidRPr="009C03DC">
        <w:rPr>
          <w:b/>
          <w:spacing w:val="-2"/>
          <w:sz w:val="28"/>
          <w:szCs w:val="28"/>
        </w:rPr>
        <w:t>занятий</w:t>
      </w:r>
    </w:p>
    <w:p w14:paraId="429FD083" w14:textId="77777777" w:rsidR="009C03DC" w:rsidRPr="009C03DC" w:rsidRDefault="009C03DC" w:rsidP="009C03DC">
      <w:pPr>
        <w:pStyle w:val="af8"/>
        <w:tabs>
          <w:tab w:val="left" w:pos="981"/>
          <w:tab w:val="left" w:pos="982"/>
        </w:tabs>
        <w:spacing w:after="0" w:line="240" w:lineRule="auto"/>
        <w:ind w:left="0" w:firstLine="709"/>
        <w:jc w:val="both"/>
        <w:rPr>
          <w:rFonts w:ascii="Times New Roman" w:hAnsi="Times New Roman"/>
          <w:b/>
          <w:i/>
          <w:color w:val="FF0000"/>
          <w:sz w:val="28"/>
          <w:szCs w:val="28"/>
          <w:u w:val="single"/>
        </w:rPr>
      </w:pPr>
      <w:r w:rsidRPr="009C03DC">
        <w:rPr>
          <w:rFonts w:ascii="Times New Roman" w:hAnsi="Times New Roman"/>
          <w:spacing w:val="-6"/>
          <w:sz w:val="28"/>
          <w:szCs w:val="28"/>
        </w:rPr>
        <w:t>На</w:t>
      </w:r>
      <w:r w:rsidRPr="009C03DC">
        <w:rPr>
          <w:rFonts w:ascii="Times New Roman" w:hAnsi="Times New Roman"/>
          <w:sz w:val="28"/>
          <w:szCs w:val="28"/>
        </w:rPr>
        <w:t xml:space="preserve"> </w:t>
      </w:r>
      <w:r w:rsidRPr="009C03DC">
        <w:rPr>
          <w:rFonts w:ascii="Times New Roman" w:hAnsi="Times New Roman"/>
          <w:spacing w:val="-2"/>
          <w:sz w:val="28"/>
          <w:szCs w:val="28"/>
        </w:rPr>
        <w:t>занятиях</w:t>
      </w:r>
      <w:r w:rsidRPr="009C03DC">
        <w:rPr>
          <w:rFonts w:ascii="Times New Roman" w:hAnsi="Times New Roman"/>
          <w:sz w:val="28"/>
          <w:szCs w:val="28"/>
        </w:rPr>
        <w:t xml:space="preserve"> </w:t>
      </w:r>
      <w:r w:rsidRPr="009C03DC">
        <w:rPr>
          <w:rFonts w:ascii="Times New Roman" w:hAnsi="Times New Roman"/>
          <w:spacing w:val="-6"/>
          <w:sz w:val="28"/>
          <w:szCs w:val="28"/>
        </w:rPr>
        <w:t xml:space="preserve">по </w:t>
      </w:r>
      <w:r w:rsidRPr="009C03DC">
        <w:rPr>
          <w:rFonts w:ascii="Times New Roman" w:hAnsi="Times New Roman"/>
          <w:spacing w:val="-2"/>
          <w:sz w:val="28"/>
          <w:szCs w:val="28"/>
        </w:rPr>
        <w:t>учебной</w:t>
      </w:r>
      <w:r w:rsidRPr="009C03DC">
        <w:rPr>
          <w:rFonts w:ascii="Times New Roman" w:hAnsi="Times New Roman"/>
          <w:sz w:val="28"/>
          <w:szCs w:val="28"/>
        </w:rPr>
        <w:t xml:space="preserve"> </w:t>
      </w:r>
      <w:r w:rsidRPr="009C03DC">
        <w:rPr>
          <w:rFonts w:ascii="Times New Roman" w:hAnsi="Times New Roman"/>
          <w:spacing w:val="-2"/>
          <w:sz w:val="28"/>
          <w:szCs w:val="28"/>
        </w:rPr>
        <w:t>дисциплине</w:t>
      </w:r>
      <w:r w:rsidRPr="009C03DC">
        <w:rPr>
          <w:rFonts w:ascii="Times New Roman" w:hAnsi="Times New Roman"/>
          <w:sz w:val="28"/>
          <w:szCs w:val="28"/>
        </w:rPr>
        <w:t xml:space="preserve">  </w:t>
      </w:r>
      <w:r w:rsidRPr="009C03DC">
        <w:rPr>
          <w:rFonts w:ascii="Times New Roman" w:hAnsi="Times New Roman"/>
          <w:spacing w:val="-2"/>
          <w:sz w:val="28"/>
          <w:szCs w:val="28"/>
        </w:rPr>
        <w:t>используются</w:t>
      </w:r>
      <w:r w:rsidRPr="009C03DC">
        <w:rPr>
          <w:rFonts w:ascii="Times New Roman" w:hAnsi="Times New Roman"/>
          <w:sz w:val="28"/>
          <w:szCs w:val="28"/>
        </w:rPr>
        <w:t xml:space="preserve"> </w:t>
      </w:r>
      <w:r w:rsidRPr="009C03DC">
        <w:rPr>
          <w:rFonts w:ascii="Times New Roman" w:hAnsi="Times New Roman"/>
          <w:spacing w:val="-2"/>
          <w:sz w:val="28"/>
          <w:szCs w:val="28"/>
        </w:rPr>
        <w:t>следующие</w:t>
      </w:r>
      <w:r w:rsidRPr="009C03DC">
        <w:rPr>
          <w:rFonts w:ascii="Times New Roman" w:hAnsi="Times New Roman"/>
          <w:sz w:val="28"/>
          <w:szCs w:val="28"/>
        </w:rPr>
        <w:tab/>
        <w:t xml:space="preserve"> </w:t>
      </w:r>
      <w:r w:rsidRPr="009C03DC">
        <w:rPr>
          <w:rFonts w:ascii="Times New Roman" w:hAnsi="Times New Roman"/>
          <w:spacing w:val="-2"/>
          <w:sz w:val="28"/>
          <w:szCs w:val="28"/>
        </w:rPr>
        <w:t>активные</w:t>
      </w:r>
      <w:r w:rsidRPr="009C03DC">
        <w:rPr>
          <w:rFonts w:ascii="Times New Roman" w:hAnsi="Times New Roman"/>
          <w:sz w:val="28"/>
          <w:szCs w:val="28"/>
        </w:rPr>
        <w:t xml:space="preserve"> </w:t>
      </w:r>
      <w:r w:rsidRPr="009C03DC">
        <w:rPr>
          <w:rFonts w:ascii="Times New Roman" w:hAnsi="Times New Roman"/>
          <w:spacing w:val="-10"/>
          <w:sz w:val="28"/>
          <w:szCs w:val="28"/>
        </w:rPr>
        <w:t xml:space="preserve">и </w:t>
      </w:r>
      <w:r w:rsidRPr="009C03DC">
        <w:rPr>
          <w:rFonts w:ascii="Times New Roman" w:hAnsi="Times New Roman"/>
          <w:sz w:val="28"/>
          <w:szCs w:val="28"/>
        </w:rPr>
        <w:t>интерактивные формы проведения занятий:</w:t>
      </w:r>
    </w:p>
    <w:p w14:paraId="080EF8DA" w14:textId="77777777" w:rsidR="009C03DC" w:rsidRPr="009C03DC" w:rsidRDefault="009C03DC" w:rsidP="002D21EB">
      <w:pPr>
        <w:pStyle w:val="af8"/>
        <w:widowControl w:val="0"/>
        <w:numPr>
          <w:ilvl w:val="0"/>
          <w:numId w:val="1"/>
        </w:numPr>
        <w:tabs>
          <w:tab w:val="left" w:pos="981"/>
          <w:tab w:val="left" w:pos="982"/>
        </w:tabs>
        <w:autoSpaceDE w:val="0"/>
        <w:autoSpaceDN w:val="0"/>
        <w:spacing w:after="0" w:line="240" w:lineRule="auto"/>
        <w:ind w:left="0" w:firstLine="709"/>
        <w:contextualSpacing w:val="0"/>
        <w:jc w:val="both"/>
        <w:rPr>
          <w:rFonts w:ascii="Times New Roman" w:hAnsi="Times New Roman"/>
          <w:color w:val="000000" w:themeColor="text1"/>
          <w:sz w:val="28"/>
          <w:szCs w:val="28"/>
        </w:rPr>
      </w:pPr>
      <w:r w:rsidRPr="009C03DC">
        <w:rPr>
          <w:rFonts w:ascii="Times New Roman" w:hAnsi="Times New Roman"/>
          <w:color w:val="000000" w:themeColor="text1"/>
          <w:sz w:val="28"/>
          <w:szCs w:val="28"/>
        </w:rPr>
        <w:t>круглый</w:t>
      </w:r>
      <w:r w:rsidRPr="009C03DC">
        <w:rPr>
          <w:rFonts w:ascii="Times New Roman" w:hAnsi="Times New Roman"/>
          <w:color w:val="000000" w:themeColor="text1"/>
          <w:spacing w:val="-15"/>
          <w:sz w:val="28"/>
          <w:szCs w:val="28"/>
        </w:rPr>
        <w:t xml:space="preserve"> </w:t>
      </w:r>
      <w:r w:rsidRPr="009C03DC">
        <w:rPr>
          <w:rFonts w:ascii="Times New Roman" w:hAnsi="Times New Roman"/>
          <w:color w:val="000000" w:themeColor="text1"/>
          <w:spacing w:val="-2"/>
          <w:sz w:val="28"/>
          <w:szCs w:val="28"/>
        </w:rPr>
        <w:t>стол;</w:t>
      </w:r>
    </w:p>
    <w:p w14:paraId="416D6CB5" w14:textId="77777777" w:rsidR="009C03DC" w:rsidRPr="009C03DC" w:rsidRDefault="009C03DC" w:rsidP="002D21EB">
      <w:pPr>
        <w:pStyle w:val="af8"/>
        <w:widowControl w:val="0"/>
        <w:numPr>
          <w:ilvl w:val="0"/>
          <w:numId w:val="1"/>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pacing w:val="-2"/>
          <w:sz w:val="28"/>
          <w:szCs w:val="28"/>
        </w:rPr>
        <w:t>дискуссии;</w:t>
      </w:r>
    </w:p>
    <w:p w14:paraId="1DF0275C" w14:textId="77777777" w:rsidR="009C03DC" w:rsidRPr="009C03DC" w:rsidRDefault="009C03DC" w:rsidP="002D21EB">
      <w:pPr>
        <w:pStyle w:val="af8"/>
        <w:widowControl w:val="0"/>
        <w:numPr>
          <w:ilvl w:val="0"/>
          <w:numId w:val="1"/>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групповая</w:t>
      </w:r>
      <w:r w:rsidRPr="009C03DC">
        <w:rPr>
          <w:rFonts w:ascii="Times New Roman" w:hAnsi="Times New Roman"/>
          <w:spacing w:val="-6"/>
          <w:sz w:val="28"/>
          <w:szCs w:val="28"/>
        </w:rPr>
        <w:t xml:space="preserve"> </w:t>
      </w:r>
      <w:r w:rsidRPr="009C03DC">
        <w:rPr>
          <w:rFonts w:ascii="Times New Roman" w:hAnsi="Times New Roman"/>
          <w:sz w:val="28"/>
          <w:szCs w:val="28"/>
        </w:rPr>
        <w:t>работа</w:t>
      </w:r>
      <w:r w:rsidRPr="009C03DC">
        <w:rPr>
          <w:rFonts w:ascii="Times New Roman" w:hAnsi="Times New Roman"/>
          <w:spacing w:val="-5"/>
          <w:sz w:val="28"/>
          <w:szCs w:val="28"/>
        </w:rPr>
        <w:t xml:space="preserve"> </w:t>
      </w:r>
      <w:r w:rsidRPr="009C03DC">
        <w:rPr>
          <w:rFonts w:ascii="Times New Roman" w:hAnsi="Times New Roman"/>
          <w:sz w:val="28"/>
          <w:szCs w:val="28"/>
        </w:rPr>
        <w:t>или</w:t>
      </w:r>
      <w:r w:rsidRPr="009C03DC">
        <w:rPr>
          <w:rFonts w:ascii="Times New Roman" w:hAnsi="Times New Roman"/>
          <w:spacing w:val="-3"/>
          <w:sz w:val="28"/>
          <w:szCs w:val="28"/>
        </w:rPr>
        <w:t xml:space="preserve"> </w:t>
      </w:r>
      <w:r w:rsidRPr="009C03DC">
        <w:rPr>
          <w:rFonts w:ascii="Times New Roman" w:hAnsi="Times New Roman"/>
          <w:sz w:val="28"/>
          <w:szCs w:val="28"/>
        </w:rPr>
        <w:t>работа</w:t>
      </w:r>
      <w:r w:rsidRPr="009C03DC">
        <w:rPr>
          <w:rFonts w:ascii="Times New Roman" w:hAnsi="Times New Roman"/>
          <w:spacing w:val="-5"/>
          <w:sz w:val="28"/>
          <w:szCs w:val="28"/>
        </w:rPr>
        <w:t xml:space="preserve"> </w:t>
      </w:r>
      <w:r w:rsidRPr="009C03DC">
        <w:rPr>
          <w:rFonts w:ascii="Times New Roman" w:hAnsi="Times New Roman"/>
          <w:sz w:val="28"/>
          <w:szCs w:val="28"/>
        </w:rPr>
        <w:t>в</w:t>
      </w:r>
      <w:r w:rsidRPr="009C03DC">
        <w:rPr>
          <w:rFonts w:ascii="Times New Roman" w:hAnsi="Times New Roman"/>
          <w:spacing w:val="-4"/>
          <w:sz w:val="28"/>
          <w:szCs w:val="28"/>
        </w:rPr>
        <w:t xml:space="preserve"> </w:t>
      </w:r>
      <w:r w:rsidRPr="009C03DC">
        <w:rPr>
          <w:rFonts w:ascii="Times New Roman" w:hAnsi="Times New Roman"/>
          <w:spacing w:val="-2"/>
          <w:sz w:val="28"/>
          <w:szCs w:val="28"/>
        </w:rPr>
        <w:t>парах;</w:t>
      </w:r>
      <w:r w:rsidRPr="009C03DC">
        <w:rPr>
          <w:rFonts w:ascii="Times New Roman" w:hAnsi="Times New Roman"/>
          <w:spacing w:val="-2"/>
          <w:sz w:val="28"/>
          <w:szCs w:val="28"/>
        </w:rPr>
        <w:tab/>
      </w:r>
      <w:r w:rsidRPr="009C03DC">
        <w:rPr>
          <w:rFonts w:ascii="Times New Roman" w:hAnsi="Times New Roman"/>
          <w:spacing w:val="-2"/>
          <w:sz w:val="28"/>
          <w:szCs w:val="28"/>
        </w:rPr>
        <w:tab/>
      </w:r>
      <w:r w:rsidRPr="009C03DC">
        <w:rPr>
          <w:rFonts w:ascii="Times New Roman" w:hAnsi="Times New Roman"/>
          <w:spacing w:val="-2"/>
          <w:sz w:val="28"/>
          <w:szCs w:val="28"/>
        </w:rPr>
        <w:tab/>
      </w:r>
    </w:p>
    <w:p w14:paraId="2122B277" w14:textId="77777777" w:rsidR="009C03DC" w:rsidRPr="009C03DC" w:rsidRDefault="009C03DC" w:rsidP="002D21EB">
      <w:pPr>
        <w:pStyle w:val="af8"/>
        <w:widowControl w:val="0"/>
        <w:numPr>
          <w:ilvl w:val="0"/>
          <w:numId w:val="1"/>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решение</w:t>
      </w:r>
      <w:r w:rsidRPr="009C03DC">
        <w:rPr>
          <w:rFonts w:ascii="Times New Roman" w:hAnsi="Times New Roman"/>
          <w:spacing w:val="-8"/>
          <w:sz w:val="28"/>
          <w:szCs w:val="28"/>
        </w:rPr>
        <w:t xml:space="preserve"> </w:t>
      </w:r>
      <w:r w:rsidRPr="009C03DC">
        <w:rPr>
          <w:rFonts w:ascii="Times New Roman" w:hAnsi="Times New Roman"/>
          <w:sz w:val="28"/>
          <w:szCs w:val="28"/>
        </w:rPr>
        <w:t>ситуационных</w:t>
      </w:r>
      <w:r w:rsidRPr="009C03DC">
        <w:rPr>
          <w:rFonts w:ascii="Times New Roman" w:hAnsi="Times New Roman"/>
          <w:spacing w:val="-8"/>
          <w:sz w:val="28"/>
          <w:szCs w:val="28"/>
        </w:rPr>
        <w:t xml:space="preserve"> </w:t>
      </w:r>
      <w:r w:rsidRPr="009C03DC">
        <w:rPr>
          <w:rFonts w:ascii="Times New Roman" w:hAnsi="Times New Roman"/>
          <w:spacing w:val="-2"/>
          <w:sz w:val="28"/>
          <w:szCs w:val="28"/>
        </w:rPr>
        <w:t>задач;</w:t>
      </w:r>
    </w:p>
    <w:p w14:paraId="4B2541FE" w14:textId="77777777" w:rsidR="009C03DC" w:rsidRPr="009C03DC" w:rsidRDefault="009C03DC" w:rsidP="009C03DC">
      <w:pPr>
        <w:pStyle w:val="a8"/>
        <w:spacing w:after="0"/>
        <w:ind w:firstLine="709"/>
        <w:jc w:val="both"/>
        <w:rPr>
          <w:b/>
          <w:sz w:val="28"/>
          <w:szCs w:val="28"/>
        </w:rPr>
      </w:pPr>
    </w:p>
    <w:p w14:paraId="6F61810A" w14:textId="77777777" w:rsidR="009C03DC" w:rsidRPr="009C03DC" w:rsidRDefault="009C03DC" w:rsidP="009C03DC">
      <w:pPr>
        <w:pStyle w:val="1"/>
        <w:keepNext w:val="0"/>
        <w:widowControl w:val="0"/>
        <w:tabs>
          <w:tab w:val="left" w:pos="1043"/>
        </w:tabs>
        <w:ind w:firstLine="709"/>
        <w:jc w:val="both"/>
        <w:rPr>
          <w:b/>
          <w:sz w:val="28"/>
          <w:szCs w:val="28"/>
        </w:rPr>
      </w:pPr>
      <w:bookmarkStart w:id="2" w:name="_Toc146284750"/>
      <w:r w:rsidRPr="009C03DC">
        <w:rPr>
          <w:b/>
          <w:sz w:val="28"/>
          <w:szCs w:val="28"/>
        </w:rPr>
        <w:t>1.6.Практическая</w:t>
      </w:r>
      <w:r w:rsidRPr="009C03DC">
        <w:rPr>
          <w:b/>
          <w:spacing w:val="-5"/>
          <w:sz w:val="28"/>
          <w:szCs w:val="28"/>
        </w:rPr>
        <w:t xml:space="preserve"> </w:t>
      </w:r>
      <w:r w:rsidRPr="009C03DC">
        <w:rPr>
          <w:b/>
          <w:spacing w:val="-2"/>
          <w:sz w:val="28"/>
          <w:szCs w:val="28"/>
        </w:rPr>
        <w:t>подготовка</w:t>
      </w:r>
      <w:bookmarkEnd w:id="2"/>
    </w:p>
    <w:p w14:paraId="0AA05FB0" w14:textId="77777777" w:rsidR="009C03DC" w:rsidRPr="009C03DC" w:rsidRDefault="009C03DC" w:rsidP="009C03DC">
      <w:pPr>
        <w:pStyle w:val="a8"/>
        <w:spacing w:after="0"/>
        <w:ind w:firstLine="709"/>
        <w:jc w:val="both"/>
        <w:rPr>
          <w:sz w:val="28"/>
          <w:szCs w:val="28"/>
        </w:rPr>
      </w:pPr>
      <w:r w:rsidRPr="009C03DC">
        <w:rPr>
          <w:sz w:val="28"/>
          <w:szCs w:val="28"/>
        </w:rPr>
        <w:t>Практическая подготовка при реализации учебной дисциплины организуется следующим образом:</w:t>
      </w:r>
    </w:p>
    <w:p w14:paraId="45838A93" w14:textId="77777777" w:rsidR="009C03DC" w:rsidRPr="009C03DC" w:rsidRDefault="009C03DC" w:rsidP="002D21EB">
      <w:pPr>
        <w:pStyle w:val="af8"/>
        <w:widowControl w:val="0"/>
        <w:numPr>
          <w:ilvl w:val="0"/>
          <w:numId w:val="1"/>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9C03DC">
        <w:rPr>
          <w:rFonts w:ascii="Times New Roman" w:hAnsi="Times New Roman"/>
          <w:spacing w:val="-2"/>
          <w:sz w:val="28"/>
          <w:szCs w:val="28"/>
        </w:rPr>
        <w:t>деятельностью.</w:t>
      </w:r>
    </w:p>
    <w:p w14:paraId="6268069D" w14:textId="77777777" w:rsidR="009C03DC" w:rsidRPr="009C03DC" w:rsidRDefault="009C03DC" w:rsidP="002D21EB">
      <w:pPr>
        <w:pStyle w:val="af8"/>
        <w:widowControl w:val="0"/>
        <w:numPr>
          <w:ilvl w:val="0"/>
          <w:numId w:val="1"/>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lastRenderedPageBreak/>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4BD28D60" w14:textId="77777777" w:rsidR="009C03DC" w:rsidRPr="009C03DC" w:rsidRDefault="009C03DC"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67867BA2" w14:textId="77777777" w:rsidR="00341EAD" w:rsidRPr="007953C6" w:rsidRDefault="00341EAD"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953C6">
        <w:rPr>
          <w:b/>
          <w:sz w:val="28"/>
          <w:szCs w:val="28"/>
        </w:rPr>
        <w:t>1.</w:t>
      </w:r>
      <w:r w:rsidR="009C03DC" w:rsidRPr="007953C6">
        <w:rPr>
          <w:b/>
          <w:sz w:val="28"/>
          <w:szCs w:val="28"/>
        </w:rPr>
        <w:t>7</w:t>
      </w:r>
      <w:r w:rsidRPr="007953C6">
        <w:rPr>
          <w:b/>
          <w:sz w:val="28"/>
          <w:szCs w:val="28"/>
        </w:rPr>
        <w:t>. Количество часов на освоение программы дисциплины:</w:t>
      </w:r>
    </w:p>
    <w:p w14:paraId="2D41D4F0" w14:textId="579B9195" w:rsidR="00341EAD" w:rsidRPr="007953C6" w:rsidRDefault="00F65ED0"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953C6">
        <w:rPr>
          <w:sz w:val="28"/>
          <w:szCs w:val="28"/>
        </w:rPr>
        <w:t>М</w:t>
      </w:r>
      <w:r w:rsidR="00341EAD" w:rsidRPr="007953C6">
        <w:rPr>
          <w:sz w:val="28"/>
          <w:szCs w:val="28"/>
        </w:rPr>
        <w:t>аксимальн</w:t>
      </w:r>
      <w:r w:rsidRPr="007953C6">
        <w:rPr>
          <w:sz w:val="28"/>
          <w:szCs w:val="28"/>
        </w:rPr>
        <w:t xml:space="preserve">ая </w:t>
      </w:r>
      <w:r w:rsidR="00B2618D" w:rsidRPr="007953C6">
        <w:rPr>
          <w:sz w:val="28"/>
          <w:szCs w:val="28"/>
        </w:rPr>
        <w:t>учебн</w:t>
      </w:r>
      <w:r w:rsidRPr="007953C6">
        <w:rPr>
          <w:sz w:val="28"/>
          <w:szCs w:val="28"/>
        </w:rPr>
        <w:t xml:space="preserve">ая </w:t>
      </w:r>
      <w:r w:rsidR="00B2618D" w:rsidRPr="007953C6">
        <w:rPr>
          <w:sz w:val="28"/>
          <w:szCs w:val="28"/>
        </w:rPr>
        <w:t>нагрузк</w:t>
      </w:r>
      <w:r w:rsidRPr="007953C6">
        <w:rPr>
          <w:sz w:val="28"/>
          <w:szCs w:val="28"/>
        </w:rPr>
        <w:t>а</w:t>
      </w:r>
      <w:r w:rsidR="00B2618D" w:rsidRPr="007953C6">
        <w:rPr>
          <w:sz w:val="28"/>
          <w:szCs w:val="28"/>
        </w:rPr>
        <w:t xml:space="preserve"> </w:t>
      </w:r>
      <w:r w:rsidR="00D30BBA" w:rsidRPr="007953C6">
        <w:rPr>
          <w:sz w:val="28"/>
          <w:szCs w:val="28"/>
        </w:rPr>
        <w:t>обучающегося</w:t>
      </w:r>
      <w:r w:rsidR="00B2618D" w:rsidRPr="007953C6">
        <w:rPr>
          <w:sz w:val="28"/>
          <w:szCs w:val="28"/>
        </w:rPr>
        <w:t xml:space="preserve"> </w:t>
      </w:r>
      <w:r w:rsidR="009C5AC5">
        <w:rPr>
          <w:sz w:val="28"/>
          <w:szCs w:val="28"/>
        </w:rPr>
        <w:t>53</w:t>
      </w:r>
      <w:r w:rsidR="006968BA" w:rsidRPr="007953C6">
        <w:rPr>
          <w:sz w:val="28"/>
          <w:szCs w:val="28"/>
        </w:rPr>
        <w:t xml:space="preserve"> час</w:t>
      </w:r>
      <w:r w:rsidR="009C5AC5">
        <w:rPr>
          <w:sz w:val="28"/>
          <w:szCs w:val="28"/>
        </w:rPr>
        <w:t>а</w:t>
      </w:r>
      <w:r w:rsidR="00341EAD" w:rsidRPr="007953C6">
        <w:rPr>
          <w:sz w:val="28"/>
          <w:szCs w:val="28"/>
        </w:rPr>
        <w:t>, в том числе:</w:t>
      </w:r>
    </w:p>
    <w:p w14:paraId="5192C1EB" w14:textId="180D1F1C" w:rsidR="00341EAD" w:rsidRPr="007953C6" w:rsidRDefault="00341EAD"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953C6">
        <w:rPr>
          <w:sz w:val="28"/>
          <w:szCs w:val="28"/>
        </w:rPr>
        <w:t>обязательн</w:t>
      </w:r>
      <w:r w:rsidR="00D30BBA" w:rsidRPr="007953C6">
        <w:rPr>
          <w:sz w:val="28"/>
          <w:szCs w:val="28"/>
        </w:rPr>
        <w:t>ая</w:t>
      </w:r>
      <w:r w:rsidRPr="007953C6">
        <w:rPr>
          <w:sz w:val="28"/>
          <w:szCs w:val="28"/>
        </w:rPr>
        <w:t xml:space="preserve"> аудиторн</w:t>
      </w:r>
      <w:r w:rsidR="00D30BBA" w:rsidRPr="007953C6">
        <w:rPr>
          <w:sz w:val="28"/>
          <w:szCs w:val="28"/>
        </w:rPr>
        <w:t>ая</w:t>
      </w:r>
      <w:r w:rsidR="006968BA" w:rsidRPr="007953C6">
        <w:rPr>
          <w:sz w:val="28"/>
          <w:szCs w:val="28"/>
        </w:rPr>
        <w:t xml:space="preserve"> </w:t>
      </w:r>
      <w:r w:rsidR="00B2618D" w:rsidRPr="007953C6">
        <w:rPr>
          <w:sz w:val="28"/>
          <w:szCs w:val="28"/>
        </w:rPr>
        <w:t>нагрузк</w:t>
      </w:r>
      <w:r w:rsidR="00D30BBA" w:rsidRPr="007953C6">
        <w:rPr>
          <w:sz w:val="28"/>
          <w:szCs w:val="28"/>
        </w:rPr>
        <w:t>а</w:t>
      </w:r>
      <w:r w:rsidR="00B2618D" w:rsidRPr="007953C6">
        <w:rPr>
          <w:sz w:val="28"/>
          <w:szCs w:val="28"/>
        </w:rPr>
        <w:t xml:space="preserve"> </w:t>
      </w:r>
      <w:proofErr w:type="gramStart"/>
      <w:r w:rsidR="00D30BBA" w:rsidRPr="007953C6">
        <w:rPr>
          <w:sz w:val="28"/>
          <w:szCs w:val="28"/>
        </w:rPr>
        <w:t>обучающегося</w:t>
      </w:r>
      <w:proofErr w:type="gramEnd"/>
      <w:r w:rsidR="00B2618D" w:rsidRPr="007953C6">
        <w:rPr>
          <w:sz w:val="28"/>
          <w:szCs w:val="28"/>
        </w:rPr>
        <w:t xml:space="preserve"> </w:t>
      </w:r>
      <w:r w:rsidR="009C5AC5">
        <w:rPr>
          <w:sz w:val="28"/>
          <w:szCs w:val="28"/>
        </w:rPr>
        <w:t>50</w:t>
      </w:r>
      <w:r w:rsidR="006968BA" w:rsidRPr="007953C6">
        <w:rPr>
          <w:sz w:val="28"/>
          <w:szCs w:val="28"/>
        </w:rPr>
        <w:t xml:space="preserve"> час</w:t>
      </w:r>
      <w:r w:rsidR="009C5AC5">
        <w:rPr>
          <w:sz w:val="28"/>
          <w:szCs w:val="28"/>
        </w:rPr>
        <w:t>ов.</w:t>
      </w:r>
    </w:p>
    <w:p w14:paraId="7F138351" w14:textId="77777777" w:rsidR="009C03DC" w:rsidRPr="007953C6" w:rsidRDefault="009C03DC" w:rsidP="008F545C">
      <w:pPr>
        <w:pStyle w:val="1"/>
        <w:jc w:val="center"/>
      </w:pPr>
    </w:p>
    <w:p w14:paraId="2AA1AB58" w14:textId="65DEB0E8" w:rsidR="00341EAD" w:rsidRPr="008F545C" w:rsidRDefault="00341EAD" w:rsidP="008F545C">
      <w:pPr>
        <w:pStyle w:val="1"/>
        <w:jc w:val="center"/>
        <w:rPr>
          <w:b/>
          <w:sz w:val="28"/>
        </w:rPr>
      </w:pPr>
      <w:bookmarkStart w:id="3" w:name="_Toc146284751"/>
      <w:r w:rsidRPr="008F545C">
        <w:rPr>
          <w:b/>
          <w:sz w:val="28"/>
        </w:rPr>
        <w:t xml:space="preserve">2. </w:t>
      </w:r>
      <w:r w:rsidR="008F545C" w:rsidRPr="008F545C">
        <w:rPr>
          <w:b/>
          <w:sz w:val="28"/>
        </w:rPr>
        <w:t>Структура и содержание учебной дисциплины</w:t>
      </w:r>
      <w:bookmarkEnd w:id="3"/>
    </w:p>
    <w:p w14:paraId="17371E9F" w14:textId="77777777" w:rsidR="009E26F9" w:rsidRPr="007953C6" w:rsidRDefault="009E26F9"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389E7076" w14:textId="7CF69155" w:rsidR="00341EAD" w:rsidRDefault="003B2B75"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7953C6">
        <w:rPr>
          <w:b/>
          <w:sz w:val="28"/>
          <w:szCs w:val="28"/>
        </w:rPr>
        <w:t>2.1</w:t>
      </w:r>
      <w:r w:rsidR="00341EAD" w:rsidRPr="007953C6">
        <w:rPr>
          <w:b/>
          <w:sz w:val="28"/>
          <w:szCs w:val="28"/>
        </w:rPr>
        <w:t>. Объем учебной дисциплины и виды учебной работы</w:t>
      </w:r>
    </w:p>
    <w:tbl>
      <w:tblPr>
        <w:tblStyle w:val="ad"/>
        <w:tblW w:w="0" w:type="auto"/>
        <w:tblLook w:val="04A0" w:firstRow="1" w:lastRow="0" w:firstColumn="1" w:lastColumn="0" w:noHBand="0" w:noVBand="1"/>
      </w:tblPr>
      <w:tblGrid>
        <w:gridCol w:w="7452"/>
        <w:gridCol w:w="1835"/>
      </w:tblGrid>
      <w:tr w:rsidR="00895FDC" w14:paraId="0CB73BFC" w14:textId="77777777" w:rsidTr="006B4401">
        <w:tc>
          <w:tcPr>
            <w:tcW w:w="7452" w:type="dxa"/>
          </w:tcPr>
          <w:p w14:paraId="079609EC" w14:textId="77777777" w:rsidR="00895FDC" w:rsidRPr="004E00E9" w:rsidRDefault="00895FDC" w:rsidP="002E6211">
            <w:pPr>
              <w:spacing w:line="276" w:lineRule="auto"/>
              <w:rPr>
                <w:b/>
                <w:bCs/>
                <w:sz w:val="28"/>
                <w:szCs w:val="28"/>
              </w:rPr>
            </w:pPr>
            <w:r w:rsidRPr="004E00E9">
              <w:rPr>
                <w:b/>
                <w:bCs/>
                <w:sz w:val="28"/>
                <w:szCs w:val="28"/>
              </w:rPr>
              <w:t xml:space="preserve">Вид учебной работы </w:t>
            </w:r>
          </w:p>
        </w:tc>
        <w:tc>
          <w:tcPr>
            <w:tcW w:w="1835" w:type="dxa"/>
          </w:tcPr>
          <w:p w14:paraId="22074A39" w14:textId="77777777" w:rsidR="00895FDC" w:rsidRPr="004E00E9" w:rsidRDefault="00895FDC" w:rsidP="002E6211">
            <w:pPr>
              <w:spacing w:line="276" w:lineRule="auto"/>
              <w:rPr>
                <w:b/>
                <w:bCs/>
                <w:sz w:val="28"/>
                <w:szCs w:val="28"/>
              </w:rPr>
            </w:pPr>
            <w:r w:rsidRPr="004E00E9">
              <w:rPr>
                <w:b/>
                <w:bCs/>
                <w:sz w:val="28"/>
                <w:szCs w:val="28"/>
              </w:rPr>
              <w:t>Объем часов</w:t>
            </w:r>
          </w:p>
        </w:tc>
      </w:tr>
      <w:tr w:rsidR="006B4401" w14:paraId="293ACFBF" w14:textId="77777777" w:rsidTr="006B4401">
        <w:tc>
          <w:tcPr>
            <w:tcW w:w="7452" w:type="dxa"/>
          </w:tcPr>
          <w:p w14:paraId="6C84ECC4" w14:textId="77777777" w:rsidR="006B4401" w:rsidRDefault="006B4401" w:rsidP="002E6211">
            <w:pPr>
              <w:spacing w:line="276" w:lineRule="auto"/>
              <w:rPr>
                <w:sz w:val="28"/>
                <w:szCs w:val="28"/>
              </w:rPr>
            </w:pPr>
            <w:r>
              <w:rPr>
                <w:sz w:val="28"/>
                <w:szCs w:val="28"/>
              </w:rPr>
              <w:t>Максимальная учебная нагрузка (всего)</w:t>
            </w:r>
          </w:p>
        </w:tc>
        <w:tc>
          <w:tcPr>
            <w:tcW w:w="1835" w:type="dxa"/>
          </w:tcPr>
          <w:p w14:paraId="427BFA36" w14:textId="3C327FD8" w:rsidR="006B4401" w:rsidRPr="005E688C" w:rsidRDefault="006B4401" w:rsidP="002E6211">
            <w:pPr>
              <w:spacing w:line="276" w:lineRule="auto"/>
              <w:jc w:val="center"/>
              <w:rPr>
                <w:b/>
                <w:bCs/>
                <w:sz w:val="28"/>
                <w:szCs w:val="28"/>
              </w:rPr>
            </w:pPr>
            <w:r>
              <w:rPr>
                <w:b/>
                <w:bCs/>
                <w:sz w:val="28"/>
                <w:szCs w:val="28"/>
              </w:rPr>
              <w:t>5</w:t>
            </w:r>
            <w:r w:rsidR="000D7760">
              <w:rPr>
                <w:b/>
                <w:bCs/>
                <w:sz w:val="28"/>
                <w:szCs w:val="28"/>
              </w:rPr>
              <w:t>3</w:t>
            </w:r>
          </w:p>
        </w:tc>
      </w:tr>
      <w:tr w:rsidR="006B4401" w14:paraId="3F58D624" w14:textId="77777777" w:rsidTr="006B4401">
        <w:tc>
          <w:tcPr>
            <w:tcW w:w="7452" w:type="dxa"/>
          </w:tcPr>
          <w:p w14:paraId="50409BF7" w14:textId="77777777" w:rsidR="006B4401" w:rsidRDefault="006B4401" w:rsidP="002E6211">
            <w:pPr>
              <w:spacing w:line="276" w:lineRule="auto"/>
              <w:rPr>
                <w:sz w:val="28"/>
                <w:szCs w:val="28"/>
              </w:rPr>
            </w:pPr>
            <w:r>
              <w:rPr>
                <w:sz w:val="28"/>
                <w:szCs w:val="28"/>
              </w:rPr>
              <w:t>Обязательная аудиторная нагрузка (всего), в том числе</w:t>
            </w:r>
          </w:p>
        </w:tc>
        <w:tc>
          <w:tcPr>
            <w:tcW w:w="1835" w:type="dxa"/>
          </w:tcPr>
          <w:p w14:paraId="59AC3ACE" w14:textId="7E5101D1" w:rsidR="006B4401" w:rsidRPr="005E688C" w:rsidRDefault="006B4401" w:rsidP="002E6211">
            <w:pPr>
              <w:spacing w:line="276" w:lineRule="auto"/>
              <w:jc w:val="center"/>
              <w:rPr>
                <w:b/>
                <w:bCs/>
                <w:sz w:val="28"/>
                <w:szCs w:val="28"/>
              </w:rPr>
            </w:pPr>
            <w:r>
              <w:rPr>
                <w:b/>
                <w:bCs/>
                <w:sz w:val="28"/>
                <w:szCs w:val="28"/>
              </w:rPr>
              <w:t>50</w:t>
            </w:r>
          </w:p>
        </w:tc>
      </w:tr>
      <w:tr w:rsidR="006B4401" w14:paraId="12734801" w14:textId="77777777" w:rsidTr="006B4401">
        <w:tc>
          <w:tcPr>
            <w:tcW w:w="7452" w:type="dxa"/>
          </w:tcPr>
          <w:p w14:paraId="4E1BECBB" w14:textId="77777777" w:rsidR="006B4401" w:rsidRDefault="006B4401" w:rsidP="002E6211">
            <w:pPr>
              <w:spacing w:line="276" w:lineRule="auto"/>
              <w:rPr>
                <w:sz w:val="28"/>
                <w:szCs w:val="28"/>
              </w:rPr>
            </w:pPr>
            <w:r>
              <w:rPr>
                <w:sz w:val="28"/>
                <w:szCs w:val="28"/>
              </w:rPr>
              <w:t xml:space="preserve">Лекционные занятия </w:t>
            </w:r>
          </w:p>
        </w:tc>
        <w:tc>
          <w:tcPr>
            <w:tcW w:w="1835" w:type="dxa"/>
          </w:tcPr>
          <w:p w14:paraId="2055B0FB" w14:textId="48D974DF" w:rsidR="006B4401" w:rsidRPr="005E688C" w:rsidRDefault="006B4401" w:rsidP="002E6211">
            <w:pPr>
              <w:spacing w:line="276" w:lineRule="auto"/>
              <w:jc w:val="center"/>
              <w:rPr>
                <w:b/>
                <w:bCs/>
                <w:sz w:val="28"/>
                <w:szCs w:val="28"/>
              </w:rPr>
            </w:pPr>
            <w:r>
              <w:rPr>
                <w:b/>
                <w:bCs/>
                <w:sz w:val="28"/>
                <w:szCs w:val="28"/>
              </w:rPr>
              <w:t>30</w:t>
            </w:r>
          </w:p>
        </w:tc>
      </w:tr>
      <w:tr w:rsidR="006B4401" w14:paraId="37733AD9" w14:textId="77777777" w:rsidTr="006B4401">
        <w:tc>
          <w:tcPr>
            <w:tcW w:w="7452" w:type="dxa"/>
          </w:tcPr>
          <w:p w14:paraId="6B9E1864" w14:textId="77777777" w:rsidR="006B4401" w:rsidRDefault="006B4401" w:rsidP="002E6211">
            <w:pPr>
              <w:spacing w:line="276" w:lineRule="auto"/>
              <w:rPr>
                <w:sz w:val="28"/>
                <w:szCs w:val="28"/>
              </w:rPr>
            </w:pPr>
            <w:r>
              <w:rPr>
                <w:sz w:val="28"/>
                <w:szCs w:val="28"/>
              </w:rPr>
              <w:t xml:space="preserve">Практические занятия </w:t>
            </w:r>
          </w:p>
        </w:tc>
        <w:tc>
          <w:tcPr>
            <w:tcW w:w="1835" w:type="dxa"/>
          </w:tcPr>
          <w:p w14:paraId="2B1A9FDA" w14:textId="59655EE2" w:rsidR="006B4401" w:rsidRPr="005E688C" w:rsidRDefault="006B4401" w:rsidP="002E6211">
            <w:pPr>
              <w:spacing w:line="276" w:lineRule="auto"/>
              <w:jc w:val="center"/>
              <w:rPr>
                <w:b/>
                <w:bCs/>
                <w:sz w:val="28"/>
                <w:szCs w:val="28"/>
              </w:rPr>
            </w:pPr>
            <w:r>
              <w:rPr>
                <w:b/>
                <w:bCs/>
                <w:sz w:val="28"/>
                <w:szCs w:val="28"/>
              </w:rPr>
              <w:t>20</w:t>
            </w:r>
          </w:p>
        </w:tc>
      </w:tr>
      <w:tr w:rsidR="00895FDC" w14:paraId="02A88818" w14:textId="77777777" w:rsidTr="006B4401">
        <w:tc>
          <w:tcPr>
            <w:tcW w:w="7452" w:type="dxa"/>
          </w:tcPr>
          <w:p w14:paraId="5AA569B4" w14:textId="77777777" w:rsidR="00895FDC" w:rsidRDefault="00895FDC" w:rsidP="002E6211">
            <w:pPr>
              <w:rPr>
                <w:sz w:val="28"/>
                <w:szCs w:val="28"/>
              </w:rPr>
            </w:pPr>
            <w:r>
              <w:rPr>
                <w:sz w:val="28"/>
                <w:szCs w:val="28"/>
              </w:rPr>
              <w:t xml:space="preserve">Самостоятельная работа </w:t>
            </w:r>
          </w:p>
        </w:tc>
        <w:tc>
          <w:tcPr>
            <w:tcW w:w="1835" w:type="dxa"/>
          </w:tcPr>
          <w:p w14:paraId="16D4F430" w14:textId="7B7B6BAC" w:rsidR="00895FDC" w:rsidRDefault="000D7760" w:rsidP="002E6211">
            <w:pPr>
              <w:jc w:val="center"/>
              <w:rPr>
                <w:b/>
                <w:bCs/>
                <w:sz w:val="28"/>
                <w:szCs w:val="28"/>
              </w:rPr>
            </w:pPr>
            <w:r>
              <w:rPr>
                <w:b/>
                <w:bCs/>
                <w:sz w:val="28"/>
                <w:szCs w:val="28"/>
              </w:rPr>
              <w:t>3</w:t>
            </w:r>
          </w:p>
        </w:tc>
      </w:tr>
      <w:tr w:rsidR="00895FDC" w14:paraId="3B055CF2" w14:textId="77777777" w:rsidTr="006B4401">
        <w:tc>
          <w:tcPr>
            <w:tcW w:w="7452" w:type="dxa"/>
          </w:tcPr>
          <w:p w14:paraId="1679AC1B" w14:textId="77777777" w:rsidR="00895FDC" w:rsidRDefault="00895FDC" w:rsidP="002E6211">
            <w:pPr>
              <w:spacing w:line="276" w:lineRule="auto"/>
              <w:rPr>
                <w:sz w:val="28"/>
                <w:szCs w:val="28"/>
              </w:rPr>
            </w:pPr>
            <w:r>
              <w:rPr>
                <w:sz w:val="28"/>
                <w:szCs w:val="28"/>
              </w:rPr>
              <w:t xml:space="preserve">Промежуточная аттестация в форме </w:t>
            </w:r>
          </w:p>
        </w:tc>
        <w:tc>
          <w:tcPr>
            <w:tcW w:w="1835" w:type="dxa"/>
          </w:tcPr>
          <w:p w14:paraId="54CC41CE" w14:textId="77777777" w:rsidR="00895FDC" w:rsidRPr="005E688C" w:rsidRDefault="00895FDC" w:rsidP="002E6211">
            <w:pPr>
              <w:spacing w:line="276" w:lineRule="auto"/>
              <w:jc w:val="center"/>
              <w:rPr>
                <w:b/>
                <w:bCs/>
                <w:sz w:val="28"/>
                <w:szCs w:val="28"/>
              </w:rPr>
            </w:pPr>
            <w:proofErr w:type="spellStart"/>
            <w:r w:rsidRPr="005E688C">
              <w:rPr>
                <w:b/>
                <w:bCs/>
                <w:sz w:val="28"/>
                <w:szCs w:val="28"/>
              </w:rPr>
              <w:t>Диф</w:t>
            </w:r>
            <w:proofErr w:type="gramStart"/>
            <w:r w:rsidRPr="005E688C">
              <w:rPr>
                <w:b/>
                <w:bCs/>
                <w:sz w:val="28"/>
                <w:szCs w:val="28"/>
              </w:rPr>
              <w:t>.з</w:t>
            </w:r>
            <w:proofErr w:type="gramEnd"/>
            <w:r w:rsidRPr="005E688C">
              <w:rPr>
                <w:b/>
                <w:bCs/>
                <w:sz w:val="28"/>
                <w:szCs w:val="28"/>
              </w:rPr>
              <w:t>ачёта</w:t>
            </w:r>
            <w:proofErr w:type="spellEnd"/>
          </w:p>
        </w:tc>
      </w:tr>
    </w:tbl>
    <w:p w14:paraId="1A325900" w14:textId="29E67AE4" w:rsidR="00895FDC" w:rsidRDefault="00895FDC"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67304BD7" w14:textId="77777777" w:rsidR="00994A44" w:rsidRPr="00A20A8B" w:rsidRDefault="00994A44" w:rsidP="00994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42DA6254" w14:textId="77777777" w:rsidR="002D0793" w:rsidRPr="00A20A8B" w:rsidRDefault="002D079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2D0793" w:rsidRPr="00A20A8B" w:rsidSect="002E6211">
          <w:footerReference w:type="even" r:id="rId9"/>
          <w:footerReference w:type="default" r:id="rId10"/>
          <w:pgSz w:w="11906" w:h="16838"/>
          <w:pgMar w:top="1134" w:right="1134" w:bottom="1134" w:left="1701" w:header="709" w:footer="709" w:gutter="0"/>
          <w:cols w:space="720"/>
          <w:titlePg/>
          <w:docGrid w:linePitch="326"/>
        </w:sectPr>
      </w:pPr>
    </w:p>
    <w:p w14:paraId="1C3C50A5" w14:textId="56B9CA0E" w:rsidR="00D22EB3" w:rsidRDefault="00507CE2" w:rsidP="00895FD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bookmarkStart w:id="4" w:name="_Toc146284752"/>
      <w:r w:rsidRPr="00507CE2">
        <w:rPr>
          <w:b/>
          <w:sz w:val="28"/>
          <w:szCs w:val="28"/>
        </w:rPr>
        <w:lastRenderedPageBreak/>
        <w:t>2.2. Тематический план и содержание учебной дисциплины</w:t>
      </w:r>
      <w:bookmarkEnd w:id="4"/>
      <w:r w:rsidRPr="00507CE2">
        <w:rPr>
          <w:b/>
          <w:sz w:val="28"/>
          <w:szCs w:val="28"/>
        </w:rPr>
        <w:t xml:space="preserve"> </w:t>
      </w:r>
    </w:p>
    <w:p w14:paraId="308959CC" w14:textId="77777777" w:rsidR="00527547" w:rsidRPr="00527547" w:rsidRDefault="00527547" w:rsidP="00527547"/>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9"/>
        <w:gridCol w:w="8723"/>
        <w:gridCol w:w="1451"/>
        <w:gridCol w:w="2316"/>
      </w:tblGrid>
      <w:tr w:rsidR="006B4401" w:rsidRPr="00F43C76" w14:paraId="740BCA32" w14:textId="77777777" w:rsidTr="00DA3429">
        <w:trPr>
          <w:trHeight w:val="20"/>
        </w:trPr>
        <w:tc>
          <w:tcPr>
            <w:tcW w:w="894" w:type="pct"/>
            <w:tcBorders>
              <w:top w:val="single" w:sz="4" w:space="0" w:color="auto"/>
              <w:left w:val="single" w:sz="4" w:space="0" w:color="auto"/>
              <w:bottom w:val="single" w:sz="4" w:space="0" w:color="auto"/>
              <w:right w:val="single" w:sz="4" w:space="0" w:color="auto"/>
            </w:tcBorders>
            <w:vAlign w:val="center"/>
            <w:hideMark/>
          </w:tcPr>
          <w:p w14:paraId="76FD475A" w14:textId="77777777" w:rsidR="006B4401" w:rsidRPr="00F43C76" w:rsidRDefault="006B4401" w:rsidP="00DA3429">
            <w:pPr>
              <w:suppressAutoHyphens/>
              <w:jc w:val="center"/>
              <w:rPr>
                <w:b/>
                <w:bCs/>
              </w:rPr>
            </w:pPr>
            <w:r w:rsidRPr="00F43C76">
              <w:rPr>
                <w:b/>
                <w:bCs/>
              </w:rPr>
              <w:t>Наименование разделов и тем</w:t>
            </w:r>
          </w:p>
        </w:tc>
        <w:tc>
          <w:tcPr>
            <w:tcW w:w="2868" w:type="pct"/>
            <w:tcBorders>
              <w:top w:val="single" w:sz="4" w:space="0" w:color="auto"/>
              <w:left w:val="single" w:sz="4" w:space="0" w:color="auto"/>
              <w:bottom w:val="single" w:sz="4" w:space="0" w:color="auto"/>
              <w:right w:val="single" w:sz="4" w:space="0" w:color="auto"/>
            </w:tcBorders>
            <w:vAlign w:val="center"/>
            <w:hideMark/>
          </w:tcPr>
          <w:p w14:paraId="6DA74100" w14:textId="77777777" w:rsidR="006B4401" w:rsidRPr="00F43C76" w:rsidRDefault="006B4401" w:rsidP="00DA3429">
            <w:pPr>
              <w:suppressAutoHyphens/>
              <w:jc w:val="center"/>
              <w:rPr>
                <w:b/>
                <w:bCs/>
              </w:rPr>
            </w:pPr>
            <w:r w:rsidRPr="00F43C76">
              <w:rPr>
                <w:b/>
                <w:bCs/>
              </w:rPr>
              <w:t xml:space="preserve">Содержание учебного материала и формы организации деятельности </w:t>
            </w:r>
            <w:proofErr w:type="gramStart"/>
            <w:r w:rsidRPr="00F43C76">
              <w:rPr>
                <w:b/>
                <w:bCs/>
              </w:rPr>
              <w:t>обучающихся</w:t>
            </w:r>
            <w:proofErr w:type="gramEnd"/>
          </w:p>
        </w:tc>
        <w:tc>
          <w:tcPr>
            <w:tcW w:w="477" w:type="pct"/>
            <w:tcBorders>
              <w:top w:val="single" w:sz="4" w:space="0" w:color="auto"/>
              <w:left w:val="single" w:sz="4" w:space="0" w:color="auto"/>
              <w:bottom w:val="single" w:sz="4" w:space="0" w:color="auto"/>
              <w:right w:val="single" w:sz="4" w:space="0" w:color="auto"/>
            </w:tcBorders>
            <w:vAlign w:val="center"/>
            <w:hideMark/>
          </w:tcPr>
          <w:p w14:paraId="4475A033" w14:textId="3D4AADA0" w:rsidR="006B4401" w:rsidRPr="00F43C76" w:rsidRDefault="006B4401" w:rsidP="00DA3429">
            <w:pPr>
              <w:suppressAutoHyphens/>
              <w:jc w:val="center"/>
              <w:rPr>
                <w:b/>
                <w:bCs/>
              </w:rPr>
            </w:pPr>
            <w:r w:rsidRPr="00F43C76">
              <w:rPr>
                <w:b/>
                <w:bCs/>
              </w:rPr>
              <w:t xml:space="preserve">Объем, акад. </w:t>
            </w:r>
            <w:r w:rsidR="000D7760" w:rsidRPr="00F43C76">
              <w:rPr>
                <w:b/>
                <w:bCs/>
              </w:rPr>
              <w:t>Ч</w:t>
            </w:r>
            <w:r w:rsidRPr="00F43C76">
              <w:rPr>
                <w:b/>
                <w:bCs/>
              </w:rPr>
              <w:t xml:space="preserve"> </w:t>
            </w:r>
          </w:p>
        </w:tc>
        <w:tc>
          <w:tcPr>
            <w:tcW w:w="761" w:type="pct"/>
            <w:tcBorders>
              <w:top w:val="single" w:sz="4" w:space="0" w:color="auto"/>
              <w:left w:val="single" w:sz="4" w:space="0" w:color="auto"/>
              <w:bottom w:val="single" w:sz="4" w:space="0" w:color="auto"/>
              <w:right w:val="single" w:sz="4" w:space="0" w:color="auto"/>
            </w:tcBorders>
            <w:vAlign w:val="center"/>
            <w:hideMark/>
          </w:tcPr>
          <w:p w14:paraId="6F8FA076" w14:textId="77777777" w:rsidR="006B4401" w:rsidRPr="00F43C76" w:rsidRDefault="006B4401" w:rsidP="00DA3429">
            <w:pPr>
              <w:suppressAutoHyphens/>
              <w:jc w:val="center"/>
              <w:rPr>
                <w:b/>
                <w:bCs/>
              </w:rPr>
            </w:pPr>
            <w:r w:rsidRPr="00EB7A2F">
              <w:rPr>
                <w:b/>
                <w:bCs/>
              </w:rPr>
              <w:t xml:space="preserve">Коды компетенций </w:t>
            </w:r>
            <w:r w:rsidRPr="00EB7A2F">
              <w:rPr>
                <w:b/>
                <w:bCs/>
              </w:rPr>
              <w:br/>
              <w:t xml:space="preserve">и личностных результатов, формированию которых способствует элемент программы </w:t>
            </w:r>
          </w:p>
        </w:tc>
      </w:tr>
      <w:tr w:rsidR="006B4401" w:rsidRPr="00F43C76" w14:paraId="772EE2B0" w14:textId="77777777" w:rsidTr="00DA3429">
        <w:trPr>
          <w:trHeight w:val="371"/>
        </w:trPr>
        <w:tc>
          <w:tcPr>
            <w:tcW w:w="894" w:type="pct"/>
            <w:tcBorders>
              <w:top w:val="single" w:sz="4" w:space="0" w:color="auto"/>
              <w:left w:val="single" w:sz="4" w:space="0" w:color="auto"/>
              <w:bottom w:val="single" w:sz="4" w:space="0" w:color="auto"/>
              <w:right w:val="single" w:sz="4" w:space="0" w:color="auto"/>
            </w:tcBorders>
            <w:vAlign w:val="center"/>
            <w:hideMark/>
          </w:tcPr>
          <w:p w14:paraId="0358DFC5" w14:textId="77777777" w:rsidR="006B4401" w:rsidRPr="00F43C76" w:rsidRDefault="006B4401" w:rsidP="00DA3429">
            <w:pPr>
              <w:jc w:val="center"/>
              <w:rPr>
                <w:b/>
                <w:bCs/>
                <w:i/>
                <w:iCs/>
              </w:rPr>
            </w:pPr>
            <w:r w:rsidRPr="00F43C76">
              <w:rPr>
                <w:b/>
                <w:bCs/>
                <w:i/>
                <w:iCs/>
              </w:rPr>
              <w:t>1</w:t>
            </w:r>
          </w:p>
        </w:tc>
        <w:tc>
          <w:tcPr>
            <w:tcW w:w="2868" w:type="pct"/>
            <w:tcBorders>
              <w:top w:val="single" w:sz="4" w:space="0" w:color="auto"/>
              <w:left w:val="single" w:sz="4" w:space="0" w:color="auto"/>
              <w:bottom w:val="single" w:sz="4" w:space="0" w:color="auto"/>
              <w:right w:val="single" w:sz="4" w:space="0" w:color="auto"/>
            </w:tcBorders>
            <w:vAlign w:val="center"/>
            <w:hideMark/>
          </w:tcPr>
          <w:p w14:paraId="038D48EF" w14:textId="77777777" w:rsidR="006B4401" w:rsidRPr="00F43C76" w:rsidRDefault="006B4401" w:rsidP="00DA3429">
            <w:pPr>
              <w:jc w:val="center"/>
              <w:rPr>
                <w:b/>
                <w:bCs/>
                <w:i/>
                <w:iCs/>
              </w:rPr>
            </w:pPr>
            <w:r w:rsidRPr="00F43C76">
              <w:rPr>
                <w:b/>
                <w:bCs/>
                <w:i/>
                <w:iCs/>
              </w:rPr>
              <w:t>2</w:t>
            </w:r>
          </w:p>
        </w:tc>
        <w:tc>
          <w:tcPr>
            <w:tcW w:w="477" w:type="pct"/>
            <w:tcBorders>
              <w:top w:val="single" w:sz="4" w:space="0" w:color="auto"/>
              <w:left w:val="single" w:sz="4" w:space="0" w:color="auto"/>
              <w:bottom w:val="single" w:sz="4" w:space="0" w:color="auto"/>
              <w:right w:val="single" w:sz="4" w:space="0" w:color="auto"/>
            </w:tcBorders>
            <w:vAlign w:val="center"/>
            <w:hideMark/>
          </w:tcPr>
          <w:p w14:paraId="5E33AD6C" w14:textId="77777777" w:rsidR="006B4401" w:rsidRPr="00F43C76" w:rsidRDefault="006B4401" w:rsidP="00DA3429">
            <w:pPr>
              <w:jc w:val="center"/>
              <w:rPr>
                <w:bCs/>
                <w:i/>
                <w:iCs/>
              </w:rPr>
            </w:pPr>
            <w:r w:rsidRPr="00F43C76">
              <w:rPr>
                <w:bCs/>
                <w:i/>
                <w:iCs/>
              </w:rPr>
              <w:t>3</w:t>
            </w:r>
          </w:p>
        </w:tc>
        <w:tc>
          <w:tcPr>
            <w:tcW w:w="761" w:type="pct"/>
            <w:tcBorders>
              <w:top w:val="single" w:sz="4" w:space="0" w:color="auto"/>
              <w:left w:val="single" w:sz="4" w:space="0" w:color="auto"/>
              <w:bottom w:val="single" w:sz="4" w:space="0" w:color="auto"/>
              <w:right w:val="single" w:sz="4" w:space="0" w:color="auto"/>
            </w:tcBorders>
            <w:vAlign w:val="center"/>
            <w:hideMark/>
          </w:tcPr>
          <w:p w14:paraId="7F90F5B3" w14:textId="77777777" w:rsidR="006B4401" w:rsidRPr="00F43C76" w:rsidRDefault="006B4401" w:rsidP="00DA3429">
            <w:pPr>
              <w:jc w:val="center"/>
              <w:rPr>
                <w:b/>
                <w:bCs/>
                <w:i/>
                <w:iCs/>
              </w:rPr>
            </w:pPr>
            <w:r w:rsidRPr="00F43C76">
              <w:rPr>
                <w:b/>
                <w:bCs/>
                <w:i/>
                <w:iCs/>
              </w:rPr>
              <w:t>4</w:t>
            </w:r>
          </w:p>
        </w:tc>
      </w:tr>
      <w:tr w:rsidR="006B4401" w:rsidRPr="00F43C76" w14:paraId="6B1084D8" w14:textId="77777777" w:rsidTr="00DA3429">
        <w:trPr>
          <w:trHeight w:val="371"/>
        </w:trPr>
        <w:tc>
          <w:tcPr>
            <w:tcW w:w="894" w:type="pct"/>
            <w:tcBorders>
              <w:top w:val="single" w:sz="4" w:space="0" w:color="auto"/>
              <w:left w:val="single" w:sz="4" w:space="0" w:color="auto"/>
              <w:bottom w:val="single" w:sz="4" w:space="0" w:color="auto"/>
              <w:right w:val="single" w:sz="4" w:space="0" w:color="auto"/>
            </w:tcBorders>
            <w:vAlign w:val="center"/>
          </w:tcPr>
          <w:p w14:paraId="5CBB7425" w14:textId="77777777" w:rsidR="006B4401" w:rsidRPr="00F43C76" w:rsidRDefault="006B4401" w:rsidP="00DA3429">
            <w:pPr>
              <w:jc w:val="center"/>
              <w:rPr>
                <w:b/>
                <w:bCs/>
                <w:i/>
                <w:iCs/>
              </w:rPr>
            </w:pPr>
          </w:p>
        </w:tc>
        <w:tc>
          <w:tcPr>
            <w:tcW w:w="2868" w:type="pct"/>
            <w:tcBorders>
              <w:top w:val="single" w:sz="4" w:space="0" w:color="auto"/>
              <w:left w:val="single" w:sz="4" w:space="0" w:color="auto"/>
              <w:bottom w:val="single" w:sz="4" w:space="0" w:color="auto"/>
              <w:right w:val="single" w:sz="4" w:space="0" w:color="auto"/>
            </w:tcBorders>
          </w:tcPr>
          <w:p w14:paraId="1E63932C" w14:textId="77777777" w:rsidR="006B4401" w:rsidRPr="00F43C76" w:rsidRDefault="006B4401" w:rsidP="00DA3429">
            <w:pPr>
              <w:autoSpaceDE w:val="0"/>
              <w:autoSpaceDN w:val="0"/>
              <w:adjustRightInd w:val="0"/>
              <w:rPr>
                <w:b/>
                <w:bCs/>
                <w:i/>
                <w:iCs/>
              </w:rPr>
            </w:pPr>
            <w:r>
              <w:rPr>
                <w:b/>
              </w:rPr>
              <w:t xml:space="preserve">Раздел 1. Теоретико-методологические основы предпринимательской работы </w:t>
            </w:r>
          </w:p>
        </w:tc>
        <w:tc>
          <w:tcPr>
            <w:tcW w:w="477" w:type="pct"/>
            <w:tcBorders>
              <w:top w:val="single" w:sz="4" w:space="0" w:color="auto"/>
              <w:left w:val="single" w:sz="4" w:space="0" w:color="auto"/>
              <w:bottom w:val="single" w:sz="4" w:space="0" w:color="auto"/>
              <w:right w:val="single" w:sz="4" w:space="0" w:color="auto"/>
            </w:tcBorders>
            <w:vAlign w:val="center"/>
          </w:tcPr>
          <w:p w14:paraId="6D11CFC1" w14:textId="77777777" w:rsidR="006B4401" w:rsidRPr="00F36B37" w:rsidRDefault="006B4401" w:rsidP="00DA3429">
            <w:pPr>
              <w:jc w:val="center"/>
              <w:rPr>
                <w:bCs/>
                <w:iCs/>
              </w:rPr>
            </w:pPr>
          </w:p>
        </w:tc>
        <w:tc>
          <w:tcPr>
            <w:tcW w:w="761" w:type="pct"/>
            <w:vMerge w:val="restart"/>
            <w:tcBorders>
              <w:top w:val="single" w:sz="4" w:space="0" w:color="auto"/>
              <w:left w:val="single" w:sz="4" w:space="0" w:color="auto"/>
              <w:right w:val="single" w:sz="4" w:space="0" w:color="auto"/>
            </w:tcBorders>
            <w:vAlign w:val="center"/>
          </w:tcPr>
          <w:p w14:paraId="5F5C17F9" w14:textId="77777777" w:rsidR="006B4401" w:rsidRPr="00F43C76" w:rsidRDefault="006B4401" w:rsidP="00DA3429">
            <w:pPr>
              <w:jc w:val="center"/>
              <w:rPr>
                <w:b/>
                <w:bCs/>
                <w:i/>
                <w:iCs/>
              </w:rPr>
            </w:pPr>
            <w:proofErr w:type="gramStart"/>
            <w:r w:rsidRPr="00A16D70">
              <w:rPr>
                <w:bCs/>
                <w:iCs/>
              </w:rPr>
              <w:t>ОК</w:t>
            </w:r>
            <w:proofErr w:type="gramEnd"/>
            <w:r w:rsidRPr="00A16D70">
              <w:rPr>
                <w:bCs/>
                <w:iCs/>
              </w:rPr>
              <w:t xml:space="preserve"> 01, 02, 03, 04, 05 ЛР 4,8,10,17,20,21,23,24</w:t>
            </w:r>
          </w:p>
        </w:tc>
      </w:tr>
      <w:tr w:rsidR="006B4401" w:rsidRPr="00F43C76" w14:paraId="3F16E4B0" w14:textId="77777777" w:rsidTr="00DA3429">
        <w:trPr>
          <w:trHeight w:val="371"/>
        </w:trPr>
        <w:tc>
          <w:tcPr>
            <w:tcW w:w="894" w:type="pct"/>
            <w:vMerge w:val="restart"/>
            <w:tcBorders>
              <w:top w:val="single" w:sz="4" w:space="0" w:color="auto"/>
              <w:left w:val="single" w:sz="4" w:space="0" w:color="auto"/>
              <w:right w:val="single" w:sz="4" w:space="0" w:color="auto"/>
            </w:tcBorders>
            <w:vAlign w:val="center"/>
          </w:tcPr>
          <w:p w14:paraId="73C5470E" w14:textId="77777777" w:rsidR="006B4401" w:rsidRPr="00527547" w:rsidRDefault="006B4401" w:rsidP="00DA3429">
            <w:pPr>
              <w:jc w:val="center"/>
              <w:rPr>
                <w:b/>
                <w:bCs/>
                <w:i/>
                <w:iCs/>
              </w:rPr>
            </w:pPr>
            <w:r w:rsidRPr="00527547">
              <w:rPr>
                <w:b/>
              </w:rPr>
              <w:t xml:space="preserve">Тема 1. 1. </w:t>
            </w:r>
            <w:r w:rsidRPr="00527547">
              <w:rPr>
                <w:b/>
                <w:bCs/>
              </w:rPr>
              <w:t>Предпринимательство и его роль в экономике РФ</w:t>
            </w:r>
          </w:p>
        </w:tc>
        <w:tc>
          <w:tcPr>
            <w:tcW w:w="2868" w:type="pct"/>
            <w:tcBorders>
              <w:top w:val="single" w:sz="4" w:space="0" w:color="auto"/>
              <w:left w:val="single" w:sz="4" w:space="0" w:color="auto"/>
              <w:bottom w:val="single" w:sz="4" w:space="0" w:color="auto"/>
              <w:right w:val="single" w:sz="4" w:space="0" w:color="auto"/>
            </w:tcBorders>
          </w:tcPr>
          <w:p w14:paraId="7243D633" w14:textId="77777777" w:rsidR="006B4401" w:rsidRPr="00050EAF" w:rsidRDefault="006B4401" w:rsidP="00DA3429">
            <w:pPr>
              <w:rPr>
                <w:bCs/>
                <w:i/>
                <w:iCs/>
              </w:rPr>
            </w:pPr>
            <w:r w:rsidRPr="00050EAF">
              <w:rPr>
                <w:b/>
                <w:bCs/>
              </w:rPr>
              <w:t>Содержание</w:t>
            </w:r>
            <w:r w:rsidRPr="00050EAF">
              <w:rPr>
                <w:bCs/>
              </w:rPr>
              <w:t xml:space="preserve"> </w:t>
            </w:r>
            <w:r w:rsidRPr="00F36B37">
              <w:rPr>
                <w:b/>
                <w:bCs/>
              </w:rPr>
              <w:t>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2F7D54F2" w14:textId="77777777" w:rsidR="006B4401" w:rsidRPr="00F36B37" w:rsidRDefault="006B4401" w:rsidP="00DA3429">
            <w:pPr>
              <w:jc w:val="center"/>
              <w:rPr>
                <w:bCs/>
                <w:iCs/>
              </w:rPr>
            </w:pPr>
          </w:p>
        </w:tc>
        <w:tc>
          <w:tcPr>
            <w:tcW w:w="761" w:type="pct"/>
            <w:vMerge/>
            <w:tcBorders>
              <w:left w:val="single" w:sz="4" w:space="0" w:color="auto"/>
              <w:right w:val="single" w:sz="4" w:space="0" w:color="auto"/>
            </w:tcBorders>
            <w:vAlign w:val="center"/>
          </w:tcPr>
          <w:p w14:paraId="76308979" w14:textId="77777777" w:rsidR="006B4401" w:rsidRPr="00F43C76" w:rsidRDefault="006B4401" w:rsidP="00DA3429">
            <w:pPr>
              <w:jc w:val="center"/>
              <w:rPr>
                <w:b/>
                <w:bCs/>
                <w:i/>
                <w:iCs/>
              </w:rPr>
            </w:pPr>
          </w:p>
        </w:tc>
      </w:tr>
      <w:tr w:rsidR="006B4401" w:rsidRPr="00F43C76" w14:paraId="32CFF492" w14:textId="77777777" w:rsidTr="00DA3429">
        <w:trPr>
          <w:trHeight w:val="371"/>
        </w:trPr>
        <w:tc>
          <w:tcPr>
            <w:tcW w:w="894" w:type="pct"/>
            <w:vMerge/>
            <w:tcBorders>
              <w:left w:val="single" w:sz="4" w:space="0" w:color="auto"/>
              <w:bottom w:val="single" w:sz="4" w:space="0" w:color="auto"/>
              <w:right w:val="single" w:sz="4" w:space="0" w:color="auto"/>
            </w:tcBorders>
            <w:vAlign w:val="center"/>
          </w:tcPr>
          <w:p w14:paraId="6C5005FB" w14:textId="77777777" w:rsidR="006B4401" w:rsidRPr="00527547" w:rsidRDefault="006B4401" w:rsidP="00DA342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55026A6A" w14:textId="77777777" w:rsidR="006B4401" w:rsidRPr="00050EAF" w:rsidRDefault="006B4401" w:rsidP="00DA3429">
            <w:pPr>
              <w:jc w:val="both"/>
              <w:rPr>
                <w:bCs/>
              </w:rPr>
            </w:pPr>
            <w:r w:rsidRPr="00050EAF">
              <w:rPr>
                <w:bCs/>
              </w:rPr>
              <w:t>Специфика и сущность предпринимательской работы. Принципы и законы предпринимательства.  История российского предпринимательства</w:t>
            </w:r>
          </w:p>
        </w:tc>
        <w:tc>
          <w:tcPr>
            <w:tcW w:w="477" w:type="pct"/>
            <w:tcBorders>
              <w:top w:val="single" w:sz="4" w:space="0" w:color="auto"/>
              <w:left w:val="single" w:sz="4" w:space="0" w:color="auto"/>
              <w:bottom w:val="single" w:sz="4" w:space="0" w:color="auto"/>
              <w:right w:val="single" w:sz="4" w:space="0" w:color="auto"/>
            </w:tcBorders>
            <w:vAlign w:val="center"/>
          </w:tcPr>
          <w:p w14:paraId="58B944A4" w14:textId="77777777" w:rsidR="006B4401" w:rsidRPr="00F36B37" w:rsidRDefault="006B4401" w:rsidP="00DA342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568B2324" w14:textId="77777777" w:rsidR="006B4401" w:rsidRPr="00A16D70" w:rsidRDefault="006B4401" w:rsidP="00DA3429">
            <w:pPr>
              <w:jc w:val="center"/>
              <w:rPr>
                <w:bCs/>
                <w:iCs/>
              </w:rPr>
            </w:pPr>
          </w:p>
        </w:tc>
      </w:tr>
      <w:tr w:rsidR="006B4401" w:rsidRPr="00F43C76" w14:paraId="7CDEC99D" w14:textId="77777777" w:rsidTr="00DA3429">
        <w:trPr>
          <w:trHeight w:val="371"/>
        </w:trPr>
        <w:tc>
          <w:tcPr>
            <w:tcW w:w="894" w:type="pct"/>
            <w:vMerge w:val="restart"/>
            <w:tcBorders>
              <w:top w:val="single" w:sz="4" w:space="0" w:color="auto"/>
              <w:left w:val="single" w:sz="4" w:space="0" w:color="auto"/>
              <w:right w:val="single" w:sz="4" w:space="0" w:color="auto"/>
            </w:tcBorders>
            <w:vAlign w:val="center"/>
          </w:tcPr>
          <w:p w14:paraId="6EE64C5E" w14:textId="77777777" w:rsidR="006B4401" w:rsidRPr="00527547" w:rsidRDefault="006B4401" w:rsidP="00DA3429">
            <w:pPr>
              <w:jc w:val="center"/>
              <w:rPr>
                <w:b/>
                <w:bCs/>
              </w:rPr>
            </w:pPr>
            <w:r w:rsidRPr="00527547">
              <w:rPr>
                <w:b/>
              </w:rPr>
              <w:t xml:space="preserve">Тема 1.2. </w:t>
            </w:r>
            <w:r w:rsidRPr="00527547">
              <w:rPr>
                <w:b/>
                <w:bCs/>
              </w:rPr>
              <w:t>Содержание предпринимательской</w:t>
            </w:r>
            <w:r>
              <w:rPr>
                <w:b/>
                <w:bCs/>
              </w:rPr>
              <w:t xml:space="preserve"> деятельности </w:t>
            </w:r>
          </w:p>
          <w:p w14:paraId="140CAF5B" w14:textId="77777777" w:rsidR="006B4401" w:rsidRPr="00527547" w:rsidRDefault="006B4401" w:rsidP="00DA3429">
            <w:pPr>
              <w:jc w:val="center"/>
              <w:rPr>
                <w:b/>
                <w:bCs/>
                <w:i/>
                <w:iCs/>
              </w:rPr>
            </w:pPr>
          </w:p>
        </w:tc>
        <w:tc>
          <w:tcPr>
            <w:tcW w:w="2868" w:type="pct"/>
            <w:tcBorders>
              <w:top w:val="single" w:sz="4" w:space="0" w:color="auto"/>
              <w:left w:val="single" w:sz="4" w:space="0" w:color="auto"/>
              <w:bottom w:val="single" w:sz="4" w:space="0" w:color="auto"/>
              <w:right w:val="single" w:sz="4" w:space="0" w:color="auto"/>
            </w:tcBorders>
          </w:tcPr>
          <w:p w14:paraId="45AFFD9D" w14:textId="77777777" w:rsidR="006B4401" w:rsidRPr="00050EAF" w:rsidRDefault="006B4401" w:rsidP="00DA3429">
            <w:pPr>
              <w:rPr>
                <w:b/>
                <w:bCs/>
                <w:i/>
                <w:iCs/>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0BA15BC9" w14:textId="77777777" w:rsidR="006B4401" w:rsidRPr="00F36B37" w:rsidRDefault="006B4401" w:rsidP="00DA3429">
            <w:pPr>
              <w:jc w:val="center"/>
              <w:rPr>
                <w:bCs/>
                <w:iCs/>
              </w:rPr>
            </w:pPr>
          </w:p>
        </w:tc>
        <w:tc>
          <w:tcPr>
            <w:tcW w:w="761" w:type="pct"/>
            <w:vMerge/>
            <w:tcBorders>
              <w:left w:val="single" w:sz="4" w:space="0" w:color="auto"/>
              <w:right w:val="single" w:sz="4" w:space="0" w:color="auto"/>
            </w:tcBorders>
            <w:vAlign w:val="center"/>
          </w:tcPr>
          <w:p w14:paraId="484AE923" w14:textId="77777777" w:rsidR="006B4401" w:rsidRPr="00F43C76" w:rsidRDefault="006B4401" w:rsidP="00DA3429">
            <w:pPr>
              <w:jc w:val="center"/>
              <w:rPr>
                <w:b/>
                <w:bCs/>
                <w:i/>
                <w:iCs/>
              </w:rPr>
            </w:pPr>
          </w:p>
        </w:tc>
      </w:tr>
      <w:tr w:rsidR="006B4401" w:rsidRPr="00F43C76" w14:paraId="7AE61D9A" w14:textId="77777777" w:rsidTr="00DA3429">
        <w:trPr>
          <w:trHeight w:val="371"/>
        </w:trPr>
        <w:tc>
          <w:tcPr>
            <w:tcW w:w="894" w:type="pct"/>
            <w:vMerge/>
            <w:tcBorders>
              <w:left w:val="single" w:sz="4" w:space="0" w:color="auto"/>
              <w:right w:val="single" w:sz="4" w:space="0" w:color="auto"/>
            </w:tcBorders>
            <w:vAlign w:val="center"/>
          </w:tcPr>
          <w:p w14:paraId="09E98D71" w14:textId="77777777" w:rsidR="006B4401" w:rsidRPr="00527547" w:rsidRDefault="006B4401" w:rsidP="00DA342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5FE3CFD6" w14:textId="77777777" w:rsidR="006B4401" w:rsidRPr="00050EAF" w:rsidRDefault="006B4401" w:rsidP="00DA3429">
            <w:pPr>
              <w:jc w:val="both"/>
              <w:rPr>
                <w:b/>
                <w:bCs/>
              </w:rPr>
            </w:pPr>
            <w:r w:rsidRPr="00F43C76">
              <w:t>Понятия и сущность предпринимательства. Условия для развития предпринимательской деятельности: экономические, социальные и правовые. Цели и задачи предпринимательства. Принципы, признаки, функции предпринимательства. Предпринимательская деятельность и предпринимательские отношения.</w:t>
            </w:r>
            <w:r>
              <w:t xml:space="preserve"> </w:t>
            </w:r>
            <w:r w:rsidRPr="00F43C76">
              <w:t>Сущность предпринимательской среды. Внешняя и внутренняя предпринимательская среда.</w:t>
            </w:r>
          </w:p>
        </w:tc>
        <w:tc>
          <w:tcPr>
            <w:tcW w:w="477" w:type="pct"/>
            <w:tcBorders>
              <w:top w:val="single" w:sz="4" w:space="0" w:color="auto"/>
              <w:left w:val="single" w:sz="4" w:space="0" w:color="auto"/>
              <w:bottom w:val="single" w:sz="4" w:space="0" w:color="auto"/>
              <w:right w:val="single" w:sz="4" w:space="0" w:color="auto"/>
            </w:tcBorders>
            <w:vAlign w:val="center"/>
          </w:tcPr>
          <w:p w14:paraId="41A92FE4" w14:textId="77777777" w:rsidR="006B4401" w:rsidRPr="00F36B37" w:rsidRDefault="006B4401" w:rsidP="00DA342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129F0DEE" w14:textId="77777777" w:rsidR="006B4401" w:rsidRPr="00F43C76" w:rsidRDefault="006B4401" w:rsidP="00DA3429">
            <w:pPr>
              <w:jc w:val="center"/>
              <w:rPr>
                <w:b/>
                <w:bCs/>
                <w:i/>
                <w:iCs/>
              </w:rPr>
            </w:pPr>
          </w:p>
        </w:tc>
      </w:tr>
      <w:tr w:rsidR="006B4401" w:rsidRPr="00F43C76" w14:paraId="53310411" w14:textId="77777777" w:rsidTr="00DA3429">
        <w:trPr>
          <w:trHeight w:val="371"/>
        </w:trPr>
        <w:tc>
          <w:tcPr>
            <w:tcW w:w="894" w:type="pct"/>
            <w:vMerge/>
            <w:tcBorders>
              <w:left w:val="single" w:sz="4" w:space="0" w:color="auto"/>
              <w:right w:val="single" w:sz="4" w:space="0" w:color="auto"/>
            </w:tcBorders>
            <w:vAlign w:val="center"/>
          </w:tcPr>
          <w:p w14:paraId="690A9B59" w14:textId="77777777" w:rsidR="006B4401" w:rsidRPr="00527547" w:rsidRDefault="006B4401" w:rsidP="00DA342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56F68FA7" w14:textId="77777777" w:rsidR="006B4401" w:rsidRPr="00050EAF" w:rsidRDefault="006B4401" w:rsidP="00DA3429">
            <w:pPr>
              <w:rPr>
                <w:b/>
                <w:bCs/>
              </w:rPr>
            </w:pPr>
            <w:r w:rsidRPr="00F43C76">
              <w:t>Объекты и субъекты предпринимательской деятельности. Предприниматель, потребитель, наемный работник, государство как субъекты предпринимательской деятельности. Портрет современного предпринимателя. Основные составляющие современной концепции деловых каче</w:t>
            </w:r>
            <w:proofErr w:type="gramStart"/>
            <w:r w:rsidRPr="00F43C76">
              <w:t>ств пр</w:t>
            </w:r>
            <w:proofErr w:type="gramEnd"/>
            <w:r w:rsidRPr="00F43C76">
              <w:t>едпринимателя. Товар как объект предпринимательской деятельности. Свойства товара. Потребительская ценность товара. Понятие уникального торгового предложения уникального торгового предложения. Закономерности создания новых товаров</w:t>
            </w:r>
          </w:p>
        </w:tc>
        <w:tc>
          <w:tcPr>
            <w:tcW w:w="477" w:type="pct"/>
            <w:tcBorders>
              <w:top w:val="single" w:sz="4" w:space="0" w:color="auto"/>
              <w:left w:val="single" w:sz="4" w:space="0" w:color="auto"/>
              <w:bottom w:val="single" w:sz="4" w:space="0" w:color="auto"/>
              <w:right w:val="single" w:sz="4" w:space="0" w:color="auto"/>
            </w:tcBorders>
            <w:vAlign w:val="center"/>
          </w:tcPr>
          <w:p w14:paraId="4BF1F034" w14:textId="77777777" w:rsidR="006B4401" w:rsidRPr="00F36B37" w:rsidRDefault="006B4401" w:rsidP="00DA342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1B98E25F" w14:textId="77777777" w:rsidR="006B4401" w:rsidRPr="00F43C76" w:rsidRDefault="006B4401" w:rsidP="00DA3429">
            <w:pPr>
              <w:jc w:val="center"/>
              <w:rPr>
                <w:b/>
                <w:bCs/>
                <w:i/>
                <w:iCs/>
              </w:rPr>
            </w:pPr>
          </w:p>
        </w:tc>
      </w:tr>
      <w:tr w:rsidR="006B4401" w:rsidRPr="00F43C76" w14:paraId="147F5A9F" w14:textId="77777777" w:rsidTr="00DA3429">
        <w:trPr>
          <w:trHeight w:val="371"/>
        </w:trPr>
        <w:tc>
          <w:tcPr>
            <w:tcW w:w="894" w:type="pct"/>
            <w:vMerge/>
            <w:tcBorders>
              <w:left w:val="single" w:sz="4" w:space="0" w:color="auto"/>
              <w:right w:val="single" w:sz="4" w:space="0" w:color="auto"/>
            </w:tcBorders>
            <w:vAlign w:val="center"/>
          </w:tcPr>
          <w:p w14:paraId="1A75EACD" w14:textId="77777777" w:rsidR="006B4401" w:rsidRPr="00527547" w:rsidRDefault="006B4401" w:rsidP="00DA342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38BD8028" w14:textId="77777777" w:rsidR="006B4401" w:rsidRPr="00F43C76" w:rsidRDefault="006B4401" w:rsidP="00DA3429">
            <w:r w:rsidRPr="00F43C76">
              <w:rPr>
                <w:b/>
                <w:bCs/>
              </w:rPr>
              <w:t>В том числе практических и лабораторных занятий</w:t>
            </w:r>
          </w:p>
        </w:tc>
        <w:tc>
          <w:tcPr>
            <w:tcW w:w="477" w:type="pct"/>
            <w:tcBorders>
              <w:top w:val="single" w:sz="4" w:space="0" w:color="auto"/>
              <w:left w:val="single" w:sz="4" w:space="0" w:color="auto"/>
              <w:bottom w:val="single" w:sz="4" w:space="0" w:color="auto"/>
              <w:right w:val="single" w:sz="4" w:space="0" w:color="auto"/>
            </w:tcBorders>
            <w:vAlign w:val="center"/>
          </w:tcPr>
          <w:p w14:paraId="58EA5586" w14:textId="77777777" w:rsidR="006B4401" w:rsidRPr="00F36B37" w:rsidRDefault="006B4401" w:rsidP="00DA3429">
            <w:pPr>
              <w:jc w:val="center"/>
              <w:rPr>
                <w:bCs/>
                <w:iCs/>
              </w:rPr>
            </w:pPr>
          </w:p>
        </w:tc>
        <w:tc>
          <w:tcPr>
            <w:tcW w:w="761" w:type="pct"/>
            <w:vMerge/>
            <w:tcBorders>
              <w:left w:val="single" w:sz="4" w:space="0" w:color="auto"/>
              <w:right w:val="single" w:sz="4" w:space="0" w:color="auto"/>
            </w:tcBorders>
            <w:vAlign w:val="center"/>
          </w:tcPr>
          <w:p w14:paraId="30DFCB19" w14:textId="77777777" w:rsidR="006B4401" w:rsidRPr="00F43C76" w:rsidRDefault="006B4401" w:rsidP="00DA3429">
            <w:pPr>
              <w:jc w:val="center"/>
              <w:rPr>
                <w:b/>
                <w:bCs/>
                <w:i/>
                <w:iCs/>
              </w:rPr>
            </w:pPr>
          </w:p>
        </w:tc>
      </w:tr>
      <w:tr w:rsidR="006B4401" w:rsidRPr="00F43C76" w14:paraId="26E17D03" w14:textId="77777777" w:rsidTr="00DA3429">
        <w:trPr>
          <w:trHeight w:val="371"/>
        </w:trPr>
        <w:tc>
          <w:tcPr>
            <w:tcW w:w="894" w:type="pct"/>
            <w:vMerge/>
            <w:tcBorders>
              <w:left w:val="single" w:sz="4" w:space="0" w:color="auto"/>
              <w:right w:val="single" w:sz="4" w:space="0" w:color="auto"/>
            </w:tcBorders>
            <w:vAlign w:val="center"/>
          </w:tcPr>
          <w:p w14:paraId="74C445BF" w14:textId="77777777" w:rsidR="006B4401" w:rsidRPr="00527547" w:rsidRDefault="006B4401" w:rsidP="00DA342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28B4B53D" w14:textId="77777777" w:rsidR="006B4401" w:rsidRPr="00F43C76" w:rsidRDefault="006B4401" w:rsidP="00DA3429">
            <w:pPr>
              <w:jc w:val="both"/>
            </w:pPr>
            <w:r w:rsidRPr="00386FD1">
              <w:rPr>
                <w:b/>
                <w:bCs/>
              </w:rPr>
              <w:t>Практическая работа №1.</w:t>
            </w:r>
            <w:r w:rsidRPr="00386FD1">
              <w:rPr>
                <w:bCs/>
              </w:rPr>
              <w:t xml:space="preserve"> Выполнение работы «100 идей, которые потрясли </w:t>
            </w:r>
            <w:r w:rsidRPr="00386FD1">
              <w:rPr>
                <w:bCs/>
              </w:rPr>
              <w:lastRenderedPageBreak/>
              <w:t>мир. Товары с коротким жизненным циклом. Товары, которые никогда не уйдут с рынка. Товары, которые исчезнут из обращения в ближайшее будущее</w:t>
            </w:r>
          </w:p>
        </w:tc>
        <w:tc>
          <w:tcPr>
            <w:tcW w:w="477" w:type="pct"/>
            <w:tcBorders>
              <w:top w:val="single" w:sz="4" w:space="0" w:color="auto"/>
              <w:left w:val="single" w:sz="4" w:space="0" w:color="auto"/>
              <w:bottom w:val="single" w:sz="4" w:space="0" w:color="auto"/>
              <w:right w:val="single" w:sz="4" w:space="0" w:color="auto"/>
            </w:tcBorders>
            <w:vAlign w:val="center"/>
          </w:tcPr>
          <w:p w14:paraId="37999A96" w14:textId="77777777" w:rsidR="006B4401" w:rsidRPr="00F36B37" w:rsidRDefault="006B4401" w:rsidP="00DA3429">
            <w:pPr>
              <w:jc w:val="center"/>
              <w:rPr>
                <w:bCs/>
                <w:iCs/>
              </w:rPr>
            </w:pPr>
            <w:r>
              <w:rPr>
                <w:bCs/>
                <w:iCs/>
              </w:rPr>
              <w:lastRenderedPageBreak/>
              <w:t>2</w:t>
            </w:r>
          </w:p>
        </w:tc>
        <w:tc>
          <w:tcPr>
            <w:tcW w:w="761" w:type="pct"/>
            <w:vMerge/>
            <w:tcBorders>
              <w:left w:val="single" w:sz="4" w:space="0" w:color="auto"/>
              <w:right w:val="single" w:sz="4" w:space="0" w:color="auto"/>
            </w:tcBorders>
            <w:vAlign w:val="center"/>
          </w:tcPr>
          <w:p w14:paraId="1ACC3387" w14:textId="77777777" w:rsidR="006B4401" w:rsidRPr="00F43C76" w:rsidRDefault="006B4401" w:rsidP="00DA3429">
            <w:pPr>
              <w:jc w:val="center"/>
              <w:rPr>
                <w:b/>
                <w:bCs/>
                <w:i/>
                <w:iCs/>
              </w:rPr>
            </w:pPr>
          </w:p>
        </w:tc>
      </w:tr>
      <w:tr w:rsidR="006B4401" w:rsidRPr="00F43C76" w14:paraId="5BBB8FC7" w14:textId="77777777" w:rsidTr="00DA3429">
        <w:trPr>
          <w:trHeight w:val="371"/>
        </w:trPr>
        <w:tc>
          <w:tcPr>
            <w:tcW w:w="894" w:type="pct"/>
            <w:vMerge/>
            <w:tcBorders>
              <w:left w:val="single" w:sz="4" w:space="0" w:color="auto"/>
              <w:right w:val="single" w:sz="4" w:space="0" w:color="auto"/>
            </w:tcBorders>
            <w:vAlign w:val="center"/>
          </w:tcPr>
          <w:p w14:paraId="3385B40F" w14:textId="77777777" w:rsidR="006B4401" w:rsidRPr="00527547" w:rsidRDefault="006B4401" w:rsidP="00DA342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2B59605E" w14:textId="77777777" w:rsidR="006B4401" w:rsidRPr="00A16D70" w:rsidRDefault="006B4401" w:rsidP="00DA3429">
            <w:pPr>
              <w:jc w:val="both"/>
              <w:rPr>
                <w:b/>
                <w:bCs/>
              </w:rPr>
            </w:pPr>
            <w:r w:rsidRPr="00011A82">
              <w:rPr>
                <w:b/>
              </w:rPr>
              <w:t>Практическая работа №</w:t>
            </w:r>
            <w:r>
              <w:rPr>
                <w:b/>
              </w:rPr>
              <w:t>2</w:t>
            </w:r>
            <w:r>
              <w:t xml:space="preserve"> Формы и виды предпринимательской деятельности</w:t>
            </w:r>
          </w:p>
        </w:tc>
        <w:tc>
          <w:tcPr>
            <w:tcW w:w="477" w:type="pct"/>
            <w:tcBorders>
              <w:top w:val="single" w:sz="4" w:space="0" w:color="auto"/>
              <w:left w:val="single" w:sz="4" w:space="0" w:color="auto"/>
              <w:bottom w:val="single" w:sz="4" w:space="0" w:color="auto"/>
              <w:right w:val="single" w:sz="4" w:space="0" w:color="auto"/>
            </w:tcBorders>
            <w:vAlign w:val="center"/>
          </w:tcPr>
          <w:p w14:paraId="1ED2C37A" w14:textId="77777777" w:rsidR="006B4401" w:rsidRPr="00F36B37" w:rsidRDefault="006B4401" w:rsidP="00DA3429">
            <w:pPr>
              <w:jc w:val="center"/>
              <w:rPr>
                <w:bCs/>
                <w:iCs/>
              </w:rPr>
            </w:pPr>
            <w:r>
              <w:rPr>
                <w:bCs/>
                <w:iCs/>
              </w:rPr>
              <w:t>2</w:t>
            </w:r>
          </w:p>
        </w:tc>
        <w:tc>
          <w:tcPr>
            <w:tcW w:w="761" w:type="pct"/>
            <w:vMerge/>
            <w:tcBorders>
              <w:left w:val="single" w:sz="4" w:space="0" w:color="auto"/>
              <w:right w:val="single" w:sz="4" w:space="0" w:color="auto"/>
            </w:tcBorders>
            <w:vAlign w:val="center"/>
          </w:tcPr>
          <w:p w14:paraId="16A1E42F" w14:textId="77777777" w:rsidR="006B4401" w:rsidRPr="00F43C76" w:rsidRDefault="006B4401" w:rsidP="00DA3429">
            <w:pPr>
              <w:jc w:val="center"/>
              <w:rPr>
                <w:b/>
                <w:bCs/>
                <w:i/>
                <w:iCs/>
              </w:rPr>
            </w:pPr>
          </w:p>
        </w:tc>
      </w:tr>
      <w:tr w:rsidR="006B4401" w:rsidRPr="00F43C76" w14:paraId="7BB361DE" w14:textId="77777777" w:rsidTr="00DA3429">
        <w:trPr>
          <w:trHeight w:val="371"/>
        </w:trPr>
        <w:tc>
          <w:tcPr>
            <w:tcW w:w="894" w:type="pct"/>
            <w:vMerge/>
            <w:tcBorders>
              <w:left w:val="single" w:sz="4" w:space="0" w:color="auto"/>
              <w:right w:val="single" w:sz="4" w:space="0" w:color="auto"/>
            </w:tcBorders>
            <w:vAlign w:val="center"/>
          </w:tcPr>
          <w:p w14:paraId="4587A1AE" w14:textId="77777777" w:rsidR="006B4401" w:rsidRPr="00527547" w:rsidRDefault="006B4401" w:rsidP="00DA342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7F52689F" w14:textId="77777777" w:rsidR="006B4401" w:rsidRPr="00011A82" w:rsidRDefault="006B4401" w:rsidP="00DA3429">
            <w:pPr>
              <w:jc w:val="both"/>
              <w:rPr>
                <w:b/>
              </w:rPr>
            </w:pPr>
            <w:r w:rsidRPr="00011A82">
              <w:rPr>
                <w:b/>
              </w:rPr>
              <w:t>Практическая работа №</w:t>
            </w:r>
            <w:r>
              <w:rPr>
                <w:b/>
              </w:rPr>
              <w:t xml:space="preserve">3 </w:t>
            </w:r>
            <w:r w:rsidRPr="00011A82">
              <w:t>Организация и развитие предпринимательского дела</w:t>
            </w:r>
          </w:p>
        </w:tc>
        <w:tc>
          <w:tcPr>
            <w:tcW w:w="477" w:type="pct"/>
            <w:tcBorders>
              <w:top w:val="single" w:sz="4" w:space="0" w:color="auto"/>
              <w:left w:val="single" w:sz="4" w:space="0" w:color="auto"/>
              <w:bottom w:val="single" w:sz="4" w:space="0" w:color="auto"/>
              <w:right w:val="single" w:sz="4" w:space="0" w:color="auto"/>
            </w:tcBorders>
            <w:vAlign w:val="center"/>
          </w:tcPr>
          <w:p w14:paraId="1784A8DB" w14:textId="77777777" w:rsidR="006B4401" w:rsidRPr="00F36B37" w:rsidRDefault="006B4401" w:rsidP="00DA3429">
            <w:pPr>
              <w:jc w:val="center"/>
              <w:rPr>
                <w:bCs/>
                <w:iCs/>
              </w:rPr>
            </w:pPr>
            <w:r>
              <w:rPr>
                <w:bCs/>
                <w:iCs/>
              </w:rPr>
              <w:t>2</w:t>
            </w:r>
          </w:p>
        </w:tc>
        <w:tc>
          <w:tcPr>
            <w:tcW w:w="761" w:type="pct"/>
            <w:vMerge/>
            <w:tcBorders>
              <w:left w:val="single" w:sz="4" w:space="0" w:color="auto"/>
              <w:right w:val="single" w:sz="4" w:space="0" w:color="auto"/>
            </w:tcBorders>
            <w:vAlign w:val="center"/>
          </w:tcPr>
          <w:p w14:paraId="574E8E3B" w14:textId="77777777" w:rsidR="006B4401" w:rsidRPr="00F43C76" w:rsidRDefault="006B4401" w:rsidP="00DA3429">
            <w:pPr>
              <w:jc w:val="center"/>
              <w:rPr>
                <w:b/>
                <w:bCs/>
                <w:i/>
                <w:iCs/>
              </w:rPr>
            </w:pPr>
          </w:p>
        </w:tc>
      </w:tr>
      <w:tr w:rsidR="006B4401" w:rsidRPr="00F43C76" w14:paraId="2B5B70CD" w14:textId="77777777" w:rsidTr="00DA3429">
        <w:trPr>
          <w:trHeight w:val="371"/>
        </w:trPr>
        <w:tc>
          <w:tcPr>
            <w:tcW w:w="894" w:type="pct"/>
            <w:vMerge/>
            <w:tcBorders>
              <w:left w:val="single" w:sz="4" w:space="0" w:color="auto"/>
              <w:bottom w:val="single" w:sz="4" w:space="0" w:color="auto"/>
              <w:right w:val="single" w:sz="4" w:space="0" w:color="auto"/>
            </w:tcBorders>
            <w:vAlign w:val="center"/>
          </w:tcPr>
          <w:p w14:paraId="2BBE8C31" w14:textId="77777777" w:rsidR="006B4401" w:rsidRPr="00527547" w:rsidRDefault="006B4401" w:rsidP="00DA342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48150818" w14:textId="77777777" w:rsidR="006B4401" w:rsidRPr="00A16D70" w:rsidRDefault="006B4401" w:rsidP="00DA3429">
            <w:pPr>
              <w:jc w:val="both"/>
              <w:rPr>
                <w:b/>
                <w:bCs/>
              </w:rPr>
            </w:pPr>
            <w:r w:rsidRPr="00A16D70">
              <w:rPr>
                <w:b/>
                <w:bCs/>
              </w:rPr>
              <w:t>Практическая работа №</w:t>
            </w:r>
            <w:r>
              <w:rPr>
                <w:b/>
                <w:bCs/>
              </w:rPr>
              <w:t>4</w:t>
            </w:r>
            <w:r w:rsidRPr="00A16D70">
              <w:rPr>
                <w:b/>
                <w:bCs/>
              </w:rPr>
              <w:t xml:space="preserve">. </w:t>
            </w:r>
            <w:r w:rsidRPr="00A16D70">
              <w:rPr>
                <w:bCs/>
              </w:rPr>
              <w:t>Деловая игра. Создание нового предприятия и подготовка пакета документов для государственной регистрации.</w:t>
            </w:r>
          </w:p>
        </w:tc>
        <w:tc>
          <w:tcPr>
            <w:tcW w:w="477" w:type="pct"/>
            <w:tcBorders>
              <w:top w:val="single" w:sz="4" w:space="0" w:color="auto"/>
              <w:left w:val="single" w:sz="4" w:space="0" w:color="auto"/>
              <w:bottom w:val="single" w:sz="4" w:space="0" w:color="auto"/>
              <w:right w:val="single" w:sz="4" w:space="0" w:color="auto"/>
            </w:tcBorders>
            <w:vAlign w:val="center"/>
          </w:tcPr>
          <w:p w14:paraId="69E467D1" w14:textId="77777777" w:rsidR="006B4401" w:rsidRPr="00F36B37" w:rsidRDefault="006B4401" w:rsidP="00DA3429">
            <w:pPr>
              <w:jc w:val="center"/>
              <w:rPr>
                <w:bCs/>
                <w:iCs/>
              </w:rPr>
            </w:pPr>
            <w:r>
              <w:rPr>
                <w:bCs/>
                <w:iCs/>
              </w:rPr>
              <w:t>2</w:t>
            </w:r>
          </w:p>
        </w:tc>
        <w:tc>
          <w:tcPr>
            <w:tcW w:w="761" w:type="pct"/>
            <w:vMerge/>
            <w:tcBorders>
              <w:left w:val="single" w:sz="4" w:space="0" w:color="auto"/>
              <w:right w:val="single" w:sz="4" w:space="0" w:color="auto"/>
            </w:tcBorders>
            <w:vAlign w:val="center"/>
          </w:tcPr>
          <w:p w14:paraId="7A6FBABA" w14:textId="77777777" w:rsidR="006B4401" w:rsidRPr="00F43C76" w:rsidRDefault="006B4401" w:rsidP="00DA3429">
            <w:pPr>
              <w:jc w:val="center"/>
              <w:rPr>
                <w:b/>
                <w:bCs/>
                <w:i/>
                <w:iCs/>
              </w:rPr>
            </w:pPr>
          </w:p>
        </w:tc>
      </w:tr>
      <w:tr w:rsidR="006B4401" w:rsidRPr="00F43C76" w14:paraId="7FC2CE0B" w14:textId="77777777" w:rsidTr="00DA3429">
        <w:trPr>
          <w:trHeight w:val="371"/>
        </w:trPr>
        <w:tc>
          <w:tcPr>
            <w:tcW w:w="894" w:type="pct"/>
            <w:vMerge w:val="restart"/>
            <w:tcBorders>
              <w:top w:val="single" w:sz="4" w:space="0" w:color="auto"/>
              <w:left w:val="single" w:sz="4" w:space="0" w:color="auto"/>
              <w:right w:val="single" w:sz="4" w:space="0" w:color="auto"/>
            </w:tcBorders>
            <w:vAlign w:val="center"/>
          </w:tcPr>
          <w:p w14:paraId="6E032C6E" w14:textId="77777777" w:rsidR="006B4401" w:rsidRPr="00527547" w:rsidRDefault="006B4401" w:rsidP="00DA3429">
            <w:pPr>
              <w:jc w:val="center"/>
              <w:rPr>
                <w:b/>
                <w:bCs/>
                <w:i/>
                <w:iCs/>
              </w:rPr>
            </w:pPr>
            <w:r w:rsidRPr="00527547">
              <w:rPr>
                <w:b/>
              </w:rPr>
              <w:t xml:space="preserve">Тема 1.3. </w:t>
            </w:r>
            <w:r w:rsidRPr="00527547">
              <w:rPr>
                <w:b/>
                <w:bCs/>
              </w:rPr>
              <w:t>Виды и формы предпринимательской деятельности</w:t>
            </w:r>
          </w:p>
        </w:tc>
        <w:tc>
          <w:tcPr>
            <w:tcW w:w="2868" w:type="pct"/>
            <w:tcBorders>
              <w:top w:val="single" w:sz="4" w:space="0" w:color="auto"/>
              <w:left w:val="single" w:sz="4" w:space="0" w:color="auto"/>
              <w:bottom w:val="single" w:sz="4" w:space="0" w:color="auto"/>
              <w:right w:val="single" w:sz="4" w:space="0" w:color="auto"/>
            </w:tcBorders>
          </w:tcPr>
          <w:p w14:paraId="0ACC6E80" w14:textId="77777777" w:rsidR="006B4401" w:rsidRPr="00050EAF" w:rsidRDefault="006B4401" w:rsidP="00DA3429">
            <w:pPr>
              <w:rPr>
                <w:b/>
                <w:bCs/>
                <w:i/>
                <w:iCs/>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5FB7E5C3" w14:textId="77777777" w:rsidR="006B4401" w:rsidRPr="00F36B37" w:rsidRDefault="006B4401" w:rsidP="00DA3429">
            <w:pPr>
              <w:jc w:val="center"/>
              <w:rPr>
                <w:bCs/>
                <w:iCs/>
              </w:rPr>
            </w:pPr>
          </w:p>
        </w:tc>
        <w:tc>
          <w:tcPr>
            <w:tcW w:w="761" w:type="pct"/>
            <w:vMerge/>
            <w:tcBorders>
              <w:left w:val="single" w:sz="4" w:space="0" w:color="auto"/>
              <w:right w:val="single" w:sz="4" w:space="0" w:color="auto"/>
            </w:tcBorders>
            <w:vAlign w:val="center"/>
          </w:tcPr>
          <w:p w14:paraId="2CF64BB3" w14:textId="77777777" w:rsidR="006B4401" w:rsidRPr="00F43C76" w:rsidRDefault="006B4401" w:rsidP="00DA3429">
            <w:pPr>
              <w:jc w:val="center"/>
              <w:rPr>
                <w:b/>
                <w:bCs/>
                <w:i/>
                <w:iCs/>
              </w:rPr>
            </w:pPr>
          </w:p>
        </w:tc>
      </w:tr>
      <w:tr w:rsidR="006B4401" w:rsidRPr="00F43C76" w14:paraId="58389E86" w14:textId="77777777" w:rsidTr="00DA3429">
        <w:trPr>
          <w:trHeight w:val="371"/>
        </w:trPr>
        <w:tc>
          <w:tcPr>
            <w:tcW w:w="894" w:type="pct"/>
            <w:vMerge/>
            <w:tcBorders>
              <w:left w:val="single" w:sz="4" w:space="0" w:color="auto"/>
              <w:bottom w:val="single" w:sz="4" w:space="0" w:color="auto"/>
              <w:right w:val="single" w:sz="4" w:space="0" w:color="auto"/>
            </w:tcBorders>
            <w:vAlign w:val="center"/>
          </w:tcPr>
          <w:p w14:paraId="6F6768CA" w14:textId="77777777" w:rsidR="006B4401" w:rsidRPr="00527547" w:rsidRDefault="006B4401" w:rsidP="00DA342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6D2C03B1" w14:textId="77777777" w:rsidR="006B4401" w:rsidRPr="00050EAF" w:rsidRDefault="006B4401" w:rsidP="00DA3429">
            <w:pPr>
              <w:jc w:val="both"/>
              <w:rPr>
                <w:b/>
                <w:bCs/>
              </w:rPr>
            </w:pPr>
            <w:r w:rsidRPr="00050EAF">
              <w:t>Типы</w:t>
            </w:r>
            <w:r w:rsidRPr="00050EAF">
              <w:rPr>
                <w:spacing w:val="1"/>
              </w:rPr>
              <w:t xml:space="preserve"> и </w:t>
            </w:r>
            <w:r w:rsidRPr="00050EAF">
              <w:t>виды</w:t>
            </w:r>
            <w:r w:rsidRPr="00050EAF">
              <w:rPr>
                <w:spacing w:val="1"/>
              </w:rPr>
              <w:t xml:space="preserve"> </w:t>
            </w:r>
            <w:r w:rsidRPr="00050EAF">
              <w:t>предпринимательства.</w:t>
            </w:r>
            <w:r w:rsidRPr="00050EAF">
              <w:rPr>
                <w:spacing w:val="1"/>
              </w:rPr>
              <w:t xml:space="preserve"> </w:t>
            </w:r>
            <w:r w:rsidRPr="00050EAF">
              <w:t>Производственное,</w:t>
            </w:r>
            <w:r w:rsidRPr="00050EAF">
              <w:rPr>
                <w:spacing w:val="1"/>
              </w:rPr>
              <w:t xml:space="preserve"> </w:t>
            </w:r>
            <w:r w:rsidRPr="00050EAF">
              <w:t>коммерческое</w:t>
            </w:r>
            <w:r w:rsidRPr="00050EAF">
              <w:rPr>
                <w:spacing w:val="1"/>
              </w:rPr>
              <w:t xml:space="preserve"> </w:t>
            </w:r>
            <w:r w:rsidRPr="00050EAF">
              <w:t>предпринимательство. Финансовое предпринимательство. Консультационное</w:t>
            </w:r>
            <w:r w:rsidRPr="00050EAF">
              <w:rPr>
                <w:spacing w:val="1"/>
              </w:rPr>
              <w:t xml:space="preserve"> </w:t>
            </w:r>
            <w:r w:rsidRPr="00050EAF">
              <w:t>предпринимательство.</w:t>
            </w:r>
            <w:r w:rsidRPr="00050EAF">
              <w:rPr>
                <w:spacing w:val="1"/>
              </w:rPr>
              <w:t xml:space="preserve"> </w:t>
            </w:r>
            <w:r w:rsidRPr="00050EAF">
              <w:t>Предпринимательская</w:t>
            </w:r>
            <w:r w:rsidRPr="00050EAF">
              <w:rPr>
                <w:spacing w:val="1"/>
              </w:rPr>
              <w:t xml:space="preserve"> </w:t>
            </w:r>
            <w:r w:rsidRPr="00050EAF">
              <w:t>деятельность</w:t>
            </w:r>
            <w:r w:rsidRPr="00050EAF">
              <w:rPr>
                <w:spacing w:val="61"/>
              </w:rPr>
              <w:t xml:space="preserve"> </w:t>
            </w:r>
            <w:r w:rsidRPr="00050EAF">
              <w:t>малых</w:t>
            </w:r>
            <w:r w:rsidRPr="00050EAF">
              <w:rPr>
                <w:spacing w:val="1"/>
              </w:rPr>
              <w:t xml:space="preserve"> </w:t>
            </w:r>
            <w:r w:rsidRPr="00050EAF">
              <w:t>предприятий</w:t>
            </w:r>
            <w:r>
              <w:t xml:space="preserve">. </w:t>
            </w:r>
            <w:r w:rsidRPr="00050EAF">
              <w:t xml:space="preserve">Юридические основания для открытия предпринимательской деятельности. </w:t>
            </w:r>
            <w:r w:rsidRPr="00050EAF">
              <w:rPr>
                <w:bCs/>
              </w:rPr>
              <w:t>Особенности видовых характеристик предпринимательства в  социокультурной сфере</w:t>
            </w:r>
          </w:p>
        </w:tc>
        <w:tc>
          <w:tcPr>
            <w:tcW w:w="477" w:type="pct"/>
            <w:tcBorders>
              <w:top w:val="single" w:sz="4" w:space="0" w:color="auto"/>
              <w:left w:val="single" w:sz="4" w:space="0" w:color="auto"/>
              <w:bottom w:val="single" w:sz="4" w:space="0" w:color="auto"/>
              <w:right w:val="single" w:sz="4" w:space="0" w:color="auto"/>
            </w:tcBorders>
            <w:vAlign w:val="center"/>
          </w:tcPr>
          <w:p w14:paraId="4C96964F" w14:textId="77777777" w:rsidR="006B4401" w:rsidRPr="00F36B37" w:rsidRDefault="006B4401" w:rsidP="00DA342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48113C06" w14:textId="77777777" w:rsidR="006B4401" w:rsidRPr="00F43C76" w:rsidRDefault="006B4401" w:rsidP="00DA3429">
            <w:pPr>
              <w:jc w:val="center"/>
              <w:rPr>
                <w:b/>
                <w:bCs/>
                <w:i/>
                <w:iCs/>
              </w:rPr>
            </w:pPr>
          </w:p>
        </w:tc>
      </w:tr>
      <w:tr w:rsidR="006B4401" w:rsidRPr="00F43C76" w14:paraId="6A1DC3A1" w14:textId="77777777" w:rsidTr="00DA3429">
        <w:trPr>
          <w:trHeight w:val="371"/>
        </w:trPr>
        <w:tc>
          <w:tcPr>
            <w:tcW w:w="894" w:type="pct"/>
            <w:vMerge w:val="restart"/>
            <w:tcBorders>
              <w:top w:val="single" w:sz="4" w:space="0" w:color="auto"/>
              <w:left w:val="single" w:sz="4" w:space="0" w:color="auto"/>
              <w:right w:val="single" w:sz="4" w:space="0" w:color="auto"/>
            </w:tcBorders>
            <w:vAlign w:val="center"/>
          </w:tcPr>
          <w:p w14:paraId="0F266D8C" w14:textId="77777777" w:rsidR="006B4401" w:rsidRPr="00527547" w:rsidRDefault="006B4401" w:rsidP="00DA3429">
            <w:pPr>
              <w:jc w:val="center"/>
              <w:rPr>
                <w:b/>
              </w:rPr>
            </w:pPr>
            <w:r w:rsidRPr="00527547">
              <w:rPr>
                <w:b/>
              </w:rPr>
              <w:t>Тема 1.4</w:t>
            </w:r>
          </w:p>
          <w:p w14:paraId="504558CB" w14:textId="77777777" w:rsidR="006B4401" w:rsidRPr="00527547" w:rsidRDefault="006B4401" w:rsidP="00DA3429">
            <w:pPr>
              <w:autoSpaceDE w:val="0"/>
              <w:autoSpaceDN w:val="0"/>
              <w:adjustRightInd w:val="0"/>
              <w:jc w:val="center"/>
              <w:rPr>
                <w:rFonts w:eastAsiaTheme="minorEastAsia"/>
                <w:b/>
                <w:bCs/>
              </w:rPr>
            </w:pPr>
            <w:r w:rsidRPr="00527547">
              <w:rPr>
                <w:b/>
                <w:bCs/>
              </w:rPr>
              <w:t>Внутрифирменное</w:t>
            </w:r>
          </w:p>
          <w:p w14:paraId="0F6C41C9" w14:textId="77777777" w:rsidR="006B4401" w:rsidRPr="00527547" w:rsidRDefault="006B4401" w:rsidP="00DA3429">
            <w:pPr>
              <w:autoSpaceDE w:val="0"/>
              <w:autoSpaceDN w:val="0"/>
              <w:adjustRightInd w:val="0"/>
              <w:jc w:val="center"/>
              <w:rPr>
                <w:b/>
                <w:bCs/>
              </w:rPr>
            </w:pPr>
            <w:r w:rsidRPr="00527547">
              <w:rPr>
                <w:b/>
                <w:bCs/>
              </w:rPr>
              <w:t>предпринимательство</w:t>
            </w:r>
          </w:p>
          <w:p w14:paraId="47246DEC" w14:textId="77777777" w:rsidR="006B4401" w:rsidRPr="00527547" w:rsidRDefault="006B4401" w:rsidP="00DA3429">
            <w:pPr>
              <w:jc w:val="center"/>
              <w:rPr>
                <w:b/>
                <w:bCs/>
                <w:i/>
                <w:iCs/>
              </w:rPr>
            </w:pPr>
          </w:p>
        </w:tc>
        <w:tc>
          <w:tcPr>
            <w:tcW w:w="2868" w:type="pct"/>
            <w:tcBorders>
              <w:top w:val="single" w:sz="4" w:space="0" w:color="auto"/>
              <w:left w:val="single" w:sz="4" w:space="0" w:color="auto"/>
              <w:bottom w:val="single" w:sz="4" w:space="0" w:color="auto"/>
              <w:right w:val="single" w:sz="4" w:space="0" w:color="auto"/>
            </w:tcBorders>
          </w:tcPr>
          <w:p w14:paraId="5B99CF86" w14:textId="77777777" w:rsidR="006B4401" w:rsidRPr="00050EAF" w:rsidRDefault="006B4401" w:rsidP="00DA3429">
            <w:pPr>
              <w:rPr>
                <w:b/>
                <w:bCs/>
                <w:i/>
                <w:iCs/>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36BB2AE3" w14:textId="77777777" w:rsidR="006B4401" w:rsidRPr="00F36B37" w:rsidRDefault="006B4401" w:rsidP="00DA3429">
            <w:pPr>
              <w:jc w:val="center"/>
              <w:rPr>
                <w:bCs/>
                <w:iCs/>
              </w:rPr>
            </w:pPr>
          </w:p>
        </w:tc>
        <w:tc>
          <w:tcPr>
            <w:tcW w:w="761" w:type="pct"/>
            <w:vMerge/>
            <w:tcBorders>
              <w:left w:val="single" w:sz="4" w:space="0" w:color="auto"/>
              <w:right w:val="single" w:sz="4" w:space="0" w:color="auto"/>
            </w:tcBorders>
            <w:vAlign w:val="center"/>
          </w:tcPr>
          <w:p w14:paraId="45690CD3" w14:textId="77777777" w:rsidR="006B4401" w:rsidRPr="00F43C76" w:rsidRDefault="006B4401" w:rsidP="00DA3429">
            <w:pPr>
              <w:jc w:val="center"/>
              <w:rPr>
                <w:b/>
                <w:bCs/>
                <w:i/>
                <w:iCs/>
              </w:rPr>
            </w:pPr>
          </w:p>
        </w:tc>
      </w:tr>
      <w:tr w:rsidR="006B4401" w:rsidRPr="00F43C76" w14:paraId="659C45CC" w14:textId="77777777" w:rsidTr="00DA3429">
        <w:trPr>
          <w:trHeight w:val="371"/>
        </w:trPr>
        <w:tc>
          <w:tcPr>
            <w:tcW w:w="894" w:type="pct"/>
            <w:vMerge/>
            <w:tcBorders>
              <w:left w:val="single" w:sz="4" w:space="0" w:color="auto"/>
              <w:bottom w:val="single" w:sz="4" w:space="0" w:color="auto"/>
              <w:right w:val="single" w:sz="4" w:space="0" w:color="auto"/>
            </w:tcBorders>
            <w:vAlign w:val="center"/>
          </w:tcPr>
          <w:p w14:paraId="12E6F48C" w14:textId="77777777" w:rsidR="006B4401" w:rsidRPr="00527547" w:rsidRDefault="006B4401" w:rsidP="00DA342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41405868" w14:textId="77777777" w:rsidR="006B4401" w:rsidRPr="00050EAF" w:rsidRDefault="006B4401" w:rsidP="00DA3429">
            <w:pPr>
              <w:rPr>
                <w:bCs/>
              </w:rPr>
            </w:pPr>
            <w:r w:rsidRPr="00050EAF">
              <w:rPr>
                <w:bCs/>
              </w:rPr>
              <w:t>Понятие внутрифирменного планирования. Предпринимательская работа</w:t>
            </w:r>
          </w:p>
          <w:p w14:paraId="5C8C5470" w14:textId="77777777" w:rsidR="006B4401" w:rsidRPr="00050EAF" w:rsidRDefault="006B4401" w:rsidP="00DA3429">
            <w:pPr>
              <w:rPr>
                <w:b/>
                <w:bCs/>
              </w:rPr>
            </w:pPr>
            <w:r w:rsidRPr="00050EAF">
              <w:rPr>
                <w:bCs/>
              </w:rPr>
              <w:t>как часть внутрифирменного планирования коммерческой организации</w:t>
            </w:r>
          </w:p>
        </w:tc>
        <w:tc>
          <w:tcPr>
            <w:tcW w:w="477" w:type="pct"/>
            <w:tcBorders>
              <w:top w:val="single" w:sz="4" w:space="0" w:color="auto"/>
              <w:left w:val="single" w:sz="4" w:space="0" w:color="auto"/>
              <w:bottom w:val="single" w:sz="4" w:space="0" w:color="auto"/>
              <w:right w:val="single" w:sz="4" w:space="0" w:color="auto"/>
            </w:tcBorders>
            <w:vAlign w:val="center"/>
          </w:tcPr>
          <w:p w14:paraId="0E90318B" w14:textId="77777777" w:rsidR="006B4401" w:rsidRPr="00F36B37" w:rsidRDefault="006B4401" w:rsidP="00DA342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4CC967B4" w14:textId="77777777" w:rsidR="006B4401" w:rsidRPr="00F43C76" w:rsidRDefault="006B4401" w:rsidP="00DA3429">
            <w:pPr>
              <w:jc w:val="center"/>
              <w:rPr>
                <w:b/>
                <w:bCs/>
                <w:i/>
                <w:iCs/>
              </w:rPr>
            </w:pPr>
          </w:p>
        </w:tc>
      </w:tr>
      <w:tr w:rsidR="006B4401" w:rsidRPr="00F43C76" w14:paraId="727BDBAE" w14:textId="77777777" w:rsidTr="00DA3429">
        <w:trPr>
          <w:trHeight w:val="371"/>
        </w:trPr>
        <w:tc>
          <w:tcPr>
            <w:tcW w:w="894" w:type="pct"/>
            <w:vMerge w:val="restart"/>
            <w:tcBorders>
              <w:top w:val="single" w:sz="4" w:space="0" w:color="auto"/>
              <w:left w:val="single" w:sz="4" w:space="0" w:color="auto"/>
              <w:right w:val="single" w:sz="4" w:space="0" w:color="auto"/>
            </w:tcBorders>
            <w:vAlign w:val="center"/>
          </w:tcPr>
          <w:p w14:paraId="372E820B" w14:textId="77777777" w:rsidR="006B4401" w:rsidRPr="00527547" w:rsidRDefault="006B4401" w:rsidP="00DA3429">
            <w:pPr>
              <w:autoSpaceDE w:val="0"/>
              <w:autoSpaceDN w:val="0"/>
              <w:adjustRightInd w:val="0"/>
              <w:jc w:val="center"/>
              <w:rPr>
                <w:b/>
              </w:rPr>
            </w:pPr>
            <w:r w:rsidRPr="00527547">
              <w:rPr>
                <w:b/>
              </w:rPr>
              <w:t>Тема 1.5.</w:t>
            </w:r>
            <w:r w:rsidRPr="00527547">
              <w:rPr>
                <w:b/>
                <w:bCs/>
              </w:rPr>
              <w:t xml:space="preserve"> Предпринимательство в работе НКО</w:t>
            </w:r>
          </w:p>
          <w:p w14:paraId="0E3FBF29" w14:textId="77777777" w:rsidR="006B4401" w:rsidRPr="00527547" w:rsidRDefault="006B4401" w:rsidP="00DA3429">
            <w:pPr>
              <w:jc w:val="center"/>
              <w:rPr>
                <w:b/>
                <w:bCs/>
                <w:i/>
                <w:iCs/>
              </w:rPr>
            </w:pPr>
          </w:p>
        </w:tc>
        <w:tc>
          <w:tcPr>
            <w:tcW w:w="2868" w:type="pct"/>
            <w:tcBorders>
              <w:top w:val="single" w:sz="4" w:space="0" w:color="auto"/>
              <w:left w:val="single" w:sz="4" w:space="0" w:color="auto"/>
              <w:bottom w:val="single" w:sz="4" w:space="0" w:color="auto"/>
              <w:right w:val="single" w:sz="4" w:space="0" w:color="auto"/>
            </w:tcBorders>
          </w:tcPr>
          <w:p w14:paraId="3E952F3B" w14:textId="77777777" w:rsidR="006B4401" w:rsidRPr="00050EAF" w:rsidRDefault="006B4401" w:rsidP="00DA3429">
            <w:pPr>
              <w:rPr>
                <w:b/>
                <w:bCs/>
                <w:i/>
                <w:iCs/>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7C41D222" w14:textId="77777777" w:rsidR="006B4401" w:rsidRPr="00F36B37" w:rsidRDefault="006B4401" w:rsidP="00DA3429">
            <w:pPr>
              <w:jc w:val="center"/>
              <w:rPr>
                <w:bCs/>
                <w:iCs/>
              </w:rPr>
            </w:pPr>
          </w:p>
        </w:tc>
        <w:tc>
          <w:tcPr>
            <w:tcW w:w="761" w:type="pct"/>
            <w:vMerge/>
            <w:tcBorders>
              <w:left w:val="single" w:sz="4" w:space="0" w:color="auto"/>
              <w:right w:val="single" w:sz="4" w:space="0" w:color="auto"/>
            </w:tcBorders>
            <w:vAlign w:val="center"/>
          </w:tcPr>
          <w:p w14:paraId="04274B2E" w14:textId="77777777" w:rsidR="006B4401" w:rsidRPr="00F43C76" w:rsidRDefault="006B4401" w:rsidP="00DA3429">
            <w:pPr>
              <w:jc w:val="center"/>
              <w:rPr>
                <w:b/>
                <w:bCs/>
                <w:i/>
                <w:iCs/>
              </w:rPr>
            </w:pPr>
          </w:p>
        </w:tc>
      </w:tr>
      <w:tr w:rsidR="006B4401" w:rsidRPr="00F43C76" w14:paraId="3D3F7AFA" w14:textId="77777777" w:rsidTr="00DA3429">
        <w:trPr>
          <w:trHeight w:val="371"/>
        </w:trPr>
        <w:tc>
          <w:tcPr>
            <w:tcW w:w="894" w:type="pct"/>
            <w:vMerge/>
            <w:tcBorders>
              <w:left w:val="single" w:sz="4" w:space="0" w:color="auto"/>
              <w:bottom w:val="single" w:sz="4" w:space="0" w:color="auto"/>
              <w:right w:val="single" w:sz="4" w:space="0" w:color="auto"/>
            </w:tcBorders>
            <w:vAlign w:val="center"/>
          </w:tcPr>
          <w:p w14:paraId="14A7965A" w14:textId="77777777" w:rsidR="006B4401" w:rsidRPr="00527547" w:rsidRDefault="006B4401" w:rsidP="00DA3429">
            <w:pPr>
              <w:autoSpaceDE w:val="0"/>
              <w:autoSpaceDN w:val="0"/>
              <w:adjustRightInd w:val="0"/>
              <w:jc w:val="center"/>
              <w:rPr>
                <w:b/>
              </w:rPr>
            </w:pPr>
          </w:p>
        </w:tc>
        <w:tc>
          <w:tcPr>
            <w:tcW w:w="2868" w:type="pct"/>
            <w:tcBorders>
              <w:top w:val="single" w:sz="4" w:space="0" w:color="auto"/>
              <w:left w:val="single" w:sz="4" w:space="0" w:color="auto"/>
              <w:bottom w:val="single" w:sz="4" w:space="0" w:color="auto"/>
              <w:right w:val="single" w:sz="4" w:space="0" w:color="auto"/>
            </w:tcBorders>
          </w:tcPr>
          <w:p w14:paraId="7C3FC326" w14:textId="77777777" w:rsidR="006B4401" w:rsidRPr="00050EAF" w:rsidRDefault="006B4401" w:rsidP="00DA3429">
            <w:pPr>
              <w:jc w:val="both"/>
              <w:rPr>
                <w:bCs/>
              </w:rPr>
            </w:pPr>
            <w:r w:rsidRPr="00050EAF">
              <w:rPr>
                <w:bCs/>
              </w:rPr>
              <w:t>Характеристики направлений предпринимательства в работе НКО.  Предпринимательство и конкурентоспособность неприбыльной организации социокультурной сфере</w:t>
            </w:r>
          </w:p>
        </w:tc>
        <w:tc>
          <w:tcPr>
            <w:tcW w:w="477" w:type="pct"/>
            <w:tcBorders>
              <w:top w:val="single" w:sz="4" w:space="0" w:color="auto"/>
              <w:left w:val="single" w:sz="4" w:space="0" w:color="auto"/>
              <w:bottom w:val="single" w:sz="4" w:space="0" w:color="auto"/>
              <w:right w:val="single" w:sz="4" w:space="0" w:color="auto"/>
            </w:tcBorders>
            <w:vAlign w:val="center"/>
          </w:tcPr>
          <w:p w14:paraId="352E7B72" w14:textId="77777777" w:rsidR="006B4401" w:rsidRPr="00F36B37" w:rsidRDefault="006B4401" w:rsidP="00DA3429">
            <w:pPr>
              <w:jc w:val="center"/>
              <w:rPr>
                <w:bCs/>
                <w:iCs/>
              </w:rPr>
            </w:pPr>
            <w:r w:rsidRPr="00F36B37">
              <w:rPr>
                <w:bCs/>
                <w:iCs/>
              </w:rPr>
              <w:t>2</w:t>
            </w:r>
          </w:p>
        </w:tc>
        <w:tc>
          <w:tcPr>
            <w:tcW w:w="761" w:type="pct"/>
            <w:vMerge/>
            <w:tcBorders>
              <w:left w:val="single" w:sz="4" w:space="0" w:color="auto"/>
              <w:bottom w:val="single" w:sz="4" w:space="0" w:color="auto"/>
              <w:right w:val="single" w:sz="4" w:space="0" w:color="auto"/>
            </w:tcBorders>
            <w:vAlign w:val="center"/>
          </w:tcPr>
          <w:p w14:paraId="53429AF5" w14:textId="77777777" w:rsidR="006B4401" w:rsidRPr="00F43C76" w:rsidRDefault="006B4401" w:rsidP="00DA3429">
            <w:pPr>
              <w:jc w:val="center"/>
              <w:rPr>
                <w:b/>
                <w:bCs/>
                <w:i/>
                <w:iCs/>
              </w:rPr>
            </w:pPr>
          </w:p>
        </w:tc>
      </w:tr>
      <w:tr w:rsidR="006B4401" w:rsidRPr="00F43C76" w14:paraId="4A2025AB" w14:textId="77777777" w:rsidTr="00DA3429">
        <w:trPr>
          <w:trHeight w:val="371"/>
        </w:trPr>
        <w:tc>
          <w:tcPr>
            <w:tcW w:w="894" w:type="pct"/>
            <w:tcBorders>
              <w:top w:val="single" w:sz="4" w:space="0" w:color="auto"/>
              <w:left w:val="single" w:sz="4" w:space="0" w:color="auto"/>
              <w:bottom w:val="single" w:sz="4" w:space="0" w:color="auto"/>
              <w:right w:val="single" w:sz="4" w:space="0" w:color="auto"/>
            </w:tcBorders>
            <w:vAlign w:val="center"/>
          </w:tcPr>
          <w:p w14:paraId="475D97B8" w14:textId="77777777" w:rsidR="006B4401" w:rsidRPr="00527547" w:rsidRDefault="006B4401" w:rsidP="00DA3429">
            <w:pPr>
              <w:jc w:val="center"/>
              <w:rPr>
                <w:b/>
                <w:bCs/>
                <w:i/>
                <w:iCs/>
              </w:rPr>
            </w:pPr>
          </w:p>
        </w:tc>
        <w:tc>
          <w:tcPr>
            <w:tcW w:w="2868" w:type="pct"/>
            <w:tcBorders>
              <w:top w:val="single" w:sz="4" w:space="0" w:color="auto"/>
              <w:left w:val="single" w:sz="4" w:space="0" w:color="auto"/>
              <w:bottom w:val="single" w:sz="4" w:space="0" w:color="auto"/>
              <w:right w:val="single" w:sz="4" w:space="0" w:color="auto"/>
            </w:tcBorders>
            <w:vAlign w:val="center"/>
          </w:tcPr>
          <w:p w14:paraId="6C9251F2" w14:textId="77777777" w:rsidR="006B4401" w:rsidRPr="00050EAF" w:rsidRDefault="006B4401" w:rsidP="00DA3429">
            <w:pPr>
              <w:autoSpaceDE w:val="0"/>
              <w:autoSpaceDN w:val="0"/>
              <w:adjustRightInd w:val="0"/>
              <w:rPr>
                <w:b/>
                <w:bCs/>
                <w:i/>
                <w:iCs/>
              </w:rPr>
            </w:pPr>
            <w:r w:rsidRPr="00050EAF">
              <w:rPr>
                <w:b/>
              </w:rPr>
              <w:t xml:space="preserve">Раздел 2. Технологии предпринимательства в работе НКО и коммерческих организаций </w:t>
            </w:r>
          </w:p>
        </w:tc>
        <w:tc>
          <w:tcPr>
            <w:tcW w:w="477" w:type="pct"/>
            <w:tcBorders>
              <w:top w:val="single" w:sz="4" w:space="0" w:color="auto"/>
              <w:left w:val="single" w:sz="4" w:space="0" w:color="auto"/>
              <w:bottom w:val="single" w:sz="4" w:space="0" w:color="auto"/>
              <w:right w:val="single" w:sz="4" w:space="0" w:color="auto"/>
            </w:tcBorders>
            <w:vAlign w:val="center"/>
          </w:tcPr>
          <w:p w14:paraId="445EA487" w14:textId="77777777" w:rsidR="006B4401" w:rsidRPr="00F36B37" w:rsidRDefault="006B4401" w:rsidP="00DA3429">
            <w:pPr>
              <w:jc w:val="center"/>
              <w:rPr>
                <w:bCs/>
                <w:iCs/>
              </w:rPr>
            </w:pPr>
          </w:p>
        </w:tc>
        <w:tc>
          <w:tcPr>
            <w:tcW w:w="761" w:type="pct"/>
            <w:vMerge w:val="restart"/>
            <w:tcBorders>
              <w:top w:val="single" w:sz="4" w:space="0" w:color="auto"/>
              <w:left w:val="single" w:sz="4" w:space="0" w:color="auto"/>
              <w:right w:val="single" w:sz="4" w:space="0" w:color="auto"/>
            </w:tcBorders>
            <w:vAlign w:val="center"/>
          </w:tcPr>
          <w:p w14:paraId="7DDAB35E" w14:textId="77777777" w:rsidR="006B4401" w:rsidRPr="00F43C76" w:rsidRDefault="006B4401" w:rsidP="00DA3429">
            <w:pPr>
              <w:jc w:val="center"/>
              <w:rPr>
                <w:b/>
                <w:bCs/>
                <w:i/>
                <w:iCs/>
              </w:rPr>
            </w:pPr>
            <w:proofErr w:type="gramStart"/>
            <w:r w:rsidRPr="00A16D70">
              <w:rPr>
                <w:bCs/>
                <w:iCs/>
              </w:rPr>
              <w:t>ОК</w:t>
            </w:r>
            <w:proofErr w:type="gramEnd"/>
            <w:r w:rsidRPr="00A16D70">
              <w:rPr>
                <w:bCs/>
                <w:iCs/>
              </w:rPr>
              <w:t xml:space="preserve"> 01, 02, 03, 04, 05 ЛР 4,8,10,17,20,21,23,24</w:t>
            </w:r>
          </w:p>
        </w:tc>
      </w:tr>
      <w:tr w:rsidR="006B4401" w:rsidRPr="00F43C76" w14:paraId="5169EAAD" w14:textId="77777777" w:rsidTr="00DA3429">
        <w:trPr>
          <w:trHeight w:val="371"/>
        </w:trPr>
        <w:tc>
          <w:tcPr>
            <w:tcW w:w="894" w:type="pct"/>
            <w:vMerge w:val="restart"/>
            <w:tcBorders>
              <w:top w:val="single" w:sz="4" w:space="0" w:color="auto"/>
              <w:left w:val="single" w:sz="4" w:space="0" w:color="auto"/>
              <w:right w:val="single" w:sz="4" w:space="0" w:color="auto"/>
            </w:tcBorders>
            <w:vAlign w:val="center"/>
          </w:tcPr>
          <w:p w14:paraId="4E51E929" w14:textId="77777777" w:rsidR="006B4401" w:rsidRPr="00527547" w:rsidRDefault="006B4401" w:rsidP="00DA3429">
            <w:pPr>
              <w:jc w:val="center"/>
              <w:rPr>
                <w:b/>
                <w:bCs/>
                <w:i/>
                <w:iCs/>
              </w:rPr>
            </w:pPr>
            <w:r w:rsidRPr="00527547">
              <w:rPr>
                <w:b/>
              </w:rPr>
              <w:t xml:space="preserve">Тема 2.1. </w:t>
            </w:r>
            <w:r w:rsidRPr="00527547">
              <w:rPr>
                <w:b/>
                <w:bCs/>
              </w:rPr>
              <w:t>Технологии предпринимательства в работе НКО и коммерческих организаций</w:t>
            </w:r>
          </w:p>
        </w:tc>
        <w:tc>
          <w:tcPr>
            <w:tcW w:w="2868" w:type="pct"/>
            <w:tcBorders>
              <w:top w:val="single" w:sz="4" w:space="0" w:color="auto"/>
              <w:left w:val="single" w:sz="4" w:space="0" w:color="auto"/>
              <w:bottom w:val="single" w:sz="4" w:space="0" w:color="auto"/>
              <w:right w:val="single" w:sz="4" w:space="0" w:color="auto"/>
            </w:tcBorders>
          </w:tcPr>
          <w:p w14:paraId="376AB425" w14:textId="77777777" w:rsidR="006B4401" w:rsidRPr="00050EAF" w:rsidRDefault="006B4401" w:rsidP="00DA3429">
            <w:pPr>
              <w:rPr>
                <w:b/>
                <w:bCs/>
                <w:i/>
                <w:iCs/>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138DB8A6" w14:textId="77777777" w:rsidR="006B4401" w:rsidRPr="00F36B37" w:rsidRDefault="006B4401" w:rsidP="00DA3429">
            <w:pPr>
              <w:jc w:val="center"/>
              <w:rPr>
                <w:bCs/>
                <w:iCs/>
              </w:rPr>
            </w:pPr>
          </w:p>
        </w:tc>
        <w:tc>
          <w:tcPr>
            <w:tcW w:w="761" w:type="pct"/>
            <w:vMerge/>
            <w:tcBorders>
              <w:left w:val="single" w:sz="4" w:space="0" w:color="auto"/>
              <w:right w:val="single" w:sz="4" w:space="0" w:color="auto"/>
            </w:tcBorders>
            <w:vAlign w:val="center"/>
          </w:tcPr>
          <w:p w14:paraId="3EF17D8A" w14:textId="77777777" w:rsidR="006B4401" w:rsidRPr="00F43C76" w:rsidRDefault="006B4401" w:rsidP="00DA3429">
            <w:pPr>
              <w:jc w:val="center"/>
              <w:rPr>
                <w:b/>
                <w:bCs/>
                <w:i/>
                <w:iCs/>
              </w:rPr>
            </w:pPr>
          </w:p>
        </w:tc>
      </w:tr>
      <w:tr w:rsidR="006B4401" w:rsidRPr="00F43C76" w14:paraId="4A16F362" w14:textId="77777777" w:rsidTr="00DA3429">
        <w:trPr>
          <w:trHeight w:val="371"/>
        </w:trPr>
        <w:tc>
          <w:tcPr>
            <w:tcW w:w="894" w:type="pct"/>
            <w:vMerge/>
            <w:tcBorders>
              <w:left w:val="single" w:sz="4" w:space="0" w:color="auto"/>
              <w:bottom w:val="single" w:sz="4" w:space="0" w:color="auto"/>
              <w:right w:val="single" w:sz="4" w:space="0" w:color="auto"/>
            </w:tcBorders>
            <w:vAlign w:val="center"/>
          </w:tcPr>
          <w:p w14:paraId="675CDCFD" w14:textId="77777777" w:rsidR="006B4401" w:rsidRPr="00527547" w:rsidRDefault="006B4401" w:rsidP="00DA342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7096D68F" w14:textId="77777777" w:rsidR="006B4401" w:rsidRPr="00050EAF" w:rsidRDefault="006B4401" w:rsidP="00DA3429">
            <w:pPr>
              <w:jc w:val="both"/>
              <w:rPr>
                <w:bCs/>
              </w:rPr>
            </w:pPr>
            <w:r w:rsidRPr="00050EAF">
              <w:rPr>
                <w:bCs/>
              </w:rPr>
              <w:t>Понятие «технология предпринимательской работы». Виды технологий предпринимательства в СКС. Специфика предпринимательских технологий в социокультурной сфере. Предпринимательские технологии в работе НКО социокультурной сфере</w:t>
            </w:r>
          </w:p>
        </w:tc>
        <w:tc>
          <w:tcPr>
            <w:tcW w:w="477" w:type="pct"/>
            <w:tcBorders>
              <w:top w:val="single" w:sz="4" w:space="0" w:color="auto"/>
              <w:left w:val="single" w:sz="4" w:space="0" w:color="auto"/>
              <w:bottom w:val="single" w:sz="4" w:space="0" w:color="auto"/>
              <w:right w:val="single" w:sz="4" w:space="0" w:color="auto"/>
            </w:tcBorders>
            <w:vAlign w:val="center"/>
          </w:tcPr>
          <w:p w14:paraId="65B2276E" w14:textId="77777777" w:rsidR="006B4401" w:rsidRPr="00F36B37" w:rsidRDefault="006B4401" w:rsidP="00DA342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7E9F8DFC" w14:textId="77777777" w:rsidR="006B4401" w:rsidRPr="00F43C76" w:rsidRDefault="006B4401" w:rsidP="00DA3429">
            <w:pPr>
              <w:jc w:val="center"/>
              <w:rPr>
                <w:b/>
                <w:bCs/>
                <w:i/>
                <w:iCs/>
              </w:rPr>
            </w:pPr>
          </w:p>
        </w:tc>
      </w:tr>
      <w:tr w:rsidR="006B4401" w:rsidRPr="00F43C76" w14:paraId="70A3A9D6" w14:textId="77777777" w:rsidTr="00DA3429">
        <w:trPr>
          <w:trHeight w:val="371"/>
        </w:trPr>
        <w:tc>
          <w:tcPr>
            <w:tcW w:w="894" w:type="pct"/>
            <w:vMerge w:val="restart"/>
            <w:tcBorders>
              <w:top w:val="single" w:sz="4" w:space="0" w:color="auto"/>
              <w:left w:val="single" w:sz="4" w:space="0" w:color="auto"/>
              <w:right w:val="single" w:sz="4" w:space="0" w:color="auto"/>
            </w:tcBorders>
            <w:vAlign w:val="center"/>
          </w:tcPr>
          <w:p w14:paraId="6D83D3BC" w14:textId="77777777" w:rsidR="006B4401" w:rsidRPr="00527547" w:rsidRDefault="006B4401" w:rsidP="00DA3429">
            <w:pPr>
              <w:autoSpaceDE w:val="0"/>
              <w:autoSpaceDN w:val="0"/>
              <w:adjustRightInd w:val="0"/>
              <w:jc w:val="center"/>
              <w:rPr>
                <w:b/>
                <w:bCs/>
                <w:i/>
                <w:iCs/>
              </w:rPr>
            </w:pPr>
            <w:r w:rsidRPr="00527547">
              <w:rPr>
                <w:b/>
                <w:bCs/>
              </w:rPr>
              <w:t xml:space="preserve">Тема  2.2. </w:t>
            </w:r>
            <w:proofErr w:type="spellStart"/>
            <w:r w:rsidRPr="00527547">
              <w:rPr>
                <w:b/>
                <w:bCs/>
              </w:rPr>
              <w:t>Фандрайзинг</w:t>
            </w:r>
            <w:proofErr w:type="spellEnd"/>
            <w:r w:rsidRPr="00527547">
              <w:rPr>
                <w:b/>
                <w:bCs/>
              </w:rPr>
              <w:t xml:space="preserve"> и </w:t>
            </w:r>
            <w:proofErr w:type="spellStart"/>
            <w:r w:rsidRPr="00527547">
              <w:rPr>
                <w:b/>
                <w:bCs/>
              </w:rPr>
              <w:t>крауфандинг</w:t>
            </w:r>
            <w:proofErr w:type="spellEnd"/>
            <w:r w:rsidRPr="00527547">
              <w:rPr>
                <w:b/>
                <w:bCs/>
              </w:rPr>
              <w:t xml:space="preserve">, как специфические технологии </w:t>
            </w:r>
            <w:r w:rsidRPr="00527547">
              <w:rPr>
                <w:b/>
                <w:bCs/>
              </w:rPr>
              <w:lastRenderedPageBreak/>
              <w:t>предпринимательской деятельности НКО</w:t>
            </w:r>
          </w:p>
        </w:tc>
        <w:tc>
          <w:tcPr>
            <w:tcW w:w="2868" w:type="pct"/>
            <w:tcBorders>
              <w:top w:val="single" w:sz="4" w:space="0" w:color="auto"/>
              <w:left w:val="single" w:sz="4" w:space="0" w:color="auto"/>
              <w:bottom w:val="single" w:sz="4" w:space="0" w:color="auto"/>
              <w:right w:val="single" w:sz="4" w:space="0" w:color="auto"/>
            </w:tcBorders>
          </w:tcPr>
          <w:p w14:paraId="755ECB08" w14:textId="77777777" w:rsidR="006B4401" w:rsidRPr="00050EAF" w:rsidRDefault="006B4401" w:rsidP="00DA3429">
            <w:pPr>
              <w:rPr>
                <w:b/>
              </w:rPr>
            </w:pPr>
            <w:r w:rsidRPr="00050EAF">
              <w:rPr>
                <w:b/>
                <w:bCs/>
              </w:rPr>
              <w:lastRenderedPageBreak/>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509FD5EF" w14:textId="77777777" w:rsidR="006B4401" w:rsidRPr="00F36B37" w:rsidRDefault="006B4401" w:rsidP="00DA3429">
            <w:pPr>
              <w:jc w:val="center"/>
              <w:rPr>
                <w:bCs/>
                <w:iCs/>
              </w:rPr>
            </w:pPr>
          </w:p>
        </w:tc>
        <w:tc>
          <w:tcPr>
            <w:tcW w:w="761" w:type="pct"/>
            <w:vMerge/>
            <w:tcBorders>
              <w:left w:val="single" w:sz="4" w:space="0" w:color="auto"/>
              <w:right w:val="single" w:sz="4" w:space="0" w:color="auto"/>
            </w:tcBorders>
            <w:vAlign w:val="center"/>
          </w:tcPr>
          <w:p w14:paraId="1EDF1E8C" w14:textId="77777777" w:rsidR="006B4401" w:rsidRPr="00F43C76" w:rsidRDefault="006B4401" w:rsidP="00DA3429">
            <w:pPr>
              <w:jc w:val="center"/>
              <w:rPr>
                <w:b/>
                <w:bCs/>
                <w:i/>
                <w:iCs/>
              </w:rPr>
            </w:pPr>
          </w:p>
        </w:tc>
      </w:tr>
      <w:tr w:rsidR="006B4401" w:rsidRPr="00F43C76" w14:paraId="1C20C2FA" w14:textId="77777777" w:rsidTr="00DA3429">
        <w:trPr>
          <w:trHeight w:val="371"/>
        </w:trPr>
        <w:tc>
          <w:tcPr>
            <w:tcW w:w="894" w:type="pct"/>
            <w:vMerge/>
            <w:tcBorders>
              <w:left w:val="single" w:sz="4" w:space="0" w:color="auto"/>
              <w:right w:val="single" w:sz="4" w:space="0" w:color="auto"/>
            </w:tcBorders>
            <w:vAlign w:val="center"/>
          </w:tcPr>
          <w:p w14:paraId="51B773CC" w14:textId="77777777" w:rsidR="006B4401" w:rsidRPr="00527547" w:rsidRDefault="006B4401" w:rsidP="00DA3429">
            <w:pPr>
              <w:autoSpaceDE w:val="0"/>
              <w:autoSpaceDN w:val="0"/>
              <w:adjustRightInd w:val="0"/>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05E23919" w14:textId="77777777" w:rsidR="006B4401" w:rsidRPr="001A501C" w:rsidRDefault="006B4401" w:rsidP="00DA3429">
            <w:pPr>
              <w:jc w:val="both"/>
              <w:rPr>
                <w:bCs/>
              </w:rPr>
            </w:pPr>
            <w:proofErr w:type="spellStart"/>
            <w:r w:rsidRPr="001A501C">
              <w:rPr>
                <w:bCs/>
              </w:rPr>
              <w:t>Фандрайзинг</w:t>
            </w:r>
            <w:proofErr w:type="spellEnd"/>
            <w:r w:rsidRPr="001A501C">
              <w:rPr>
                <w:bCs/>
              </w:rPr>
              <w:t xml:space="preserve">: понятие и особенности. Специфика  </w:t>
            </w:r>
            <w:proofErr w:type="spellStart"/>
            <w:r w:rsidRPr="001A501C">
              <w:rPr>
                <w:bCs/>
              </w:rPr>
              <w:t>фандрайзинговой</w:t>
            </w:r>
            <w:proofErr w:type="spellEnd"/>
            <w:r w:rsidRPr="001A501C">
              <w:rPr>
                <w:bCs/>
              </w:rPr>
              <w:t xml:space="preserve"> деятельности для бизнеса. Способы привлечения финансов.</w:t>
            </w:r>
            <w:r w:rsidRPr="001A501C">
              <w:t xml:space="preserve"> </w:t>
            </w:r>
            <w:r w:rsidRPr="001A501C">
              <w:rPr>
                <w:bCs/>
              </w:rPr>
              <w:t xml:space="preserve">Технологии </w:t>
            </w:r>
            <w:proofErr w:type="spellStart"/>
            <w:r w:rsidRPr="001A501C">
              <w:rPr>
                <w:bCs/>
              </w:rPr>
              <w:t>фандрайзинга</w:t>
            </w:r>
            <w:proofErr w:type="spellEnd"/>
            <w:r w:rsidRPr="001A501C">
              <w:rPr>
                <w:bCs/>
              </w:rPr>
              <w:t xml:space="preserve"> в НКО.</w:t>
            </w:r>
          </w:p>
        </w:tc>
        <w:tc>
          <w:tcPr>
            <w:tcW w:w="477" w:type="pct"/>
            <w:tcBorders>
              <w:top w:val="single" w:sz="4" w:space="0" w:color="auto"/>
              <w:left w:val="single" w:sz="4" w:space="0" w:color="auto"/>
              <w:bottom w:val="single" w:sz="4" w:space="0" w:color="auto"/>
              <w:right w:val="single" w:sz="4" w:space="0" w:color="auto"/>
            </w:tcBorders>
            <w:vAlign w:val="center"/>
          </w:tcPr>
          <w:p w14:paraId="52B51B58" w14:textId="77777777" w:rsidR="006B4401" w:rsidRPr="00F36B37" w:rsidRDefault="006B4401" w:rsidP="00DA342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08E6DFB4" w14:textId="77777777" w:rsidR="006B4401" w:rsidRPr="00F43C76" w:rsidRDefault="006B4401" w:rsidP="00DA3429">
            <w:pPr>
              <w:jc w:val="center"/>
              <w:rPr>
                <w:b/>
                <w:bCs/>
                <w:i/>
                <w:iCs/>
              </w:rPr>
            </w:pPr>
          </w:p>
        </w:tc>
      </w:tr>
      <w:tr w:rsidR="006B4401" w:rsidRPr="00F43C76" w14:paraId="6D89528A" w14:textId="77777777" w:rsidTr="00DA3429">
        <w:trPr>
          <w:trHeight w:val="371"/>
        </w:trPr>
        <w:tc>
          <w:tcPr>
            <w:tcW w:w="894" w:type="pct"/>
            <w:vMerge/>
            <w:tcBorders>
              <w:left w:val="single" w:sz="4" w:space="0" w:color="auto"/>
              <w:bottom w:val="single" w:sz="4" w:space="0" w:color="auto"/>
              <w:right w:val="single" w:sz="4" w:space="0" w:color="auto"/>
            </w:tcBorders>
            <w:vAlign w:val="center"/>
          </w:tcPr>
          <w:p w14:paraId="2FE4A858" w14:textId="77777777" w:rsidR="006B4401" w:rsidRPr="00527547" w:rsidRDefault="006B4401" w:rsidP="00DA3429">
            <w:pPr>
              <w:autoSpaceDE w:val="0"/>
              <w:autoSpaceDN w:val="0"/>
              <w:adjustRightInd w:val="0"/>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721B024B" w14:textId="77777777" w:rsidR="006B4401" w:rsidRPr="001A501C" w:rsidRDefault="006B4401" w:rsidP="00DA3429">
            <w:pPr>
              <w:jc w:val="both"/>
              <w:rPr>
                <w:bCs/>
              </w:rPr>
            </w:pPr>
            <w:proofErr w:type="spellStart"/>
            <w:r w:rsidRPr="001A501C">
              <w:rPr>
                <w:bCs/>
              </w:rPr>
              <w:t>Краудфандинг</w:t>
            </w:r>
            <w:proofErr w:type="spellEnd"/>
            <w:r w:rsidRPr="001A501C">
              <w:rPr>
                <w:bCs/>
              </w:rPr>
              <w:t xml:space="preserve"> как новый механизм привлечения денежных средств субъектами </w:t>
            </w:r>
            <w:r w:rsidRPr="001A501C">
              <w:rPr>
                <w:bCs/>
              </w:rPr>
              <w:lastRenderedPageBreak/>
              <w:t xml:space="preserve">малого бизнеса. </w:t>
            </w:r>
            <w:proofErr w:type="spellStart"/>
            <w:r w:rsidRPr="001A501C">
              <w:rPr>
                <w:bCs/>
              </w:rPr>
              <w:t>Краудфандинг</w:t>
            </w:r>
            <w:proofErr w:type="spellEnd"/>
            <w:r w:rsidRPr="001A501C">
              <w:rPr>
                <w:bCs/>
              </w:rPr>
              <w:t xml:space="preserve"> как инструмент финансирования социально-ориентированных проектов. Развитие </w:t>
            </w:r>
            <w:proofErr w:type="spellStart"/>
            <w:r w:rsidRPr="001A501C">
              <w:rPr>
                <w:bCs/>
              </w:rPr>
              <w:t>краудфандинга</w:t>
            </w:r>
            <w:proofErr w:type="spellEnd"/>
            <w:r w:rsidRPr="001A501C">
              <w:rPr>
                <w:bCs/>
              </w:rPr>
              <w:t xml:space="preserve"> в современных социально-экономических условиях. </w:t>
            </w:r>
          </w:p>
        </w:tc>
        <w:tc>
          <w:tcPr>
            <w:tcW w:w="477" w:type="pct"/>
            <w:tcBorders>
              <w:top w:val="single" w:sz="4" w:space="0" w:color="auto"/>
              <w:left w:val="single" w:sz="4" w:space="0" w:color="auto"/>
              <w:bottom w:val="single" w:sz="4" w:space="0" w:color="auto"/>
              <w:right w:val="single" w:sz="4" w:space="0" w:color="auto"/>
            </w:tcBorders>
            <w:vAlign w:val="center"/>
          </w:tcPr>
          <w:p w14:paraId="1133FEA5" w14:textId="77777777" w:rsidR="006B4401" w:rsidRPr="00F36B37" w:rsidRDefault="006B4401" w:rsidP="00DA3429">
            <w:pPr>
              <w:jc w:val="center"/>
              <w:rPr>
                <w:bCs/>
                <w:iCs/>
              </w:rPr>
            </w:pPr>
            <w:r w:rsidRPr="00F36B37">
              <w:rPr>
                <w:bCs/>
                <w:iCs/>
              </w:rPr>
              <w:lastRenderedPageBreak/>
              <w:t>2</w:t>
            </w:r>
          </w:p>
        </w:tc>
        <w:tc>
          <w:tcPr>
            <w:tcW w:w="761" w:type="pct"/>
            <w:vMerge/>
            <w:tcBorders>
              <w:left w:val="single" w:sz="4" w:space="0" w:color="auto"/>
              <w:right w:val="single" w:sz="4" w:space="0" w:color="auto"/>
            </w:tcBorders>
            <w:vAlign w:val="center"/>
          </w:tcPr>
          <w:p w14:paraId="12BCBC1D" w14:textId="77777777" w:rsidR="006B4401" w:rsidRPr="00F43C76" w:rsidRDefault="006B4401" w:rsidP="00DA3429">
            <w:pPr>
              <w:jc w:val="center"/>
              <w:rPr>
                <w:b/>
                <w:bCs/>
                <w:i/>
                <w:iCs/>
              </w:rPr>
            </w:pPr>
          </w:p>
        </w:tc>
      </w:tr>
      <w:tr w:rsidR="006B4401" w:rsidRPr="00F43C76" w14:paraId="1551DFD1" w14:textId="77777777" w:rsidTr="00DA3429">
        <w:trPr>
          <w:trHeight w:val="371"/>
        </w:trPr>
        <w:tc>
          <w:tcPr>
            <w:tcW w:w="894" w:type="pct"/>
            <w:vMerge w:val="restart"/>
            <w:tcBorders>
              <w:top w:val="single" w:sz="4" w:space="0" w:color="auto"/>
              <w:left w:val="single" w:sz="4" w:space="0" w:color="auto"/>
              <w:right w:val="single" w:sz="4" w:space="0" w:color="auto"/>
            </w:tcBorders>
            <w:vAlign w:val="center"/>
          </w:tcPr>
          <w:p w14:paraId="48306634" w14:textId="77777777" w:rsidR="006B4401" w:rsidRPr="00527547" w:rsidRDefault="006B4401" w:rsidP="00DA3429">
            <w:pPr>
              <w:autoSpaceDE w:val="0"/>
              <w:autoSpaceDN w:val="0"/>
              <w:adjustRightInd w:val="0"/>
              <w:jc w:val="center"/>
              <w:rPr>
                <w:b/>
                <w:bCs/>
                <w:i/>
                <w:iCs/>
              </w:rPr>
            </w:pPr>
            <w:r w:rsidRPr="00527547">
              <w:rPr>
                <w:b/>
                <w:bCs/>
              </w:rPr>
              <w:lastRenderedPageBreak/>
              <w:t>Тема 2.3. Технологии планирования предпринимательской деятельности</w:t>
            </w:r>
          </w:p>
        </w:tc>
        <w:tc>
          <w:tcPr>
            <w:tcW w:w="2868" w:type="pct"/>
            <w:tcBorders>
              <w:top w:val="single" w:sz="4" w:space="0" w:color="auto"/>
              <w:left w:val="single" w:sz="4" w:space="0" w:color="auto"/>
              <w:bottom w:val="single" w:sz="4" w:space="0" w:color="auto"/>
              <w:right w:val="single" w:sz="4" w:space="0" w:color="auto"/>
            </w:tcBorders>
          </w:tcPr>
          <w:p w14:paraId="03CDAC4A" w14:textId="77777777" w:rsidR="006B4401" w:rsidRPr="00050EAF" w:rsidRDefault="006B4401" w:rsidP="00DA3429">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04574CBB" w14:textId="77777777" w:rsidR="006B4401" w:rsidRPr="00F36B37" w:rsidRDefault="006B4401" w:rsidP="00DA3429">
            <w:pPr>
              <w:jc w:val="center"/>
              <w:rPr>
                <w:bCs/>
                <w:iCs/>
              </w:rPr>
            </w:pPr>
          </w:p>
        </w:tc>
        <w:tc>
          <w:tcPr>
            <w:tcW w:w="761" w:type="pct"/>
            <w:vMerge/>
            <w:tcBorders>
              <w:left w:val="single" w:sz="4" w:space="0" w:color="auto"/>
              <w:right w:val="single" w:sz="4" w:space="0" w:color="auto"/>
            </w:tcBorders>
            <w:vAlign w:val="center"/>
          </w:tcPr>
          <w:p w14:paraId="24275E1A" w14:textId="77777777" w:rsidR="006B4401" w:rsidRPr="00F43C76" w:rsidRDefault="006B4401" w:rsidP="00DA3429">
            <w:pPr>
              <w:jc w:val="center"/>
              <w:rPr>
                <w:b/>
                <w:bCs/>
                <w:i/>
                <w:iCs/>
              </w:rPr>
            </w:pPr>
          </w:p>
        </w:tc>
      </w:tr>
      <w:tr w:rsidR="006B4401" w:rsidRPr="00F43C76" w14:paraId="7BBCFD90" w14:textId="77777777" w:rsidTr="00DA3429">
        <w:trPr>
          <w:trHeight w:val="371"/>
        </w:trPr>
        <w:tc>
          <w:tcPr>
            <w:tcW w:w="894" w:type="pct"/>
            <w:vMerge/>
            <w:tcBorders>
              <w:left w:val="single" w:sz="4" w:space="0" w:color="auto"/>
              <w:bottom w:val="single" w:sz="4" w:space="0" w:color="auto"/>
              <w:right w:val="single" w:sz="4" w:space="0" w:color="auto"/>
            </w:tcBorders>
            <w:vAlign w:val="center"/>
          </w:tcPr>
          <w:p w14:paraId="01041CA3" w14:textId="77777777" w:rsidR="006B4401" w:rsidRPr="00527547" w:rsidRDefault="006B4401" w:rsidP="00DA3429">
            <w:pPr>
              <w:autoSpaceDE w:val="0"/>
              <w:autoSpaceDN w:val="0"/>
              <w:adjustRightInd w:val="0"/>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15CB462D" w14:textId="77777777" w:rsidR="006B4401" w:rsidRPr="00050EAF" w:rsidRDefault="006B4401" w:rsidP="00DA3429">
            <w:pPr>
              <w:jc w:val="both"/>
              <w:rPr>
                <w:b/>
                <w:bCs/>
              </w:rPr>
            </w:pPr>
            <w:r w:rsidRPr="001A501C">
              <w:rPr>
                <w:bCs/>
              </w:rPr>
              <w:t>Технологии планирования предпринимательской деятельности в социокультурной сфере. Специфика планирования предпринимательства в работе НКО социокультурной сфере. Правила и методы планирования</w:t>
            </w:r>
            <w:r>
              <w:rPr>
                <w:bCs/>
              </w:rPr>
              <w:t xml:space="preserve"> </w:t>
            </w:r>
            <w:r w:rsidRPr="001A501C">
              <w:rPr>
                <w:bCs/>
              </w:rPr>
              <w:t>предпринимательской работы в коммерческом секторе социокультурной сферы</w:t>
            </w:r>
          </w:p>
        </w:tc>
        <w:tc>
          <w:tcPr>
            <w:tcW w:w="477" w:type="pct"/>
            <w:tcBorders>
              <w:top w:val="single" w:sz="4" w:space="0" w:color="auto"/>
              <w:left w:val="single" w:sz="4" w:space="0" w:color="auto"/>
              <w:bottom w:val="single" w:sz="4" w:space="0" w:color="auto"/>
              <w:right w:val="single" w:sz="4" w:space="0" w:color="auto"/>
            </w:tcBorders>
            <w:vAlign w:val="center"/>
          </w:tcPr>
          <w:p w14:paraId="324FDF3A" w14:textId="77777777" w:rsidR="006B4401" w:rsidRPr="00F36B37" w:rsidRDefault="006B4401" w:rsidP="00DA342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3D337FDC" w14:textId="77777777" w:rsidR="006B4401" w:rsidRPr="00F43C76" w:rsidRDefault="006B4401" w:rsidP="00DA3429">
            <w:pPr>
              <w:jc w:val="center"/>
              <w:rPr>
                <w:b/>
                <w:bCs/>
                <w:i/>
                <w:iCs/>
              </w:rPr>
            </w:pPr>
          </w:p>
        </w:tc>
      </w:tr>
      <w:tr w:rsidR="006B4401" w:rsidRPr="00F43C76" w14:paraId="536C8321" w14:textId="77777777" w:rsidTr="00DA3429">
        <w:trPr>
          <w:trHeight w:val="371"/>
        </w:trPr>
        <w:tc>
          <w:tcPr>
            <w:tcW w:w="894" w:type="pct"/>
            <w:vMerge w:val="restart"/>
            <w:tcBorders>
              <w:top w:val="single" w:sz="4" w:space="0" w:color="auto"/>
              <w:left w:val="single" w:sz="4" w:space="0" w:color="auto"/>
              <w:right w:val="single" w:sz="4" w:space="0" w:color="auto"/>
            </w:tcBorders>
            <w:vAlign w:val="center"/>
          </w:tcPr>
          <w:p w14:paraId="1C586F5B" w14:textId="77777777" w:rsidR="006B4401" w:rsidRPr="00527547" w:rsidRDefault="006B4401" w:rsidP="00DA3429">
            <w:pPr>
              <w:jc w:val="center"/>
              <w:rPr>
                <w:b/>
                <w:bCs/>
                <w:i/>
                <w:iCs/>
              </w:rPr>
            </w:pPr>
            <w:r w:rsidRPr="00527547">
              <w:rPr>
                <w:b/>
                <w:bCs/>
              </w:rPr>
              <w:t>Тема 2.4. Организация финансовой деятельности предприятия в сфере культуры</w:t>
            </w:r>
          </w:p>
        </w:tc>
        <w:tc>
          <w:tcPr>
            <w:tcW w:w="2868" w:type="pct"/>
            <w:tcBorders>
              <w:top w:val="single" w:sz="4" w:space="0" w:color="auto"/>
              <w:left w:val="single" w:sz="4" w:space="0" w:color="auto"/>
              <w:bottom w:val="single" w:sz="4" w:space="0" w:color="auto"/>
              <w:right w:val="single" w:sz="4" w:space="0" w:color="auto"/>
            </w:tcBorders>
          </w:tcPr>
          <w:p w14:paraId="07B4BB39" w14:textId="77777777" w:rsidR="006B4401" w:rsidRPr="00050EAF" w:rsidRDefault="006B4401" w:rsidP="00DA3429">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3B7F1FEC" w14:textId="77777777" w:rsidR="006B4401" w:rsidRPr="00F36B37" w:rsidRDefault="006B4401" w:rsidP="00DA3429">
            <w:pPr>
              <w:jc w:val="center"/>
              <w:rPr>
                <w:bCs/>
                <w:iCs/>
              </w:rPr>
            </w:pPr>
          </w:p>
        </w:tc>
        <w:tc>
          <w:tcPr>
            <w:tcW w:w="761" w:type="pct"/>
            <w:vMerge/>
            <w:tcBorders>
              <w:left w:val="single" w:sz="4" w:space="0" w:color="auto"/>
              <w:right w:val="single" w:sz="4" w:space="0" w:color="auto"/>
            </w:tcBorders>
            <w:vAlign w:val="center"/>
          </w:tcPr>
          <w:p w14:paraId="16F86CA4" w14:textId="77777777" w:rsidR="006B4401" w:rsidRPr="00F43C76" w:rsidRDefault="006B4401" w:rsidP="00DA3429">
            <w:pPr>
              <w:jc w:val="center"/>
              <w:rPr>
                <w:b/>
                <w:bCs/>
                <w:i/>
                <w:iCs/>
              </w:rPr>
            </w:pPr>
          </w:p>
        </w:tc>
      </w:tr>
      <w:tr w:rsidR="006B4401" w:rsidRPr="00F43C76" w14:paraId="32FCB3D2" w14:textId="77777777" w:rsidTr="00DA3429">
        <w:trPr>
          <w:trHeight w:val="371"/>
        </w:trPr>
        <w:tc>
          <w:tcPr>
            <w:tcW w:w="894" w:type="pct"/>
            <w:vMerge/>
            <w:tcBorders>
              <w:left w:val="single" w:sz="4" w:space="0" w:color="auto"/>
              <w:bottom w:val="single" w:sz="4" w:space="0" w:color="auto"/>
              <w:right w:val="single" w:sz="4" w:space="0" w:color="auto"/>
            </w:tcBorders>
            <w:vAlign w:val="center"/>
          </w:tcPr>
          <w:p w14:paraId="04EF61A2" w14:textId="77777777" w:rsidR="006B4401" w:rsidRPr="00527547" w:rsidRDefault="006B4401" w:rsidP="00DA3429">
            <w:pPr>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6E8132C1" w14:textId="77777777" w:rsidR="006B4401" w:rsidRPr="001A501C" w:rsidRDefault="006B4401" w:rsidP="00DA3429">
            <w:pPr>
              <w:jc w:val="both"/>
              <w:rPr>
                <w:bCs/>
              </w:rPr>
            </w:pPr>
            <w:r w:rsidRPr="001A501C">
              <w:rPr>
                <w:bCs/>
              </w:rPr>
              <w:t xml:space="preserve">Понятие финансовой работы. Взаимосвязь предпринимательства и финансовой работы в социокультурной сфере. Специфические особенности структуры </w:t>
            </w:r>
            <w:proofErr w:type="spellStart"/>
            <w:r w:rsidRPr="001A501C">
              <w:rPr>
                <w:bCs/>
              </w:rPr>
              <w:t>доходообразующей</w:t>
            </w:r>
            <w:proofErr w:type="spellEnd"/>
            <w:r w:rsidRPr="001A501C">
              <w:rPr>
                <w:bCs/>
              </w:rPr>
              <w:t xml:space="preserve"> базы организаций социокультурной сферы</w:t>
            </w:r>
          </w:p>
        </w:tc>
        <w:tc>
          <w:tcPr>
            <w:tcW w:w="477" w:type="pct"/>
            <w:tcBorders>
              <w:top w:val="single" w:sz="4" w:space="0" w:color="auto"/>
              <w:left w:val="single" w:sz="4" w:space="0" w:color="auto"/>
              <w:bottom w:val="single" w:sz="4" w:space="0" w:color="auto"/>
              <w:right w:val="single" w:sz="4" w:space="0" w:color="auto"/>
            </w:tcBorders>
            <w:vAlign w:val="center"/>
          </w:tcPr>
          <w:p w14:paraId="6D850B13" w14:textId="77777777" w:rsidR="006B4401" w:rsidRPr="00F36B37" w:rsidRDefault="006B4401" w:rsidP="00DA342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2406C693" w14:textId="77777777" w:rsidR="006B4401" w:rsidRPr="00F43C76" w:rsidRDefault="006B4401" w:rsidP="00DA3429">
            <w:pPr>
              <w:jc w:val="center"/>
              <w:rPr>
                <w:b/>
                <w:bCs/>
                <w:i/>
                <w:iCs/>
              </w:rPr>
            </w:pPr>
          </w:p>
        </w:tc>
      </w:tr>
      <w:tr w:rsidR="006B4401" w:rsidRPr="00F43C76" w14:paraId="5189B1A5" w14:textId="77777777" w:rsidTr="00DA3429">
        <w:trPr>
          <w:trHeight w:val="371"/>
        </w:trPr>
        <w:tc>
          <w:tcPr>
            <w:tcW w:w="894" w:type="pct"/>
            <w:vMerge w:val="restart"/>
            <w:tcBorders>
              <w:top w:val="single" w:sz="4" w:space="0" w:color="auto"/>
              <w:left w:val="single" w:sz="4" w:space="0" w:color="auto"/>
              <w:right w:val="single" w:sz="4" w:space="0" w:color="auto"/>
            </w:tcBorders>
            <w:vAlign w:val="center"/>
          </w:tcPr>
          <w:p w14:paraId="238B3E88" w14:textId="77777777" w:rsidR="006B4401" w:rsidRPr="00527547" w:rsidRDefault="006B4401" w:rsidP="00DA3429">
            <w:pPr>
              <w:jc w:val="center"/>
              <w:rPr>
                <w:b/>
                <w:bCs/>
                <w:i/>
                <w:iCs/>
              </w:rPr>
            </w:pPr>
            <w:r w:rsidRPr="00527547">
              <w:rPr>
                <w:b/>
                <w:bCs/>
              </w:rPr>
              <w:t>Тема 2.5 Оценка эффективности предпринимательской деятельности предприятия</w:t>
            </w:r>
          </w:p>
        </w:tc>
        <w:tc>
          <w:tcPr>
            <w:tcW w:w="2868" w:type="pct"/>
            <w:tcBorders>
              <w:top w:val="single" w:sz="4" w:space="0" w:color="auto"/>
              <w:left w:val="single" w:sz="4" w:space="0" w:color="auto"/>
              <w:bottom w:val="single" w:sz="4" w:space="0" w:color="auto"/>
              <w:right w:val="single" w:sz="4" w:space="0" w:color="auto"/>
            </w:tcBorders>
          </w:tcPr>
          <w:p w14:paraId="2FEAA692" w14:textId="77777777" w:rsidR="006B4401" w:rsidRPr="00050EAF" w:rsidRDefault="006B4401" w:rsidP="00DA3429">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58050D99" w14:textId="77777777" w:rsidR="006B4401" w:rsidRPr="00F36B37" w:rsidRDefault="006B4401" w:rsidP="00DA3429">
            <w:pPr>
              <w:jc w:val="center"/>
              <w:rPr>
                <w:bCs/>
                <w:iCs/>
              </w:rPr>
            </w:pPr>
          </w:p>
        </w:tc>
        <w:tc>
          <w:tcPr>
            <w:tcW w:w="761" w:type="pct"/>
            <w:vMerge/>
            <w:tcBorders>
              <w:left w:val="single" w:sz="4" w:space="0" w:color="auto"/>
              <w:right w:val="single" w:sz="4" w:space="0" w:color="auto"/>
            </w:tcBorders>
            <w:vAlign w:val="center"/>
          </w:tcPr>
          <w:p w14:paraId="54E78943" w14:textId="77777777" w:rsidR="006B4401" w:rsidRPr="00F43C76" w:rsidRDefault="006B4401" w:rsidP="00DA3429">
            <w:pPr>
              <w:jc w:val="center"/>
              <w:rPr>
                <w:b/>
                <w:bCs/>
                <w:i/>
                <w:iCs/>
              </w:rPr>
            </w:pPr>
          </w:p>
        </w:tc>
      </w:tr>
      <w:tr w:rsidR="006B4401" w:rsidRPr="00F43C76" w14:paraId="1272E505" w14:textId="77777777" w:rsidTr="00DA3429">
        <w:trPr>
          <w:trHeight w:val="371"/>
        </w:trPr>
        <w:tc>
          <w:tcPr>
            <w:tcW w:w="894" w:type="pct"/>
            <w:vMerge/>
            <w:tcBorders>
              <w:left w:val="single" w:sz="4" w:space="0" w:color="auto"/>
              <w:right w:val="single" w:sz="4" w:space="0" w:color="auto"/>
            </w:tcBorders>
            <w:vAlign w:val="center"/>
          </w:tcPr>
          <w:p w14:paraId="2A70ECC5" w14:textId="77777777" w:rsidR="006B4401" w:rsidRPr="00527547" w:rsidRDefault="006B4401" w:rsidP="00DA3429">
            <w:pPr>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493815A3" w14:textId="77777777" w:rsidR="006B4401" w:rsidRPr="00050EAF" w:rsidRDefault="006B4401" w:rsidP="00DA3429">
            <w:pPr>
              <w:jc w:val="both"/>
              <w:rPr>
                <w:b/>
                <w:bCs/>
              </w:rPr>
            </w:pPr>
            <w:r w:rsidRPr="00A16D70">
              <w:rPr>
                <w:bCs/>
              </w:rPr>
              <w:t>Показатели эффективности деятельности предприятий: экономическая, социальная, психологическая, экологическая. Показатели рентабельности</w:t>
            </w:r>
            <w:r w:rsidRPr="00F36B37">
              <w:rPr>
                <w:b/>
                <w:bCs/>
              </w:rPr>
              <w:t>.</w:t>
            </w:r>
          </w:p>
        </w:tc>
        <w:tc>
          <w:tcPr>
            <w:tcW w:w="477" w:type="pct"/>
            <w:tcBorders>
              <w:top w:val="single" w:sz="4" w:space="0" w:color="auto"/>
              <w:left w:val="single" w:sz="4" w:space="0" w:color="auto"/>
              <w:bottom w:val="single" w:sz="4" w:space="0" w:color="auto"/>
              <w:right w:val="single" w:sz="4" w:space="0" w:color="auto"/>
            </w:tcBorders>
            <w:vAlign w:val="center"/>
          </w:tcPr>
          <w:p w14:paraId="07A2E06A" w14:textId="77777777" w:rsidR="006B4401" w:rsidRPr="00F36B37" w:rsidRDefault="006B4401" w:rsidP="00DA3429">
            <w:pPr>
              <w:jc w:val="center"/>
              <w:rPr>
                <w:bCs/>
                <w:iCs/>
              </w:rPr>
            </w:pPr>
            <w:r>
              <w:rPr>
                <w:bCs/>
                <w:iCs/>
              </w:rPr>
              <w:t>2</w:t>
            </w:r>
          </w:p>
        </w:tc>
        <w:tc>
          <w:tcPr>
            <w:tcW w:w="761" w:type="pct"/>
            <w:vMerge/>
            <w:tcBorders>
              <w:left w:val="single" w:sz="4" w:space="0" w:color="auto"/>
              <w:right w:val="single" w:sz="4" w:space="0" w:color="auto"/>
            </w:tcBorders>
            <w:vAlign w:val="center"/>
          </w:tcPr>
          <w:p w14:paraId="0E87FFF4" w14:textId="77777777" w:rsidR="006B4401" w:rsidRPr="00F43C76" w:rsidRDefault="006B4401" w:rsidP="00DA3429">
            <w:pPr>
              <w:jc w:val="center"/>
              <w:rPr>
                <w:b/>
                <w:bCs/>
                <w:i/>
                <w:iCs/>
              </w:rPr>
            </w:pPr>
          </w:p>
        </w:tc>
      </w:tr>
      <w:tr w:rsidR="006B4401" w:rsidRPr="00F43C76" w14:paraId="1CAAA267" w14:textId="77777777" w:rsidTr="00DA3429">
        <w:trPr>
          <w:trHeight w:val="371"/>
        </w:trPr>
        <w:tc>
          <w:tcPr>
            <w:tcW w:w="894" w:type="pct"/>
            <w:vMerge/>
            <w:tcBorders>
              <w:left w:val="single" w:sz="4" w:space="0" w:color="auto"/>
              <w:right w:val="single" w:sz="4" w:space="0" w:color="auto"/>
            </w:tcBorders>
            <w:vAlign w:val="center"/>
          </w:tcPr>
          <w:p w14:paraId="5CC8BF31" w14:textId="77777777" w:rsidR="006B4401" w:rsidRPr="00527547" w:rsidRDefault="006B4401" w:rsidP="00DA3429">
            <w:pPr>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1C5B947E" w14:textId="77777777" w:rsidR="006B4401" w:rsidRPr="00A16D70" w:rsidRDefault="006B4401" w:rsidP="00DA3429">
            <w:pPr>
              <w:jc w:val="both"/>
              <w:rPr>
                <w:bCs/>
              </w:rPr>
            </w:pPr>
            <w:r w:rsidRPr="00386FD1">
              <w:rPr>
                <w:b/>
                <w:bCs/>
              </w:rPr>
              <w:t>В том числе практических и лабораторных занятий</w:t>
            </w:r>
          </w:p>
        </w:tc>
        <w:tc>
          <w:tcPr>
            <w:tcW w:w="477" w:type="pct"/>
            <w:tcBorders>
              <w:top w:val="single" w:sz="4" w:space="0" w:color="auto"/>
              <w:left w:val="single" w:sz="4" w:space="0" w:color="auto"/>
              <w:bottom w:val="single" w:sz="4" w:space="0" w:color="auto"/>
              <w:right w:val="single" w:sz="4" w:space="0" w:color="auto"/>
            </w:tcBorders>
            <w:vAlign w:val="center"/>
          </w:tcPr>
          <w:p w14:paraId="005C6983" w14:textId="77777777" w:rsidR="006B4401" w:rsidRPr="00F36B37" w:rsidRDefault="006B4401" w:rsidP="00DA3429">
            <w:pPr>
              <w:jc w:val="center"/>
              <w:rPr>
                <w:bCs/>
                <w:iCs/>
              </w:rPr>
            </w:pPr>
          </w:p>
        </w:tc>
        <w:tc>
          <w:tcPr>
            <w:tcW w:w="761" w:type="pct"/>
            <w:vMerge/>
            <w:tcBorders>
              <w:left w:val="single" w:sz="4" w:space="0" w:color="auto"/>
              <w:right w:val="single" w:sz="4" w:space="0" w:color="auto"/>
            </w:tcBorders>
            <w:vAlign w:val="center"/>
          </w:tcPr>
          <w:p w14:paraId="744881DB" w14:textId="77777777" w:rsidR="006B4401" w:rsidRPr="00F43C76" w:rsidRDefault="006B4401" w:rsidP="00DA3429">
            <w:pPr>
              <w:jc w:val="center"/>
              <w:rPr>
                <w:b/>
                <w:bCs/>
                <w:i/>
                <w:iCs/>
              </w:rPr>
            </w:pPr>
          </w:p>
        </w:tc>
      </w:tr>
      <w:tr w:rsidR="006B4401" w:rsidRPr="00F43C76" w14:paraId="59FC3AB0" w14:textId="77777777" w:rsidTr="00DA3429">
        <w:trPr>
          <w:trHeight w:val="371"/>
        </w:trPr>
        <w:tc>
          <w:tcPr>
            <w:tcW w:w="894" w:type="pct"/>
            <w:vMerge/>
            <w:tcBorders>
              <w:left w:val="single" w:sz="4" w:space="0" w:color="auto"/>
              <w:bottom w:val="single" w:sz="4" w:space="0" w:color="auto"/>
              <w:right w:val="single" w:sz="4" w:space="0" w:color="auto"/>
            </w:tcBorders>
            <w:vAlign w:val="center"/>
          </w:tcPr>
          <w:p w14:paraId="5925043C" w14:textId="77777777" w:rsidR="006B4401" w:rsidRPr="00527547" w:rsidRDefault="006B4401" w:rsidP="00DA3429">
            <w:pPr>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7C206230" w14:textId="77777777" w:rsidR="006B4401" w:rsidRPr="00A16D70" w:rsidRDefault="006B4401" w:rsidP="00DA3429">
            <w:pPr>
              <w:jc w:val="both"/>
              <w:rPr>
                <w:bCs/>
              </w:rPr>
            </w:pPr>
            <w:r w:rsidRPr="00386FD1">
              <w:rPr>
                <w:b/>
                <w:bCs/>
              </w:rPr>
              <w:t>Практическая работа №</w:t>
            </w:r>
            <w:r>
              <w:rPr>
                <w:b/>
                <w:bCs/>
              </w:rPr>
              <w:t>5</w:t>
            </w:r>
            <w:r w:rsidRPr="00386FD1">
              <w:rPr>
                <w:b/>
                <w:bCs/>
              </w:rPr>
              <w:t>.</w:t>
            </w:r>
            <w:r w:rsidRPr="00386FD1">
              <w:rPr>
                <w:bCs/>
              </w:rPr>
              <w:t xml:space="preserve"> </w:t>
            </w:r>
            <w:r w:rsidRPr="00A16D70">
              <w:rPr>
                <w:bCs/>
              </w:rPr>
              <w:t>Оценка эффективности предпринимательской деятельности предприятия</w:t>
            </w:r>
          </w:p>
        </w:tc>
        <w:tc>
          <w:tcPr>
            <w:tcW w:w="477" w:type="pct"/>
            <w:tcBorders>
              <w:top w:val="single" w:sz="4" w:space="0" w:color="auto"/>
              <w:left w:val="single" w:sz="4" w:space="0" w:color="auto"/>
              <w:bottom w:val="single" w:sz="4" w:space="0" w:color="auto"/>
              <w:right w:val="single" w:sz="4" w:space="0" w:color="auto"/>
            </w:tcBorders>
            <w:vAlign w:val="center"/>
          </w:tcPr>
          <w:p w14:paraId="0163B6F7" w14:textId="77777777" w:rsidR="006B4401" w:rsidRPr="00F36B37" w:rsidRDefault="006B4401" w:rsidP="00DA3429">
            <w:pPr>
              <w:jc w:val="center"/>
              <w:rPr>
                <w:bCs/>
                <w:iCs/>
              </w:rPr>
            </w:pPr>
            <w:r>
              <w:rPr>
                <w:bCs/>
                <w:iCs/>
              </w:rPr>
              <w:t>2</w:t>
            </w:r>
          </w:p>
        </w:tc>
        <w:tc>
          <w:tcPr>
            <w:tcW w:w="761" w:type="pct"/>
            <w:vMerge/>
            <w:tcBorders>
              <w:left w:val="single" w:sz="4" w:space="0" w:color="auto"/>
              <w:right w:val="single" w:sz="4" w:space="0" w:color="auto"/>
            </w:tcBorders>
            <w:vAlign w:val="center"/>
          </w:tcPr>
          <w:p w14:paraId="696EC804" w14:textId="77777777" w:rsidR="006B4401" w:rsidRPr="00F43C76" w:rsidRDefault="006B4401" w:rsidP="00DA3429">
            <w:pPr>
              <w:jc w:val="center"/>
              <w:rPr>
                <w:b/>
                <w:bCs/>
                <w:i/>
                <w:iCs/>
              </w:rPr>
            </w:pPr>
          </w:p>
        </w:tc>
      </w:tr>
      <w:tr w:rsidR="006B4401" w:rsidRPr="00F43C76" w14:paraId="5D4686B1" w14:textId="77777777" w:rsidTr="00DA3429">
        <w:trPr>
          <w:trHeight w:val="371"/>
        </w:trPr>
        <w:tc>
          <w:tcPr>
            <w:tcW w:w="894" w:type="pct"/>
            <w:vMerge w:val="restart"/>
            <w:tcBorders>
              <w:top w:val="single" w:sz="4" w:space="0" w:color="auto"/>
              <w:left w:val="single" w:sz="4" w:space="0" w:color="auto"/>
              <w:right w:val="single" w:sz="4" w:space="0" w:color="auto"/>
            </w:tcBorders>
            <w:vAlign w:val="center"/>
          </w:tcPr>
          <w:p w14:paraId="3C645332" w14:textId="77777777" w:rsidR="006B4401" w:rsidRPr="00527547" w:rsidRDefault="006B4401" w:rsidP="00DA3429">
            <w:pPr>
              <w:jc w:val="center"/>
              <w:rPr>
                <w:b/>
                <w:bCs/>
                <w:i/>
                <w:iCs/>
              </w:rPr>
            </w:pPr>
            <w:r w:rsidRPr="00527547">
              <w:rPr>
                <w:b/>
              </w:rPr>
              <w:t>Тема 2.6. Предпринимательские идеи</w:t>
            </w:r>
          </w:p>
        </w:tc>
        <w:tc>
          <w:tcPr>
            <w:tcW w:w="2868" w:type="pct"/>
            <w:tcBorders>
              <w:top w:val="single" w:sz="4" w:space="0" w:color="auto"/>
              <w:left w:val="single" w:sz="4" w:space="0" w:color="auto"/>
              <w:bottom w:val="single" w:sz="4" w:space="0" w:color="auto"/>
              <w:right w:val="single" w:sz="4" w:space="0" w:color="auto"/>
            </w:tcBorders>
          </w:tcPr>
          <w:p w14:paraId="6FD87629" w14:textId="77777777" w:rsidR="006B4401" w:rsidRPr="00050EAF" w:rsidRDefault="006B4401" w:rsidP="00DA3429">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5E39EA4B" w14:textId="77777777" w:rsidR="006B4401" w:rsidRPr="00F36B37" w:rsidRDefault="006B4401" w:rsidP="00DA3429">
            <w:pPr>
              <w:jc w:val="center"/>
              <w:rPr>
                <w:bCs/>
                <w:iCs/>
              </w:rPr>
            </w:pPr>
          </w:p>
        </w:tc>
        <w:tc>
          <w:tcPr>
            <w:tcW w:w="761" w:type="pct"/>
            <w:vMerge/>
            <w:tcBorders>
              <w:left w:val="single" w:sz="4" w:space="0" w:color="auto"/>
              <w:right w:val="single" w:sz="4" w:space="0" w:color="auto"/>
            </w:tcBorders>
            <w:vAlign w:val="center"/>
          </w:tcPr>
          <w:p w14:paraId="6EDE328F" w14:textId="77777777" w:rsidR="006B4401" w:rsidRPr="00F43C76" w:rsidRDefault="006B4401" w:rsidP="00DA3429">
            <w:pPr>
              <w:jc w:val="center"/>
              <w:rPr>
                <w:b/>
                <w:bCs/>
                <w:i/>
                <w:iCs/>
              </w:rPr>
            </w:pPr>
          </w:p>
        </w:tc>
      </w:tr>
      <w:tr w:rsidR="006B4401" w:rsidRPr="00F43C76" w14:paraId="551CD65C" w14:textId="77777777" w:rsidTr="00DA3429">
        <w:trPr>
          <w:trHeight w:val="371"/>
        </w:trPr>
        <w:tc>
          <w:tcPr>
            <w:tcW w:w="894" w:type="pct"/>
            <w:vMerge/>
            <w:tcBorders>
              <w:left w:val="single" w:sz="4" w:space="0" w:color="auto"/>
              <w:right w:val="single" w:sz="4" w:space="0" w:color="auto"/>
            </w:tcBorders>
            <w:vAlign w:val="center"/>
          </w:tcPr>
          <w:p w14:paraId="75AA201F" w14:textId="77777777" w:rsidR="006B4401" w:rsidRPr="00527547" w:rsidRDefault="006B4401" w:rsidP="00DA342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1A9F2DB7" w14:textId="77777777" w:rsidR="006B4401" w:rsidRPr="00386FD1" w:rsidRDefault="006B4401" w:rsidP="00DA3429">
            <w:pPr>
              <w:jc w:val="both"/>
            </w:pPr>
            <w:r w:rsidRPr="00386FD1">
              <w:t>Предпринимательская</w:t>
            </w:r>
            <w:r w:rsidRPr="00386FD1">
              <w:tab/>
              <w:t>идея и её выбор. Источники формирования предпринимательских идей. Методы выработки предпринимательских идей.</w:t>
            </w:r>
          </w:p>
          <w:p w14:paraId="67A9810C" w14:textId="43CC2B11" w:rsidR="006B4401" w:rsidRPr="00F36B37" w:rsidRDefault="006B4401" w:rsidP="00DA3429">
            <w:pPr>
              <w:jc w:val="both"/>
              <w:rPr>
                <w:bCs/>
              </w:rPr>
            </w:pPr>
            <w:r w:rsidRPr="00386FD1">
              <w:t xml:space="preserve">Процесс генерации предпринимательской идеи. Общая схема предпринимательских действий. Основные типы ключевых факторов успеха. Основные стадии жизненного цикла товара: генерирование деловой идеи, экспертная оценка идей, сбор и анализ рыночной информации, экспертная оценка информации, полученной в процессе осмысления идеи, принятие предпринимательского решения. </w:t>
            </w:r>
            <w:r w:rsidR="000D7760" w:rsidRPr="00386FD1">
              <w:t>Р</w:t>
            </w:r>
            <w:r w:rsidRPr="00386FD1">
              <w:t>азработка товарной модификации, ввод товара.</w:t>
            </w:r>
          </w:p>
        </w:tc>
        <w:tc>
          <w:tcPr>
            <w:tcW w:w="477" w:type="pct"/>
            <w:tcBorders>
              <w:top w:val="single" w:sz="4" w:space="0" w:color="auto"/>
              <w:left w:val="single" w:sz="4" w:space="0" w:color="auto"/>
              <w:bottom w:val="single" w:sz="4" w:space="0" w:color="auto"/>
              <w:right w:val="single" w:sz="4" w:space="0" w:color="auto"/>
            </w:tcBorders>
            <w:vAlign w:val="center"/>
          </w:tcPr>
          <w:p w14:paraId="6CC892B5" w14:textId="77777777" w:rsidR="006B4401" w:rsidRPr="00F36B37" w:rsidRDefault="006B4401" w:rsidP="00DA342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65B1126D" w14:textId="77777777" w:rsidR="006B4401" w:rsidRPr="00F43C76" w:rsidRDefault="006B4401" w:rsidP="00DA3429">
            <w:pPr>
              <w:jc w:val="center"/>
              <w:rPr>
                <w:b/>
                <w:bCs/>
                <w:i/>
                <w:iCs/>
              </w:rPr>
            </w:pPr>
          </w:p>
        </w:tc>
      </w:tr>
      <w:tr w:rsidR="006B4401" w:rsidRPr="00F43C76" w14:paraId="6572C394" w14:textId="77777777" w:rsidTr="00DA3429">
        <w:trPr>
          <w:trHeight w:val="371"/>
        </w:trPr>
        <w:tc>
          <w:tcPr>
            <w:tcW w:w="894" w:type="pct"/>
            <w:vMerge/>
            <w:tcBorders>
              <w:left w:val="single" w:sz="4" w:space="0" w:color="auto"/>
              <w:right w:val="single" w:sz="4" w:space="0" w:color="auto"/>
            </w:tcBorders>
            <w:vAlign w:val="center"/>
          </w:tcPr>
          <w:p w14:paraId="4E585D70" w14:textId="77777777" w:rsidR="006B4401" w:rsidRPr="00527547" w:rsidRDefault="006B4401" w:rsidP="00DA342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2F057F9C" w14:textId="77777777" w:rsidR="006B4401" w:rsidRPr="00F36B37" w:rsidRDefault="006B4401" w:rsidP="00DA3429">
            <w:pPr>
              <w:jc w:val="both"/>
              <w:rPr>
                <w:bCs/>
              </w:rPr>
            </w:pPr>
            <w:r w:rsidRPr="00386FD1">
              <w:rPr>
                <w:b/>
                <w:bCs/>
              </w:rPr>
              <w:t>В том числе практических и лабораторных занятий</w:t>
            </w:r>
          </w:p>
        </w:tc>
        <w:tc>
          <w:tcPr>
            <w:tcW w:w="477" w:type="pct"/>
            <w:tcBorders>
              <w:top w:val="single" w:sz="4" w:space="0" w:color="auto"/>
              <w:left w:val="single" w:sz="4" w:space="0" w:color="auto"/>
              <w:bottom w:val="single" w:sz="4" w:space="0" w:color="auto"/>
              <w:right w:val="single" w:sz="4" w:space="0" w:color="auto"/>
            </w:tcBorders>
            <w:vAlign w:val="center"/>
          </w:tcPr>
          <w:p w14:paraId="00FD490F" w14:textId="77777777" w:rsidR="006B4401" w:rsidRPr="00F36B37" w:rsidRDefault="006B4401" w:rsidP="00DA3429">
            <w:pPr>
              <w:jc w:val="center"/>
              <w:rPr>
                <w:bCs/>
                <w:iCs/>
              </w:rPr>
            </w:pPr>
          </w:p>
        </w:tc>
        <w:tc>
          <w:tcPr>
            <w:tcW w:w="761" w:type="pct"/>
            <w:vMerge/>
            <w:tcBorders>
              <w:left w:val="single" w:sz="4" w:space="0" w:color="auto"/>
              <w:right w:val="single" w:sz="4" w:space="0" w:color="auto"/>
            </w:tcBorders>
            <w:vAlign w:val="center"/>
          </w:tcPr>
          <w:p w14:paraId="0FE87F92" w14:textId="77777777" w:rsidR="006B4401" w:rsidRPr="00F43C76" w:rsidRDefault="006B4401" w:rsidP="00DA3429">
            <w:pPr>
              <w:jc w:val="center"/>
              <w:rPr>
                <w:b/>
                <w:bCs/>
                <w:i/>
                <w:iCs/>
              </w:rPr>
            </w:pPr>
          </w:p>
        </w:tc>
      </w:tr>
      <w:tr w:rsidR="006B4401" w:rsidRPr="00F43C76" w14:paraId="6700FD2B" w14:textId="77777777" w:rsidTr="00DA3429">
        <w:trPr>
          <w:trHeight w:val="371"/>
        </w:trPr>
        <w:tc>
          <w:tcPr>
            <w:tcW w:w="894" w:type="pct"/>
            <w:vMerge/>
            <w:tcBorders>
              <w:left w:val="single" w:sz="4" w:space="0" w:color="auto"/>
              <w:bottom w:val="single" w:sz="4" w:space="0" w:color="auto"/>
              <w:right w:val="single" w:sz="4" w:space="0" w:color="auto"/>
            </w:tcBorders>
            <w:vAlign w:val="center"/>
          </w:tcPr>
          <w:p w14:paraId="7EC5EB4D" w14:textId="77777777" w:rsidR="006B4401" w:rsidRPr="00527547" w:rsidRDefault="006B4401" w:rsidP="00DA342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09E0EC1A" w14:textId="77777777" w:rsidR="006B4401" w:rsidRPr="00F36B37" w:rsidRDefault="006B4401" w:rsidP="00DA3429">
            <w:pPr>
              <w:jc w:val="both"/>
              <w:rPr>
                <w:bCs/>
              </w:rPr>
            </w:pPr>
            <w:r w:rsidRPr="00386FD1">
              <w:rPr>
                <w:b/>
                <w:bCs/>
              </w:rPr>
              <w:t>Практическая работа №</w:t>
            </w:r>
            <w:r>
              <w:rPr>
                <w:b/>
                <w:bCs/>
              </w:rPr>
              <w:t>6</w:t>
            </w:r>
            <w:r w:rsidRPr="00386FD1">
              <w:rPr>
                <w:b/>
                <w:bCs/>
              </w:rPr>
              <w:t>.</w:t>
            </w:r>
            <w:r w:rsidRPr="00386FD1">
              <w:rPr>
                <w:bCs/>
              </w:rPr>
              <w:t xml:space="preserve"> Выработка предпринимательской идеи. Моделирование отличий товара (услуги), лежащего в основе деловой идеи. Конкурентный лист. Товарные характеристики. Позиционирование товара</w:t>
            </w:r>
          </w:p>
        </w:tc>
        <w:tc>
          <w:tcPr>
            <w:tcW w:w="477" w:type="pct"/>
            <w:tcBorders>
              <w:top w:val="single" w:sz="4" w:space="0" w:color="auto"/>
              <w:left w:val="single" w:sz="4" w:space="0" w:color="auto"/>
              <w:bottom w:val="single" w:sz="4" w:space="0" w:color="auto"/>
              <w:right w:val="single" w:sz="4" w:space="0" w:color="auto"/>
            </w:tcBorders>
            <w:vAlign w:val="center"/>
          </w:tcPr>
          <w:p w14:paraId="14CE5021" w14:textId="77777777" w:rsidR="006B4401" w:rsidRPr="00F36B37" w:rsidRDefault="006B4401" w:rsidP="00DA3429">
            <w:pPr>
              <w:jc w:val="center"/>
              <w:rPr>
                <w:bCs/>
                <w:iCs/>
              </w:rPr>
            </w:pPr>
            <w:r>
              <w:rPr>
                <w:bCs/>
                <w:iCs/>
              </w:rPr>
              <w:t>2</w:t>
            </w:r>
          </w:p>
        </w:tc>
        <w:tc>
          <w:tcPr>
            <w:tcW w:w="761" w:type="pct"/>
            <w:vMerge/>
            <w:tcBorders>
              <w:left w:val="single" w:sz="4" w:space="0" w:color="auto"/>
              <w:right w:val="single" w:sz="4" w:space="0" w:color="auto"/>
            </w:tcBorders>
            <w:vAlign w:val="center"/>
          </w:tcPr>
          <w:p w14:paraId="49E4BBAF" w14:textId="77777777" w:rsidR="006B4401" w:rsidRPr="00F43C76" w:rsidRDefault="006B4401" w:rsidP="00DA3429">
            <w:pPr>
              <w:jc w:val="center"/>
              <w:rPr>
                <w:b/>
                <w:bCs/>
                <w:i/>
                <w:iCs/>
              </w:rPr>
            </w:pPr>
          </w:p>
        </w:tc>
      </w:tr>
      <w:tr w:rsidR="006B4401" w:rsidRPr="00F43C76" w14:paraId="3926BDB0" w14:textId="77777777" w:rsidTr="00DA3429">
        <w:trPr>
          <w:trHeight w:val="371"/>
        </w:trPr>
        <w:tc>
          <w:tcPr>
            <w:tcW w:w="894" w:type="pct"/>
            <w:vMerge w:val="restart"/>
            <w:tcBorders>
              <w:top w:val="single" w:sz="4" w:space="0" w:color="auto"/>
              <w:left w:val="single" w:sz="4" w:space="0" w:color="auto"/>
              <w:right w:val="single" w:sz="4" w:space="0" w:color="auto"/>
            </w:tcBorders>
            <w:vAlign w:val="center"/>
          </w:tcPr>
          <w:p w14:paraId="2BFD373C" w14:textId="77777777" w:rsidR="006B4401" w:rsidRPr="00527547" w:rsidRDefault="006B4401" w:rsidP="00DA3429">
            <w:pPr>
              <w:jc w:val="center"/>
              <w:rPr>
                <w:b/>
                <w:bCs/>
                <w:i/>
                <w:iCs/>
              </w:rPr>
            </w:pPr>
            <w:r w:rsidRPr="00527547">
              <w:rPr>
                <w:b/>
              </w:rPr>
              <w:lastRenderedPageBreak/>
              <w:t>Тема 2.7. Бизнес план</w:t>
            </w:r>
          </w:p>
        </w:tc>
        <w:tc>
          <w:tcPr>
            <w:tcW w:w="2868" w:type="pct"/>
            <w:tcBorders>
              <w:top w:val="single" w:sz="4" w:space="0" w:color="auto"/>
              <w:left w:val="single" w:sz="4" w:space="0" w:color="auto"/>
              <w:bottom w:val="single" w:sz="4" w:space="0" w:color="auto"/>
              <w:right w:val="single" w:sz="4" w:space="0" w:color="auto"/>
            </w:tcBorders>
            <w:vAlign w:val="center"/>
          </w:tcPr>
          <w:p w14:paraId="2C3CBFC1" w14:textId="77777777" w:rsidR="006B4401" w:rsidRPr="00050EAF" w:rsidRDefault="006B4401" w:rsidP="00DA3429">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3195297A" w14:textId="77777777" w:rsidR="006B4401" w:rsidRPr="00F36B37" w:rsidRDefault="006B4401" w:rsidP="00DA3429">
            <w:pPr>
              <w:jc w:val="center"/>
              <w:rPr>
                <w:bCs/>
                <w:iCs/>
              </w:rPr>
            </w:pPr>
          </w:p>
        </w:tc>
        <w:tc>
          <w:tcPr>
            <w:tcW w:w="761" w:type="pct"/>
            <w:vMerge/>
            <w:tcBorders>
              <w:left w:val="single" w:sz="4" w:space="0" w:color="auto"/>
              <w:right w:val="single" w:sz="4" w:space="0" w:color="auto"/>
            </w:tcBorders>
            <w:vAlign w:val="center"/>
          </w:tcPr>
          <w:p w14:paraId="42650968" w14:textId="77777777" w:rsidR="006B4401" w:rsidRPr="00F43C76" w:rsidRDefault="006B4401" w:rsidP="00DA3429">
            <w:pPr>
              <w:jc w:val="center"/>
              <w:rPr>
                <w:b/>
                <w:bCs/>
                <w:i/>
                <w:iCs/>
              </w:rPr>
            </w:pPr>
          </w:p>
        </w:tc>
      </w:tr>
      <w:tr w:rsidR="006B4401" w:rsidRPr="00F43C76" w14:paraId="0E3D8FE3" w14:textId="77777777" w:rsidTr="00DA3429">
        <w:trPr>
          <w:trHeight w:val="371"/>
        </w:trPr>
        <w:tc>
          <w:tcPr>
            <w:tcW w:w="894" w:type="pct"/>
            <w:vMerge/>
            <w:tcBorders>
              <w:left w:val="single" w:sz="4" w:space="0" w:color="auto"/>
              <w:right w:val="single" w:sz="4" w:space="0" w:color="auto"/>
            </w:tcBorders>
            <w:vAlign w:val="center"/>
          </w:tcPr>
          <w:p w14:paraId="1E47D9CA" w14:textId="77777777" w:rsidR="006B4401" w:rsidRPr="00527547" w:rsidRDefault="006B4401" w:rsidP="00DA342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457ACD7C" w14:textId="77777777" w:rsidR="006B4401" w:rsidRDefault="006B4401" w:rsidP="00DA3429">
            <w:r w:rsidRPr="00386FD1">
              <w:rPr>
                <w:bCs/>
              </w:rPr>
              <w:t xml:space="preserve">Назначение, цели и задачи </w:t>
            </w:r>
            <w:proofErr w:type="gramStart"/>
            <w:r w:rsidRPr="00386FD1">
              <w:rPr>
                <w:bCs/>
              </w:rPr>
              <w:t>бизнес-планирования</w:t>
            </w:r>
            <w:proofErr w:type="gramEnd"/>
            <w:r w:rsidRPr="00386FD1">
              <w:rPr>
                <w:bCs/>
              </w:rPr>
              <w:t xml:space="preserve">. Функции бизнес-планов. Внутренние и внешние адресаты бизнес-планов. Виды бизнес-планов. Структура бизнес-плана. Краткое содержание разделов бизнес-плана. </w:t>
            </w:r>
            <w:r w:rsidRPr="00386FD1">
              <w:t>Методики разработки бизнес-плана. Разработка концепции бизнес-плана. Основные направления и характеристики планируемой деятельности. Характеристика предприятия, планирующего производство (продажу) продукции (услуг). Определение миссии (философии) предприятия. Цели бизнеса. Функции целей бизнеса. Определение целей разработки бизнес-плана</w:t>
            </w:r>
          </w:p>
        </w:tc>
        <w:tc>
          <w:tcPr>
            <w:tcW w:w="477" w:type="pct"/>
            <w:tcBorders>
              <w:top w:val="single" w:sz="4" w:space="0" w:color="auto"/>
              <w:left w:val="single" w:sz="4" w:space="0" w:color="auto"/>
              <w:bottom w:val="single" w:sz="4" w:space="0" w:color="auto"/>
              <w:right w:val="single" w:sz="4" w:space="0" w:color="auto"/>
            </w:tcBorders>
            <w:vAlign w:val="center"/>
          </w:tcPr>
          <w:p w14:paraId="1329E33E" w14:textId="77777777" w:rsidR="006B4401" w:rsidRPr="00F36B37" w:rsidRDefault="006B4401" w:rsidP="00DA342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48FF8928" w14:textId="77777777" w:rsidR="006B4401" w:rsidRPr="00F43C76" w:rsidRDefault="006B4401" w:rsidP="00DA3429">
            <w:pPr>
              <w:jc w:val="center"/>
              <w:rPr>
                <w:b/>
                <w:bCs/>
                <w:i/>
                <w:iCs/>
              </w:rPr>
            </w:pPr>
          </w:p>
        </w:tc>
      </w:tr>
      <w:tr w:rsidR="006B4401" w:rsidRPr="00F43C76" w14:paraId="67E9C8AF" w14:textId="77777777" w:rsidTr="00DA3429">
        <w:trPr>
          <w:trHeight w:val="371"/>
        </w:trPr>
        <w:tc>
          <w:tcPr>
            <w:tcW w:w="894" w:type="pct"/>
            <w:vMerge/>
            <w:tcBorders>
              <w:left w:val="single" w:sz="4" w:space="0" w:color="auto"/>
              <w:right w:val="single" w:sz="4" w:space="0" w:color="auto"/>
            </w:tcBorders>
            <w:vAlign w:val="center"/>
          </w:tcPr>
          <w:p w14:paraId="6AC5AE76" w14:textId="77777777" w:rsidR="006B4401" w:rsidRPr="00527547" w:rsidRDefault="006B4401" w:rsidP="00DA342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3CC2CB25" w14:textId="77777777" w:rsidR="006B4401" w:rsidRDefault="006B4401" w:rsidP="00DA3429">
            <w:r w:rsidRPr="00386FD1">
              <w:rPr>
                <w:bCs/>
              </w:rPr>
              <w:t xml:space="preserve">План </w:t>
            </w:r>
            <w:proofErr w:type="spellStart"/>
            <w:r w:rsidRPr="00386FD1">
              <w:rPr>
                <w:bCs/>
              </w:rPr>
              <w:t>маркетннга</w:t>
            </w:r>
            <w:proofErr w:type="spellEnd"/>
            <w:r w:rsidRPr="00386FD1">
              <w:rPr>
                <w:bCs/>
              </w:rPr>
              <w:t xml:space="preserve">. </w:t>
            </w:r>
            <w:r w:rsidRPr="00386FD1">
              <w:t>План</w:t>
            </w:r>
            <w:r w:rsidRPr="00386FD1">
              <w:rPr>
                <w:spacing w:val="1"/>
              </w:rPr>
              <w:t xml:space="preserve"> </w:t>
            </w:r>
            <w:r w:rsidRPr="00386FD1">
              <w:t>производства</w:t>
            </w:r>
            <w:r w:rsidRPr="00386FD1">
              <w:rPr>
                <w:spacing w:val="1"/>
              </w:rPr>
              <w:t xml:space="preserve"> </w:t>
            </w:r>
            <w:r w:rsidRPr="00386FD1">
              <w:t>(Эксплуатационная</w:t>
            </w:r>
            <w:r w:rsidRPr="00386FD1">
              <w:rPr>
                <w:spacing w:val="1"/>
              </w:rPr>
              <w:t xml:space="preserve"> </w:t>
            </w:r>
            <w:r w:rsidRPr="00386FD1">
              <w:t>программа</w:t>
            </w:r>
            <w:r w:rsidRPr="00386FD1">
              <w:rPr>
                <w:spacing w:val="1"/>
              </w:rPr>
              <w:t xml:space="preserve"> </w:t>
            </w:r>
            <w:r w:rsidRPr="00386FD1">
              <w:t>гостиничного</w:t>
            </w:r>
            <w:r w:rsidRPr="00386FD1">
              <w:rPr>
                <w:spacing w:val="1"/>
              </w:rPr>
              <w:t xml:space="preserve"> </w:t>
            </w:r>
            <w:r w:rsidRPr="00386FD1">
              <w:t xml:space="preserve">предприятия). </w:t>
            </w:r>
            <w:proofErr w:type="gramStart"/>
            <w:r w:rsidRPr="00386FD1">
              <w:t>Потребность в материальных и трудовых ресурсах.. структура</w:t>
            </w:r>
            <w:r w:rsidRPr="00386FD1">
              <w:rPr>
                <w:spacing w:val="1"/>
              </w:rPr>
              <w:t xml:space="preserve"> </w:t>
            </w:r>
            <w:r w:rsidRPr="00386FD1">
              <w:t>(суть</w:t>
            </w:r>
            <w:r w:rsidRPr="00386FD1">
              <w:rPr>
                <w:spacing w:val="16"/>
              </w:rPr>
              <w:t xml:space="preserve"> </w:t>
            </w:r>
            <w:r w:rsidRPr="00386FD1">
              <w:t>проекта;</w:t>
            </w:r>
            <w:r w:rsidRPr="00386FD1">
              <w:rPr>
                <w:spacing w:val="16"/>
              </w:rPr>
              <w:t xml:space="preserve"> </w:t>
            </w:r>
            <w:r w:rsidRPr="00386FD1">
              <w:t>эффективность</w:t>
            </w:r>
            <w:r w:rsidRPr="00386FD1">
              <w:rPr>
                <w:spacing w:val="14"/>
              </w:rPr>
              <w:t xml:space="preserve"> </w:t>
            </w:r>
            <w:r w:rsidRPr="00386FD1">
              <w:t>проекта,</w:t>
            </w:r>
            <w:r w:rsidRPr="00386FD1">
              <w:rPr>
                <w:spacing w:val="15"/>
              </w:rPr>
              <w:t xml:space="preserve"> </w:t>
            </w:r>
            <w:r w:rsidRPr="00386FD1">
              <w:t>сведения</w:t>
            </w:r>
            <w:r w:rsidRPr="00386FD1">
              <w:rPr>
                <w:spacing w:val="15"/>
              </w:rPr>
              <w:t xml:space="preserve"> </w:t>
            </w:r>
            <w:r w:rsidRPr="00386FD1">
              <w:t>о</w:t>
            </w:r>
            <w:r w:rsidRPr="00386FD1">
              <w:rPr>
                <w:spacing w:val="15"/>
              </w:rPr>
              <w:t xml:space="preserve"> </w:t>
            </w:r>
            <w:r w:rsidRPr="00386FD1">
              <w:t>фирме;</w:t>
            </w:r>
            <w:r w:rsidRPr="00386FD1">
              <w:rPr>
                <w:spacing w:val="16"/>
              </w:rPr>
              <w:t xml:space="preserve"> </w:t>
            </w:r>
            <w:r w:rsidRPr="00386FD1">
              <w:t>план</w:t>
            </w:r>
            <w:r w:rsidRPr="00386FD1">
              <w:rPr>
                <w:spacing w:val="14"/>
              </w:rPr>
              <w:t xml:space="preserve"> </w:t>
            </w:r>
            <w:r w:rsidRPr="00386FD1">
              <w:t>действий; назначение,</w:t>
            </w:r>
            <w:r w:rsidRPr="00386FD1">
              <w:rPr>
                <w:spacing w:val="-3"/>
              </w:rPr>
              <w:t xml:space="preserve"> </w:t>
            </w:r>
            <w:r w:rsidRPr="00386FD1">
              <w:t>цели</w:t>
            </w:r>
            <w:r w:rsidRPr="00386FD1">
              <w:rPr>
                <w:spacing w:val="-5"/>
              </w:rPr>
              <w:t xml:space="preserve"> и </w:t>
            </w:r>
            <w:r w:rsidRPr="00386FD1">
              <w:t>задачи</w:t>
            </w:r>
            <w:r w:rsidRPr="00386FD1">
              <w:rPr>
                <w:spacing w:val="-3"/>
              </w:rPr>
              <w:t xml:space="preserve"> </w:t>
            </w:r>
            <w:r w:rsidRPr="00386FD1">
              <w:t>написания.</w:t>
            </w:r>
            <w:proofErr w:type="gramEnd"/>
            <w:r w:rsidRPr="00386FD1">
              <w:t xml:space="preserve"> Финансовый</w:t>
            </w:r>
            <w:r w:rsidRPr="00386FD1">
              <w:rPr>
                <w:spacing w:val="52"/>
              </w:rPr>
              <w:t xml:space="preserve"> </w:t>
            </w:r>
            <w:r w:rsidRPr="00386FD1">
              <w:t>план.</w:t>
            </w:r>
            <w:r w:rsidRPr="00386FD1">
              <w:rPr>
                <w:spacing w:val="51"/>
              </w:rPr>
              <w:t xml:space="preserve"> </w:t>
            </w:r>
            <w:proofErr w:type="gramStart"/>
            <w:r w:rsidRPr="00386FD1">
              <w:t>Потребность</w:t>
            </w:r>
            <w:r w:rsidRPr="00386FD1">
              <w:rPr>
                <w:spacing w:val="52"/>
              </w:rPr>
              <w:t xml:space="preserve"> </w:t>
            </w:r>
            <w:r w:rsidRPr="00386FD1">
              <w:t>в</w:t>
            </w:r>
            <w:r w:rsidRPr="00386FD1">
              <w:rPr>
                <w:spacing w:val="51"/>
              </w:rPr>
              <w:t xml:space="preserve"> </w:t>
            </w:r>
            <w:r w:rsidRPr="00386FD1">
              <w:t>капитале</w:t>
            </w:r>
            <w:r w:rsidRPr="00386FD1">
              <w:rPr>
                <w:spacing w:val="48"/>
              </w:rPr>
              <w:t xml:space="preserve"> и </w:t>
            </w:r>
            <w:r w:rsidRPr="00386FD1">
              <w:t>источники</w:t>
            </w:r>
            <w:r w:rsidRPr="00386FD1">
              <w:rPr>
                <w:spacing w:val="52"/>
              </w:rPr>
              <w:t xml:space="preserve"> </w:t>
            </w:r>
            <w:r w:rsidRPr="00386FD1">
              <w:t>финансирования;</w:t>
            </w:r>
            <w:r w:rsidRPr="00386FD1">
              <w:rPr>
                <w:spacing w:val="-57"/>
              </w:rPr>
              <w:t xml:space="preserve"> </w:t>
            </w:r>
            <w:r w:rsidRPr="00386FD1">
              <w:t>план</w:t>
            </w:r>
            <w:r w:rsidRPr="00386FD1">
              <w:rPr>
                <w:spacing w:val="-1"/>
              </w:rPr>
              <w:t xml:space="preserve"> </w:t>
            </w:r>
            <w:r w:rsidRPr="00386FD1">
              <w:t>возврата</w:t>
            </w:r>
            <w:r w:rsidRPr="00386FD1">
              <w:rPr>
                <w:spacing w:val="-1"/>
              </w:rPr>
              <w:t xml:space="preserve"> </w:t>
            </w:r>
            <w:r w:rsidRPr="00386FD1">
              <w:t>кредита).</w:t>
            </w:r>
            <w:proofErr w:type="gramEnd"/>
            <w:r w:rsidRPr="00386FD1">
              <w:t xml:space="preserve"> Резюме</w:t>
            </w:r>
            <w:r w:rsidRPr="00386FD1">
              <w:rPr>
                <w:spacing w:val="-6"/>
              </w:rPr>
              <w:t xml:space="preserve"> </w:t>
            </w:r>
            <w:r w:rsidRPr="00386FD1">
              <w:t>бизнес-плана.</w:t>
            </w:r>
            <w:r w:rsidRPr="00386FD1">
              <w:rPr>
                <w:spacing w:val="-4"/>
              </w:rPr>
              <w:t xml:space="preserve"> </w:t>
            </w:r>
            <w:r w:rsidRPr="00386FD1">
              <w:t>Инвестиционное</w:t>
            </w:r>
            <w:r w:rsidRPr="00386FD1">
              <w:rPr>
                <w:spacing w:val="-6"/>
              </w:rPr>
              <w:t xml:space="preserve"> </w:t>
            </w:r>
            <w:r w:rsidRPr="00386FD1">
              <w:t>предложение</w:t>
            </w:r>
          </w:p>
        </w:tc>
        <w:tc>
          <w:tcPr>
            <w:tcW w:w="477" w:type="pct"/>
            <w:tcBorders>
              <w:top w:val="single" w:sz="4" w:space="0" w:color="auto"/>
              <w:left w:val="single" w:sz="4" w:space="0" w:color="auto"/>
              <w:bottom w:val="single" w:sz="4" w:space="0" w:color="auto"/>
              <w:right w:val="single" w:sz="4" w:space="0" w:color="auto"/>
            </w:tcBorders>
            <w:vAlign w:val="center"/>
          </w:tcPr>
          <w:p w14:paraId="17F82209" w14:textId="77777777" w:rsidR="006B4401" w:rsidRPr="00F36B37" w:rsidRDefault="006B4401" w:rsidP="00DA342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253E73B6" w14:textId="77777777" w:rsidR="006B4401" w:rsidRPr="00F43C76" w:rsidRDefault="006B4401" w:rsidP="00DA3429">
            <w:pPr>
              <w:jc w:val="center"/>
              <w:rPr>
                <w:b/>
                <w:bCs/>
                <w:i/>
                <w:iCs/>
              </w:rPr>
            </w:pPr>
          </w:p>
        </w:tc>
      </w:tr>
      <w:tr w:rsidR="006B4401" w:rsidRPr="00F43C76" w14:paraId="44A71B9E" w14:textId="77777777" w:rsidTr="00DA3429">
        <w:trPr>
          <w:trHeight w:val="371"/>
        </w:trPr>
        <w:tc>
          <w:tcPr>
            <w:tcW w:w="894" w:type="pct"/>
            <w:vMerge/>
            <w:tcBorders>
              <w:left w:val="single" w:sz="4" w:space="0" w:color="auto"/>
              <w:right w:val="single" w:sz="4" w:space="0" w:color="auto"/>
            </w:tcBorders>
            <w:vAlign w:val="center"/>
          </w:tcPr>
          <w:p w14:paraId="0EC4CAED" w14:textId="77777777" w:rsidR="006B4401" w:rsidRPr="00527547" w:rsidRDefault="006B4401" w:rsidP="00DA342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2EA9A869" w14:textId="77777777" w:rsidR="006B4401" w:rsidRPr="00386FD1" w:rsidRDefault="006B4401" w:rsidP="00DA3429">
            <w:pPr>
              <w:rPr>
                <w:bCs/>
              </w:rPr>
            </w:pPr>
            <w:r w:rsidRPr="00386FD1">
              <w:rPr>
                <w:b/>
                <w:bCs/>
              </w:rPr>
              <w:t>В том числе практических и лабораторных занятий</w:t>
            </w:r>
          </w:p>
        </w:tc>
        <w:tc>
          <w:tcPr>
            <w:tcW w:w="477" w:type="pct"/>
            <w:tcBorders>
              <w:top w:val="single" w:sz="4" w:space="0" w:color="auto"/>
              <w:left w:val="single" w:sz="4" w:space="0" w:color="auto"/>
              <w:bottom w:val="single" w:sz="4" w:space="0" w:color="auto"/>
              <w:right w:val="single" w:sz="4" w:space="0" w:color="auto"/>
            </w:tcBorders>
            <w:vAlign w:val="center"/>
          </w:tcPr>
          <w:p w14:paraId="3DAE9478" w14:textId="77777777" w:rsidR="006B4401" w:rsidRPr="00F36B37" w:rsidRDefault="006B4401" w:rsidP="00DA3429">
            <w:pPr>
              <w:jc w:val="center"/>
              <w:rPr>
                <w:bCs/>
                <w:iCs/>
              </w:rPr>
            </w:pPr>
          </w:p>
        </w:tc>
        <w:tc>
          <w:tcPr>
            <w:tcW w:w="761" w:type="pct"/>
            <w:vMerge/>
            <w:tcBorders>
              <w:left w:val="single" w:sz="4" w:space="0" w:color="auto"/>
              <w:right w:val="single" w:sz="4" w:space="0" w:color="auto"/>
            </w:tcBorders>
            <w:vAlign w:val="center"/>
          </w:tcPr>
          <w:p w14:paraId="6D828EA4" w14:textId="77777777" w:rsidR="006B4401" w:rsidRPr="00F43C76" w:rsidRDefault="006B4401" w:rsidP="00DA3429">
            <w:pPr>
              <w:jc w:val="center"/>
              <w:rPr>
                <w:b/>
                <w:bCs/>
                <w:i/>
                <w:iCs/>
              </w:rPr>
            </w:pPr>
          </w:p>
        </w:tc>
      </w:tr>
      <w:tr w:rsidR="006B4401" w:rsidRPr="00F43C76" w14:paraId="767ECC95" w14:textId="77777777" w:rsidTr="00DA3429">
        <w:trPr>
          <w:trHeight w:val="371"/>
        </w:trPr>
        <w:tc>
          <w:tcPr>
            <w:tcW w:w="894" w:type="pct"/>
            <w:vMerge/>
            <w:tcBorders>
              <w:left w:val="single" w:sz="4" w:space="0" w:color="auto"/>
              <w:right w:val="single" w:sz="4" w:space="0" w:color="auto"/>
            </w:tcBorders>
            <w:vAlign w:val="center"/>
          </w:tcPr>
          <w:p w14:paraId="59DB67EB" w14:textId="77777777" w:rsidR="006B4401" w:rsidRPr="00527547" w:rsidRDefault="006B4401" w:rsidP="00DA342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512E954F" w14:textId="77777777" w:rsidR="006B4401" w:rsidRPr="00386FD1" w:rsidRDefault="006B4401" w:rsidP="00DA3429">
            <w:pPr>
              <w:rPr>
                <w:b/>
                <w:bCs/>
              </w:rPr>
            </w:pPr>
            <w:r w:rsidRPr="00386FD1">
              <w:rPr>
                <w:b/>
                <w:bCs/>
              </w:rPr>
              <w:t>Практическая работа №</w:t>
            </w:r>
            <w:r>
              <w:rPr>
                <w:b/>
                <w:bCs/>
              </w:rPr>
              <w:t>7</w:t>
            </w:r>
            <w:r w:rsidRPr="00386FD1">
              <w:rPr>
                <w:b/>
                <w:bCs/>
              </w:rPr>
              <w:t>.</w:t>
            </w:r>
            <w:r w:rsidRPr="00386FD1">
              <w:rPr>
                <w:bCs/>
              </w:rPr>
              <w:t xml:space="preserve"> </w:t>
            </w:r>
            <w:r w:rsidRPr="00386FD1">
              <w:t xml:space="preserve">Разработка  </w:t>
            </w:r>
            <w:r w:rsidRPr="00386FD1">
              <w:rPr>
                <w:spacing w:val="10"/>
              </w:rPr>
              <w:t xml:space="preserve"> </w:t>
            </w:r>
            <w:r w:rsidRPr="00386FD1">
              <w:t xml:space="preserve">концепции  </w:t>
            </w:r>
            <w:r w:rsidRPr="00386FD1">
              <w:rPr>
                <w:spacing w:val="13"/>
              </w:rPr>
              <w:t xml:space="preserve"> </w:t>
            </w:r>
            <w:r w:rsidRPr="00386FD1">
              <w:t xml:space="preserve">предприятия </w:t>
            </w:r>
            <w:r>
              <w:t xml:space="preserve">социально-культурной </w:t>
            </w:r>
            <w:r w:rsidRPr="00386FD1">
              <w:t xml:space="preserve">сферы.  </w:t>
            </w:r>
            <w:r w:rsidRPr="00386FD1">
              <w:rPr>
                <w:spacing w:val="12"/>
              </w:rPr>
              <w:t xml:space="preserve"> </w:t>
            </w:r>
            <w:r w:rsidRPr="00386FD1">
              <w:t xml:space="preserve">Презентация  </w:t>
            </w:r>
            <w:r w:rsidRPr="00386FD1">
              <w:rPr>
                <w:spacing w:val="14"/>
              </w:rPr>
              <w:t xml:space="preserve"> </w:t>
            </w:r>
            <w:r w:rsidRPr="00386FD1">
              <w:t>идеи открытия</w:t>
            </w:r>
            <w:r w:rsidRPr="00386FD1">
              <w:rPr>
                <w:spacing w:val="-2"/>
              </w:rPr>
              <w:t xml:space="preserve"> </w:t>
            </w:r>
            <w:r w:rsidRPr="00386FD1">
              <w:t>собственного</w:t>
            </w:r>
            <w:r w:rsidRPr="00386FD1">
              <w:rPr>
                <w:spacing w:val="-5"/>
              </w:rPr>
              <w:t xml:space="preserve"> </w:t>
            </w:r>
            <w:r w:rsidRPr="00386FD1">
              <w:t>дела</w:t>
            </w:r>
            <w:r w:rsidRPr="00386FD1">
              <w:rPr>
                <w:spacing w:val="-3"/>
              </w:rPr>
              <w:t xml:space="preserve"> </w:t>
            </w:r>
            <w:r w:rsidRPr="00386FD1">
              <w:t>в</w:t>
            </w:r>
            <w:r w:rsidRPr="00386FD1">
              <w:rPr>
                <w:spacing w:val="-2"/>
              </w:rPr>
              <w:t xml:space="preserve"> </w:t>
            </w:r>
            <w:r w:rsidRPr="00386FD1">
              <w:t>профессиональной</w:t>
            </w:r>
            <w:r w:rsidRPr="00386FD1">
              <w:rPr>
                <w:spacing w:val="-2"/>
              </w:rPr>
              <w:t xml:space="preserve"> </w:t>
            </w:r>
            <w:r w:rsidRPr="00386FD1">
              <w:t>деятельности</w:t>
            </w:r>
          </w:p>
        </w:tc>
        <w:tc>
          <w:tcPr>
            <w:tcW w:w="477" w:type="pct"/>
            <w:tcBorders>
              <w:top w:val="single" w:sz="4" w:space="0" w:color="auto"/>
              <w:left w:val="single" w:sz="4" w:space="0" w:color="auto"/>
              <w:bottom w:val="single" w:sz="4" w:space="0" w:color="auto"/>
              <w:right w:val="single" w:sz="4" w:space="0" w:color="auto"/>
            </w:tcBorders>
            <w:vAlign w:val="center"/>
          </w:tcPr>
          <w:p w14:paraId="0322E9F8" w14:textId="77777777" w:rsidR="006B4401" w:rsidRPr="00F36B37" w:rsidRDefault="006B4401" w:rsidP="00DA342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6D7682A4" w14:textId="77777777" w:rsidR="006B4401" w:rsidRPr="00F43C76" w:rsidRDefault="006B4401" w:rsidP="00DA3429">
            <w:pPr>
              <w:jc w:val="center"/>
              <w:rPr>
                <w:b/>
                <w:bCs/>
                <w:i/>
                <w:iCs/>
              </w:rPr>
            </w:pPr>
          </w:p>
        </w:tc>
      </w:tr>
      <w:tr w:rsidR="006B4401" w:rsidRPr="00F43C76" w14:paraId="33E02909" w14:textId="77777777" w:rsidTr="00DA3429">
        <w:trPr>
          <w:trHeight w:val="371"/>
        </w:trPr>
        <w:tc>
          <w:tcPr>
            <w:tcW w:w="894" w:type="pct"/>
            <w:vMerge/>
            <w:tcBorders>
              <w:left w:val="single" w:sz="4" w:space="0" w:color="auto"/>
              <w:right w:val="single" w:sz="4" w:space="0" w:color="auto"/>
            </w:tcBorders>
            <w:vAlign w:val="center"/>
          </w:tcPr>
          <w:p w14:paraId="797B5C66" w14:textId="77777777" w:rsidR="006B4401" w:rsidRPr="00527547" w:rsidRDefault="006B4401" w:rsidP="00DA342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0C94A108" w14:textId="77777777" w:rsidR="006B4401" w:rsidRPr="00386FD1" w:rsidRDefault="006B4401" w:rsidP="00DA3429">
            <w:pPr>
              <w:rPr>
                <w:b/>
                <w:bCs/>
              </w:rPr>
            </w:pPr>
            <w:r w:rsidRPr="00386FD1">
              <w:rPr>
                <w:b/>
                <w:bCs/>
              </w:rPr>
              <w:t>Практическая работа №</w:t>
            </w:r>
            <w:r>
              <w:rPr>
                <w:b/>
                <w:bCs/>
              </w:rPr>
              <w:t>8</w:t>
            </w:r>
            <w:r w:rsidRPr="00386FD1">
              <w:rPr>
                <w:b/>
                <w:bCs/>
              </w:rPr>
              <w:t>.</w:t>
            </w:r>
            <w:r w:rsidRPr="00386FD1">
              <w:rPr>
                <w:bCs/>
              </w:rPr>
              <w:t xml:space="preserve"> </w:t>
            </w:r>
            <w:r w:rsidRPr="00386FD1">
              <w:t>Разработка маркетингового и финансового планов</w:t>
            </w:r>
          </w:p>
        </w:tc>
        <w:tc>
          <w:tcPr>
            <w:tcW w:w="477" w:type="pct"/>
            <w:tcBorders>
              <w:top w:val="single" w:sz="4" w:space="0" w:color="auto"/>
              <w:left w:val="single" w:sz="4" w:space="0" w:color="auto"/>
              <w:bottom w:val="single" w:sz="4" w:space="0" w:color="auto"/>
              <w:right w:val="single" w:sz="4" w:space="0" w:color="auto"/>
            </w:tcBorders>
            <w:vAlign w:val="center"/>
          </w:tcPr>
          <w:p w14:paraId="3CF259A4" w14:textId="77777777" w:rsidR="006B4401" w:rsidRPr="00F36B37" w:rsidRDefault="006B4401" w:rsidP="00DA342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3865C916" w14:textId="77777777" w:rsidR="006B4401" w:rsidRPr="00F43C76" w:rsidRDefault="006B4401" w:rsidP="00DA3429">
            <w:pPr>
              <w:jc w:val="center"/>
              <w:rPr>
                <w:b/>
                <w:bCs/>
                <w:i/>
                <w:iCs/>
              </w:rPr>
            </w:pPr>
          </w:p>
        </w:tc>
      </w:tr>
      <w:tr w:rsidR="006B4401" w:rsidRPr="00F43C76" w14:paraId="6B87C284" w14:textId="77777777" w:rsidTr="00DA3429">
        <w:trPr>
          <w:trHeight w:val="371"/>
        </w:trPr>
        <w:tc>
          <w:tcPr>
            <w:tcW w:w="894" w:type="pct"/>
            <w:vMerge/>
            <w:tcBorders>
              <w:left w:val="single" w:sz="4" w:space="0" w:color="auto"/>
              <w:right w:val="single" w:sz="4" w:space="0" w:color="auto"/>
            </w:tcBorders>
            <w:vAlign w:val="center"/>
          </w:tcPr>
          <w:p w14:paraId="39930228" w14:textId="77777777" w:rsidR="006B4401" w:rsidRPr="00527547" w:rsidRDefault="006B4401" w:rsidP="00DA342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57C681BC" w14:textId="77777777" w:rsidR="006B4401" w:rsidRPr="00386FD1" w:rsidRDefault="006B4401" w:rsidP="00DA3429">
            <w:pPr>
              <w:rPr>
                <w:b/>
                <w:bCs/>
              </w:rPr>
            </w:pPr>
            <w:r w:rsidRPr="00386FD1">
              <w:rPr>
                <w:b/>
                <w:bCs/>
              </w:rPr>
              <w:t>Практическая работа №</w:t>
            </w:r>
            <w:r>
              <w:rPr>
                <w:b/>
                <w:bCs/>
              </w:rPr>
              <w:t>9</w:t>
            </w:r>
            <w:r w:rsidRPr="00386FD1">
              <w:rPr>
                <w:b/>
                <w:bCs/>
              </w:rPr>
              <w:t>.</w:t>
            </w:r>
            <w:r w:rsidRPr="00386FD1">
              <w:rPr>
                <w:bCs/>
              </w:rPr>
              <w:t xml:space="preserve"> </w:t>
            </w:r>
            <w:r w:rsidRPr="00386FD1">
              <w:t>Подготовка инвестиционного предложения</w:t>
            </w:r>
          </w:p>
        </w:tc>
        <w:tc>
          <w:tcPr>
            <w:tcW w:w="477" w:type="pct"/>
            <w:tcBorders>
              <w:top w:val="single" w:sz="4" w:space="0" w:color="auto"/>
              <w:left w:val="single" w:sz="4" w:space="0" w:color="auto"/>
              <w:bottom w:val="single" w:sz="4" w:space="0" w:color="auto"/>
              <w:right w:val="single" w:sz="4" w:space="0" w:color="auto"/>
            </w:tcBorders>
            <w:vAlign w:val="center"/>
          </w:tcPr>
          <w:p w14:paraId="756BF4E4" w14:textId="77777777" w:rsidR="006B4401" w:rsidRPr="00F36B37" w:rsidRDefault="006B4401" w:rsidP="00DA342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499EC8BC" w14:textId="77777777" w:rsidR="006B4401" w:rsidRPr="00F43C76" w:rsidRDefault="006B4401" w:rsidP="00DA3429">
            <w:pPr>
              <w:jc w:val="center"/>
              <w:rPr>
                <w:b/>
                <w:bCs/>
                <w:i/>
                <w:iCs/>
              </w:rPr>
            </w:pPr>
          </w:p>
        </w:tc>
      </w:tr>
      <w:tr w:rsidR="006B4401" w:rsidRPr="00F43C76" w14:paraId="3FE3965D" w14:textId="77777777" w:rsidTr="00DA3429">
        <w:trPr>
          <w:trHeight w:val="371"/>
        </w:trPr>
        <w:tc>
          <w:tcPr>
            <w:tcW w:w="894" w:type="pct"/>
            <w:vMerge/>
            <w:tcBorders>
              <w:left w:val="single" w:sz="4" w:space="0" w:color="auto"/>
              <w:bottom w:val="single" w:sz="4" w:space="0" w:color="auto"/>
              <w:right w:val="single" w:sz="4" w:space="0" w:color="auto"/>
            </w:tcBorders>
            <w:vAlign w:val="center"/>
          </w:tcPr>
          <w:p w14:paraId="523E2336" w14:textId="77777777" w:rsidR="006B4401" w:rsidRPr="00527547" w:rsidRDefault="006B4401" w:rsidP="00DA342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34D99FC4" w14:textId="77777777" w:rsidR="006B4401" w:rsidRPr="00386FD1" w:rsidRDefault="006B4401" w:rsidP="00DA3429">
            <w:pPr>
              <w:rPr>
                <w:b/>
                <w:bCs/>
              </w:rPr>
            </w:pPr>
            <w:r w:rsidRPr="00386FD1">
              <w:rPr>
                <w:b/>
                <w:bCs/>
              </w:rPr>
              <w:t>Практическая работа №</w:t>
            </w:r>
            <w:r>
              <w:rPr>
                <w:b/>
                <w:bCs/>
              </w:rPr>
              <w:t>10</w:t>
            </w:r>
            <w:r w:rsidRPr="00386FD1">
              <w:rPr>
                <w:b/>
                <w:bCs/>
              </w:rPr>
              <w:t>.</w:t>
            </w:r>
            <w:r w:rsidRPr="00386FD1">
              <w:rPr>
                <w:bCs/>
              </w:rPr>
              <w:t xml:space="preserve"> </w:t>
            </w:r>
            <w:r w:rsidRPr="00386FD1">
              <w:t>Расчёт</w:t>
            </w:r>
            <w:r w:rsidRPr="00386FD1">
              <w:rPr>
                <w:spacing w:val="-1"/>
              </w:rPr>
              <w:t xml:space="preserve"> </w:t>
            </w:r>
            <w:r w:rsidRPr="00386FD1">
              <w:t>потребности проектируемого</w:t>
            </w:r>
            <w:r w:rsidRPr="00386FD1">
              <w:rPr>
                <w:spacing w:val="-2"/>
              </w:rPr>
              <w:t xml:space="preserve"> </w:t>
            </w:r>
            <w:r w:rsidRPr="00386FD1">
              <w:t>предприятия</w:t>
            </w:r>
            <w:r w:rsidRPr="00386FD1">
              <w:rPr>
                <w:spacing w:val="-1"/>
              </w:rPr>
              <w:t xml:space="preserve"> </w:t>
            </w:r>
            <w:r w:rsidRPr="00386FD1">
              <w:t>в</w:t>
            </w:r>
            <w:r w:rsidRPr="00386FD1">
              <w:rPr>
                <w:spacing w:val="-3"/>
              </w:rPr>
              <w:t xml:space="preserve"> </w:t>
            </w:r>
            <w:r w:rsidRPr="00386FD1">
              <w:t>трудовых и материальных ресурсах.</w:t>
            </w:r>
          </w:p>
        </w:tc>
        <w:tc>
          <w:tcPr>
            <w:tcW w:w="477" w:type="pct"/>
            <w:tcBorders>
              <w:top w:val="single" w:sz="4" w:space="0" w:color="auto"/>
              <w:left w:val="single" w:sz="4" w:space="0" w:color="auto"/>
              <w:bottom w:val="single" w:sz="4" w:space="0" w:color="auto"/>
              <w:right w:val="single" w:sz="4" w:space="0" w:color="auto"/>
            </w:tcBorders>
            <w:vAlign w:val="center"/>
          </w:tcPr>
          <w:p w14:paraId="1BD2F12E" w14:textId="77777777" w:rsidR="006B4401" w:rsidRPr="00F36B37" w:rsidRDefault="006B4401" w:rsidP="00DA342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067B366D" w14:textId="77777777" w:rsidR="006B4401" w:rsidRPr="00F43C76" w:rsidRDefault="006B4401" w:rsidP="00DA3429">
            <w:pPr>
              <w:jc w:val="center"/>
              <w:rPr>
                <w:b/>
                <w:bCs/>
                <w:i/>
                <w:iCs/>
              </w:rPr>
            </w:pPr>
          </w:p>
        </w:tc>
      </w:tr>
      <w:tr w:rsidR="006B4401" w:rsidRPr="00F43C76" w14:paraId="02A54D76" w14:textId="77777777" w:rsidTr="00DA3429">
        <w:trPr>
          <w:trHeight w:val="371"/>
        </w:trPr>
        <w:tc>
          <w:tcPr>
            <w:tcW w:w="894" w:type="pct"/>
            <w:tcBorders>
              <w:top w:val="single" w:sz="4" w:space="0" w:color="auto"/>
              <w:left w:val="single" w:sz="4" w:space="0" w:color="auto"/>
              <w:bottom w:val="single" w:sz="4" w:space="0" w:color="auto"/>
              <w:right w:val="single" w:sz="4" w:space="0" w:color="auto"/>
            </w:tcBorders>
            <w:vAlign w:val="center"/>
          </w:tcPr>
          <w:p w14:paraId="190C526B" w14:textId="77777777" w:rsidR="006B4401" w:rsidRPr="00527547" w:rsidRDefault="006B4401" w:rsidP="00DA3429">
            <w:pPr>
              <w:jc w:val="center"/>
              <w:rPr>
                <w:b/>
              </w:rPr>
            </w:pPr>
            <w:r w:rsidRPr="00386FD1">
              <w:rPr>
                <w:b/>
              </w:rPr>
              <w:t xml:space="preserve">Самостоятельная работа </w:t>
            </w:r>
            <w:proofErr w:type="gramStart"/>
            <w:r w:rsidRPr="00386FD1">
              <w:rPr>
                <w:b/>
              </w:rPr>
              <w:t>обучающихся</w:t>
            </w:r>
            <w:proofErr w:type="gramEnd"/>
            <w:r w:rsidRPr="00386FD1">
              <w:rPr>
                <w:b/>
              </w:rPr>
              <w:t>:</w:t>
            </w:r>
          </w:p>
        </w:tc>
        <w:tc>
          <w:tcPr>
            <w:tcW w:w="2868" w:type="pct"/>
            <w:tcBorders>
              <w:top w:val="single" w:sz="4" w:space="0" w:color="auto"/>
              <w:left w:val="single" w:sz="4" w:space="0" w:color="auto"/>
              <w:bottom w:val="single" w:sz="4" w:space="0" w:color="auto"/>
              <w:right w:val="single" w:sz="4" w:space="0" w:color="auto"/>
            </w:tcBorders>
          </w:tcPr>
          <w:p w14:paraId="08C2842D" w14:textId="77777777" w:rsidR="006B4401" w:rsidRPr="00386FD1" w:rsidRDefault="006B4401" w:rsidP="00DA3429">
            <w:pPr>
              <w:rPr>
                <w:b/>
                <w:bCs/>
              </w:rPr>
            </w:pPr>
            <w:r>
              <w:t>И</w:t>
            </w:r>
            <w:r w:rsidRPr="00386FD1">
              <w:t xml:space="preserve">зучение литературы по темам занятий; повторение пройденного материала, подготовка к </w:t>
            </w:r>
            <w:r>
              <w:t>промежуточной аттестации</w:t>
            </w:r>
          </w:p>
        </w:tc>
        <w:tc>
          <w:tcPr>
            <w:tcW w:w="477" w:type="pct"/>
            <w:tcBorders>
              <w:top w:val="single" w:sz="4" w:space="0" w:color="auto"/>
              <w:left w:val="single" w:sz="4" w:space="0" w:color="auto"/>
              <w:bottom w:val="single" w:sz="4" w:space="0" w:color="auto"/>
              <w:right w:val="single" w:sz="4" w:space="0" w:color="auto"/>
            </w:tcBorders>
            <w:vAlign w:val="center"/>
          </w:tcPr>
          <w:p w14:paraId="295579C2" w14:textId="77777777" w:rsidR="006B4401" w:rsidRPr="00F36B37" w:rsidRDefault="006B4401" w:rsidP="00DA3429">
            <w:pPr>
              <w:jc w:val="center"/>
              <w:rPr>
                <w:bCs/>
                <w:iCs/>
              </w:rPr>
            </w:pPr>
            <w:r>
              <w:rPr>
                <w:bCs/>
                <w:iCs/>
              </w:rPr>
              <w:t>2</w:t>
            </w:r>
          </w:p>
        </w:tc>
        <w:tc>
          <w:tcPr>
            <w:tcW w:w="761" w:type="pct"/>
            <w:vMerge/>
            <w:tcBorders>
              <w:left w:val="single" w:sz="4" w:space="0" w:color="auto"/>
              <w:bottom w:val="single" w:sz="4" w:space="0" w:color="auto"/>
              <w:right w:val="single" w:sz="4" w:space="0" w:color="auto"/>
            </w:tcBorders>
            <w:vAlign w:val="center"/>
          </w:tcPr>
          <w:p w14:paraId="4F2CBEEC" w14:textId="77777777" w:rsidR="006B4401" w:rsidRPr="00F43C76" w:rsidRDefault="006B4401" w:rsidP="00DA3429">
            <w:pPr>
              <w:jc w:val="center"/>
              <w:rPr>
                <w:b/>
                <w:bCs/>
                <w:i/>
                <w:iCs/>
              </w:rPr>
            </w:pPr>
          </w:p>
        </w:tc>
      </w:tr>
      <w:tr w:rsidR="006B4401" w:rsidRPr="00F43C76" w14:paraId="09984EB2" w14:textId="77777777" w:rsidTr="00DA3429">
        <w:trPr>
          <w:trHeight w:val="371"/>
        </w:trPr>
        <w:tc>
          <w:tcPr>
            <w:tcW w:w="894" w:type="pct"/>
            <w:tcBorders>
              <w:top w:val="single" w:sz="4" w:space="0" w:color="auto"/>
              <w:left w:val="single" w:sz="4" w:space="0" w:color="auto"/>
              <w:bottom w:val="single" w:sz="4" w:space="0" w:color="auto"/>
              <w:right w:val="single" w:sz="4" w:space="0" w:color="auto"/>
            </w:tcBorders>
            <w:vAlign w:val="center"/>
          </w:tcPr>
          <w:p w14:paraId="1A9966A9" w14:textId="77777777" w:rsidR="006B4401" w:rsidRPr="00527547" w:rsidRDefault="006B4401" w:rsidP="00DA3429">
            <w:pPr>
              <w:jc w:val="center"/>
              <w:rPr>
                <w:b/>
              </w:rPr>
            </w:pPr>
            <w:r>
              <w:rPr>
                <w:b/>
              </w:rPr>
              <w:t>Дифференцированный зачет</w:t>
            </w:r>
          </w:p>
        </w:tc>
        <w:tc>
          <w:tcPr>
            <w:tcW w:w="2868" w:type="pct"/>
            <w:tcBorders>
              <w:top w:val="single" w:sz="4" w:space="0" w:color="auto"/>
              <w:left w:val="single" w:sz="4" w:space="0" w:color="auto"/>
              <w:bottom w:val="single" w:sz="4" w:space="0" w:color="auto"/>
              <w:right w:val="single" w:sz="4" w:space="0" w:color="auto"/>
            </w:tcBorders>
          </w:tcPr>
          <w:p w14:paraId="0A041D1E" w14:textId="77777777" w:rsidR="006B4401" w:rsidRPr="00386FD1" w:rsidRDefault="006B4401" w:rsidP="00DA3429">
            <w:pPr>
              <w:rPr>
                <w:b/>
                <w:bCs/>
              </w:rPr>
            </w:pPr>
          </w:p>
        </w:tc>
        <w:tc>
          <w:tcPr>
            <w:tcW w:w="477" w:type="pct"/>
            <w:tcBorders>
              <w:top w:val="single" w:sz="4" w:space="0" w:color="auto"/>
              <w:left w:val="single" w:sz="4" w:space="0" w:color="auto"/>
              <w:bottom w:val="single" w:sz="4" w:space="0" w:color="auto"/>
              <w:right w:val="single" w:sz="4" w:space="0" w:color="auto"/>
            </w:tcBorders>
            <w:vAlign w:val="center"/>
          </w:tcPr>
          <w:p w14:paraId="5ADDC976" w14:textId="2A556659" w:rsidR="006B4401" w:rsidRPr="00F36B37" w:rsidRDefault="0068768F" w:rsidP="00DA3429">
            <w:pPr>
              <w:jc w:val="center"/>
              <w:rPr>
                <w:bCs/>
                <w:iCs/>
              </w:rPr>
            </w:pPr>
            <w:r>
              <w:rPr>
                <w:bCs/>
                <w:iCs/>
              </w:rPr>
              <w:t>1</w:t>
            </w:r>
          </w:p>
        </w:tc>
        <w:tc>
          <w:tcPr>
            <w:tcW w:w="761" w:type="pct"/>
            <w:tcBorders>
              <w:top w:val="single" w:sz="4" w:space="0" w:color="auto"/>
              <w:left w:val="single" w:sz="4" w:space="0" w:color="auto"/>
              <w:bottom w:val="single" w:sz="4" w:space="0" w:color="auto"/>
              <w:right w:val="single" w:sz="4" w:space="0" w:color="auto"/>
            </w:tcBorders>
            <w:vAlign w:val="center"/>
          </w:tcPr>
          <w:p w14:paraId="09868B3D" w14:textId="77777777" w:rsidR="006B4401" w:rsidRPr="00F43C76" w:rsidRDefault="006B4401" w:rsidP="00DA3429">
            <w:pPr>
              <w:jc w:val="center"/>
              <w:rPr>
                <w:b/>
                <w:bCs/>
                <w:i/>
                <w:iCs/>
              </w:rPr>
            </w:pPr>
          </w:p>
        </w:tc>
      </w:tr>
      <w:tr w:rsidR="000D7760" w:rsidRPr="00F43C76" w14:paraId="4EDB5867" w14:textId="77777777" w:rsidTr="00DA3429">
        <w:trPr>
          <w:trHeight w:val="371"/>
        </w:trPr>
        <w:tc>
          <w:tcPr>
            <w:tcW w:w="894" w:type="pct"/>
            <w:tcBorders>
              <w:top w:val="single" w:sz="4" w:space="0" w:color="auto"/>
              <w:left w:val="single" w:sz="4" w:space="0" w:color="auto"/>
              <w:bottom w:val="single" w:sz="4" w:space="0" w:color="auto"/>
              <w:right w:val="single" w:sz="4" w:space="0" w:color="auto"/>
            </w:tcBorders>
            <w:vAlign w:val="center"/>
          </w:tcPr>
          <w:p w14:paraId="59917248" w14:textId="5533F2CE" w:rsidR="000D7760" w:rsidRDefault="000D7760" w:rsidP="00DA3429">
            <w:pPr>
              <w:jc w:val="center"/>
              <w:rPr>
                <w:b/>
              </w:rPr>
            </w:pPr>
            <w:r>
              <w:rPr>
                <w:b/>
              </w:rPr>
              <w:t>Итого:</w:t>
            </w:r>
          </w:p>
        </w:tc>
        <w:tc>
          <w:tcPr>
            <w:tcW w:w="2868" w:type="pct"/>
            <w:tcBorders>
              <w:top w:val="single" w:sz="4" w:space="0" w:color="auto"/>
              <w:left w:val="single" w:sz="4" w:space="0" w:color="auto"/>
              <w:bottom w:val="single" w:sz="4" w:space="0" w:color="auto"/>
              <w:right w:val="single" w:sz="4" w:space="0" w:color="auto"/>
            </w:tcBorders>
          </w:tcPr>
          <w:p w14:paraId="3BDA1963" w14:textId="77777777" w:rsidR="000D7760" w:rsidRPr="00386FD1" w:rsidRDefault="000D7760" w:rsidP="00DA3429">
            <w:pPr>
              <w:rPr>
                <w:b/>
                <w:bCs/>
              </w:rPr>
            </w:pPr>
          </w:p>
        </w:tc>
        <w:tc>
          <w:tcPr>
            <w:tcW w:w="477" w:type="pct"/>
            <w:tcBorders>
              <w:top w:val="single" w:sz="4" w:space="0" w:color="auto"/>
              <w:left w:val="single" w:sz="4" w:space="0" w:color="auto"/>
              <w:bottom w:val="single" w:sz="4" w:space="0" w:color="auto"/>
              <w:right w:val="single" w:sz="4" w:space="0" w:color="auto"/>
            </w:tcBorders>
            <w:vAlign w:val="center"/>
          </w:tcPr>
          <w:p w14:paraId="390CADA7" w14:textId="29442DEA" w:rsidR="000D7760" w:rsidRPr="0068768F" w:rsidRDefault="0068768F" w:rsidP="00DA3429">
            <w:pPr>
              <w:jc w:val="center"/>
              <w:rPr>
                <w:b/>
                <w:bCs/>
                <w:iCs/>
              </w:rPr>
            </w:pPr>
            <w:r w:rsidRPr="0068768F">
              <w:rPr>
                <w:b/>
                <w:bCs/>
                <w:iCs/>
              </w:rPr>
              <w:t>53</w:t>
            </w:r>
          </w:p>
        </w:tc>
        <w:tc>
          <w:tcPr>
            <w:tcW w:w="761" w:type="pct"/>
            <w:tcBorders>
              <w:top w:val="single" w:sz="4" w:space="0" w:color="auto"/>
              <w:left w:val="single" w:sz="4" w:space="0" w:color="auto"/>
              <w:bottom w:val="single" w:sz="4" w:space="0" w:color="auto"/>
              <w:right w:val="single" w:sz="4" w:space="0" w:color="auto"/>
            </w:tcBorders>
            <w:vAlign w:val="center"/>
          </w:tcPr>
          <w:p w14:paraId="366EAC78" w14:textId="77777777" w:rsidR="000D7760" w:rsidRPr="00F43C76" w:rsidRDefault="000D7760" w:rsidP="00DA3429">
            <w:pPr>
              <w:jc w:val="center"/>
              <w:rPr>
                <w:b/>
                <w:bCs/>
                <w:i/>
                <w:iCs/>
              </w:rPr>
            </w:pPr>
          </w:p>
        </w:tc>
      </w:tr>
    </w:tbl>
    <w:p w14:paraId="50EE8117" w14:textId="77777777" w:rsidR="00D22EB3" w:rsidRPr="00A20A8B" w:rsidRDefault="00D22EB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D22EB3" w:rsidRPr="00A20A8B" w:rsidSect="007953C6">
          <w:pgSz w:w="16840" w:h="11907" w:orient="landscape"/>
          <w:pgMar w:top="851" w:right="1133" w:bottom="709" w:left="1134" w:header="709" w:footer="709" w:gutter="0"/>
          <w:cols w:space="720"/>
        </w:sectPr>
      </w:pPr>
    </w:p>
    <w:p w14:paraId="68DB1D34" w14:textId="77777777" w:rsidR="009E26F9" w:rsidRPr="008F545C" w:rsidRDefault="00FF6AC7" w:rsidP="008F545C">
      <w:pPr>
        <w:pStyle w:val="1"/>
        <w:jc w:val="center"/>
        <w:rPr>
          <w:b/>
        </w:rPr>
      </w:pPr>
      <w:bookmarkStart w:id="5" w:name="_Toc146284753"/>
      <w:r w:rsidRPr="008F545C">
        <w:rPr>
          <w:b/>
          <w:sz w:val="28"/>
        </w:rPr>
        <w:lastRenderedPageBreak/>
        <w:t xml:space="preserve">3. </w:t>
      </w:r>
      <w:r w:rsidR="00D116F9" w:rsidRPr="008F545C">
        <w:rPr>
          <w:b/>
          <w:sz w:val="28"/>
        </w:rPr>
        <w:t>условия</w:t>
      </w:r>
      <w:r w:rsidRPr="008F545C">
        <w:rPr>
          <w:b/>
          <w:sz w:val="28"/>
        </w:rPr>
        <w:t xml:space="preserve"> реализации программы дисциплины</w:t>
      </w:r>
      <w:bookmarkEnd w:id="5"/>
    </w:p>
    <w:p w14:paraId="38FC4987" w14:textId="77777777" w:rsidR="009C03DC" w:rsidRPr="009C03DC" w:rsidRDefault="009C03DC" w:rsidP="009C03DC">
      <w:pPr>
        <w:ind w:left="57" w:firstLine="709"/>
        <w:rPr>
          <w:sz w:val="28"/>
          <w:szCs w:val="28"/>
        </w:rPr>
      </w:pPr>
    </w:p>
    <w:p w14:paraId="419DA0A0" w14:textId="77777777" w:rsidR="00FF6AC7" w:rsidRPr="009C03DC" w:rsidRDefault="00917851"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
          <w:bCs/>
          <w:sz w:val="28"/>
          <w:szCs w:val="28"/>
        </w:rPr>
      </w:pPr>
      <w:r w:rsidRPr="009C03DC">
        <w:rPr>
          <w:b/>
          <w:bCs/>
          <w:sz w:val="28"/>
          <w:szCs w:val="28"/>
        </w:rPr>
        <w:t xml:space="preserve">3.1. </w:t>
      </w:r>
      <w:r w:rsidR="00361C74" w:rsidRPr="009C03DC">
        <w:rPr>
          <w:b/>
          <w:bCs/>
          <w:sz w:val="28"/>
          <w:szCs w:val="28"/>
        </w:rPr>
        <w:t xml:space="preserve">Требования к минимальному </w:t>
      </w:r>
      <w:r w:rsidR="002F118B" w:rsidRPr="009C03DC">
        <w:rPr>
          <w:b/>
          <w:bCs/>
          <w:sz w:val="28"/>
          <w:szCs w:val="28"/>
        </w:rPr>
        <w:t>м</w:t>
      </w:r>
      <w:r w:rsidR="00FF6AC7" w:rsidRPr="009C03DC">
        <w:rPr>
          <w:b/>
          <w:bCs/>
          <w:sz w:val="28"/>
          <w:szCs w:val="28"/>
        </w:rPr>
        <w:t>атериально-техническо</w:t>
      </w:r>
      <w:r w:rsidR="002F118B" w:rsidRPr="009C03DC">
        <w:rPr>
          <w:b/>
          <w:bCs/>
          <w:sz w:val="28"/>
          <w:szCs w:val="28"/>
        </w:rPr>
        <w:t>му</w:t>
      </w:r>
      <w:r w:rsidR="00FF6AC7" w:rsidRPr="009C03DC">
        <w:rPr>
          <w:b/>
          <w:bCs/>
          <w:sz w:val="28"/>
          <w:szCs w:val="28"/>
        </w:rPr>
        <w:t xml:space="preserve"> о</w:t>
      </w:r>
      <w:r w:rsidR="003E0FBC" w:rsidRPr="009C03DC">
        <w:rPr>
          <w:b/>
          <w:bCs/>
          <w:sz w:val="28"/>
          <w:szCs w:val="28"/>
        </w:rPr>
        <w:t>беспечени</w:t>
      </w:r>
      <w:r w:rsidR="002F118B" w:rsidRPr="009C03DC">
        <w:rPr>
          <w:b/>
          <w:bCs/>
          <w:sz w:val="28"/>
          <w:szCs w:val="28"/>
        </w:rPr>
        <w:t>ю</w:t>
      </w:r>
    </w:p>
    <w:p w14:paraId="5727F922" w14:textId="77777777" w:rsidR="009C03DC" w:rsidRPr="009C03DC" w:rsidRDefault="009C03DC" w:rsidP="009C03DC">
      <w:pPr>
        <w:ind w:left="57" w:firstLine="709"/>
        <w:jc w:val="both"/>
        <w:rPr>
          <w:sz w:val="28"/>
          <w:szCs w:val="28"/>
        </w:rPr>
      </w:pPr>
      <w:r w:rsidRPr="009C03DC">
        <w:rPr>
          <w:sz w:val="28"/>
          <w:szCs w:val="28"/>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 наглядными пособиями (стенды – 6 шт.), учебными наглядными пособиями в виде электронных материалов к дисциплинам (презентации). </w:t>
      </w:r>
    </w:p>
    <w:p w14:paraId="338D737B" w14:textId="77777777" w:rsidR="009C03DC" w:rsidRPr="002E1F8D" w:rsidRDefault="009C03DC" w:rsidP="009C03D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
          <w:sz w:val="28"/>
          <w:szCs w:val="28"/>
        </w:rPr>
      </w:pPr>
    </w:p>
    <w:p w14:paraId="5493FF43" w14:textId="77777777" w:rsidR="00131528" w:rsidRPr="002E1F8D" w:rsidRDefault="00013A54" w:rsidP="009C03D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Cs/>
          <w:sz w:val="28"/>
          <w:szCs w:val="28"/>
        </w:rPr>
      </w:pPr>
      <w:bookmarkStart w:id="6" w:name="_Toc146284754"/>
      <w:r w:rsidRPr="002E1F8D">
        <w:rPr>
          <w:b/>
          <w:sz w:val="28"/>
          <w:szCs w:val="28"/>
        </w:rPr>
        <w:t>3.2. И</w:t>
      </w:r>
      <w:r w:rsidR="00404874" w:rsidRPr="002E1F8D">
        <w:rPr>
          <w:b/>
          <w:sz w:val="28"/>
          <w:szCs w:val="28"/>
        </w:rPr>
        <w:t xml:space="preserve">нформационное обеспечение </w:t>
      </w:r>
      <w:r w:rsidRPr="002E1F8D">
        <w:rPr>
          <w:b/>
          <w:sz w:val="28"/>
          <w:szCs w:val="28"/>
        </w:rPr>
        <w:t>обучения</w:t>
      </w:r>
      <w:bookmarkEnd w:id="6"/>
    </w:p>
    <w:p w14:paraId="7CA0271D" w14:textId="77777777" w:rsidR="00A16D70" w:rsidRPr="008B22E0" w:rsidRDefault="00A16D70" w:rsidP="00A16D70">
      <w:pPr>
        <w:widowControl w:val="0"/>
        <w:autoSpaceDE w:val="0"/>
        <w:autoSpaceDN w:val="0"/>
        <w:adjustRightInd w:val="0"/>
        <w:ind w:firstLine="709"/>
        <w:jc w:val="both"/>
        <w:rPr>
          <w:b/>
          <w:sz w:val="28"/>
          <w:szCs w:val="28"/>
          <w:lang w:bidi="yi-Hebr"/>
        </w:rPr>
      </w:pPr>
      <w:r w:rsidRPr="008B22E0">
        <w:rPr>
          <w:b/>
          <w:sz w:val="28"/>
          <w:szCs w:val="28"/>
          <w:lang w:bidi="yi-Hebr"/>
        </w:rPr>
        <w:t>3.2. Информационное обеспечение обучения</w:t>
      </w:r>
    </w:p>
    <w:p w14:paraId="27096E3C" w14:textId="77777777" w:rsidR="00A16D70" w:rsidRPr="00D3646F" w:rsidRDefault="00A16D70" w:rsidP="00A16D70">
      <w:pPr>
        <w:tabs>
          <w:tab w:val="left" w:pos="0"/>
        </w:tabs>
        <w:ind w:firstLine="770"/>
        <w:jc w:val="both"/>
        <w:rPr>
          <w:b/>
          <w:bCs/>
          <w:sz w:val="28"/>
          <w:szCs w:val="28"/>
        </w:rPr>
      </w:pPr>
      <w:r w:rsidRPr="00D3646F">
        <w:rPr>
          <w:b/>
          <w:bCs/>
          <w:sz w:val="28"/>
          <w:szCs w:val="28"/>
        </w:rPr>
        <w:t>3.2.1. Нормативно-правовые акты</w:t>
      </w:r>
    </w:p>
    <w:p w14:paraId="2FD6C073" w14:textId="77777777" w:rsidR="00A16D70" w:rsidRPr="00D3646F" w:rsidRDefault="00A16D70" w:rsidP="002D21EB">
      <w:pPr>
        <w:pStyle w:val="af8"/>
        <w:numPr>
          <w:ilvl w:val="0"/>
          <w:numId w:val="1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3646F">
        <w:rPr>
          <w:rFonts w:ascii="Times New Roman" w:hAnsi="Times New Roman"/>
          <w:sz w:val="28"/>
          <w:szCs w:val="28"/>
        </w:rPr>
        <w:t>Гражданский кодекс Российской Федерации</w:t>
      </w:r>
    </w:p>
    <w:p w14:paraId="5CA1CEA6" w14:textId="77777777" w:rsidR="00A16D70" w:rsidRPr="00D3646F" w:rsidRDefault="00A16D70" w:rsidP="002D21EB">
      <w:pPr>
        <w:pStyle w:val="af8"/>
        <w:numPr>
          <w:ilvl w:val="0"/>
          <w:numId w:val="1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3646F">
        <w:rPr>
          <w:rFonts w:ascii="Times New Roman" w:hAnsi="Times New Roman"/>
          <w:sz w:val="28"/>
          <w:szCs w:val="28"/>
        </w:rPr>
        <w:t xml:space="preserve">Налоговый кодекс Российской Федерации </w:t>
      </w:r>
    </w:p>
    <w:p w14:paraId="46818C19" w14:textId="77777777" w:rsidR="00A16D70" w:rsidRPr="00D3646F" w:rsidRDefault="00A16D70" w:rsidP="002D21EB">
      <w:pPr>
        <w:pStyle w:val="af8"/>
        <w:numPr>
          <w:ilvl w:val="0"/>
          <w:numId w:val="1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3646F">
        <w:rPr>
          <w:rFonts w:ascii="Times New Roman" w:hAnsi="Times New Roman"/>
          <w:sz w:val="28"/>
          <w:szCs w:val="28"/>
        </w:rPr>
        <w:t xml:space="preserve">Трудовой кодекс Российской Федерации </w:t>
      </w:r>
    </w:p>
    <w:p w14:paraId="72E87418" w14:textId="77777777" w:rsidR="00A16D70" w:rsidRPr="00D3646F" w:rsidRDefault="00A16D70" w:rsidP="002D21EB">
      <w:pPr>
        <w:pStyle w:val="af8"/>
        <w:numPr>
          <w:ilvl w:val="0"/>
          <w:numId w:val="1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3646F">
        <w:rPr>
          <w:rFonts w:ascii="Times New Roman" w:hAnsi="Times New Roman"/>
          <w:sz w:val="28"/>
          <w:szCs w:val="28"/>
        </w:rPr>
        <w:t xml:space="preserve">Федеральный закон от 8 мая 1996 г. N 41-ФЗ "О производственных кооперативах" </w:t>
      </w:r>
    </w:p>
    <w:p w14:paraId="5ABAB4D4" w14:textId="77777777" w:rsidR="00A16D70" w:rsidRPr="00D3646F" w:rsidRDefault="00A16D70" w:rsidP="002D21EB">
      <w:pPr>
        <w:pStyle w:val="af8"/>
        <w:numPr>
          <w:ilvl w:val="0"/>
          <w:numId w:val="1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3646F">
        <w:rPr>
          <w:rFonts w:ascii="Times New Roman" w:hAnsi="Times New Roman"/>
          <w:sz w:val="28"/>
          <w:szCs w:val="28"/>
        </w:rPr>
        <w:t xml:space="preserve">Федеральный закон от 6 июля 2007 года «О развитии малого и среднего предпринимательства в Российской Федерации» </w:t>
      </w:r>
    </w:p>
    <w:p w14:paraId="47B80973" w14:textId="77777777" w:rsidR="00A16D70" w:rsidRPr="00D3646F" w:rsidRDefault="00A16D70" w:rsidP="002D21EB">
      <w:pPr>
        <w:pStyle w:val="af8"/>
        <w:numPr>
          <w:ilvl w:val="0"/>
          <w:numId w:val="1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3646F">
        <w:rPr>
          <w:rFonts w:ascii="Times New Roman" w:hAnsi="Times New Roman"/>
          <w:sz w:val="28"/>
          <w:szCs w:val="28"/>
        </w:rPr>
        <w:t>Федеральный закон от 8 августа 2001 г. N 129-фз "О государственной регистрации юридических лиц и индивидуальных предпринимателей"</w:t>
      </w:r>
    </w:p>
    <w:p w14:paraId="7A4F51D9" w14:textId="77777777" w:rsidR="00A16D70" w:rsidRPr="00D3646F" w:rsidRDefault="00A16D70" w:rsidP="00A16D70">
      <w:pPr>
        <w:pStyle w:val="af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p>
    <w:p w14:paraId="5003E033" w14:textId="77777777" w:rsidR="00A16D70" w:rsidRPr="00D3646F" w:rsidRDefault="00A16D70" w:rsidP="00A16D70">
      <w:pPr>
        <w:pStyle w:val="af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p>
    <w:p w14:paraId="65E202F1" w14:textId="77777777" w:rsidR="00744A50" w:rsidRPr="00744A50" w:rsidRDefault="00744A50" w:rsidP="00744A50">
      <w:pPr>
        <w:ind w:firstLine="709"/>
        <w:rPr>
          <w:b/>
          <w:sz w:val="28"/>
          <w:szCs w:val="28"/>
        </w:rPr>
      </w:pPr>
      <w:r w:rsidRPr="00744A50">
        <w:rPr>
          <w:b/>
          <w:sz w:val="28"/>
          <w:szCs w:val="28"/>
        </w:rPr>
        <w:t>Основные источники</w:t>
      </w:r>
    </w:p>
    <w:p w14:paraId="2A97B344" w14:textId="77777777" w:rsidR="00744A50" w:rsidRPr="00744A50" w:rsidRDefault="00744A50" w:rsidP="00744A50">
      <w:pPr>
        <w:ind w:firstLine="709"/>
        <w:rPr>
          <w:sz w:val="28"/>
          <w:szCs w:val="28"/>
        </w:rPr>
      </w:pPr>
      <w:r w:rsidRPr="00744A50">
        <w:rPr>
          <w:sz w:val="28"/>
          <w:szCs w:val="28"/>
        </w:rPr>
        <w:t xml:space="preserve">1. </w:t>
      </w:r>
      <w:proofErr w:type="spellStart"/>
      <w:r w:rsidRPr="00744A50">
        <w:rPr>
          <w:sz w:val="28"/>
          <w:szCs w:val="28"/>
        </w:rPr>
        <w:t>Кисова</w:t>
      </w:r>
      <w:proofErr w:type="spellEnd"/>
      <w:r w:rsidRPr="00744A50">
        <w:rPr>
          <w:sz w:val="28"/>
          <w:szCs w:val="28"/>
        </w:rPr>
        <w:t>, А. Е. Основы предпринимательской деятельности</w:t>
      </w:r>
      <w:proofErr w:type="gramStart"/>
      <w:r w:rsidRPr="00744A50">
        <w:rPr>
          <w:sz w:val="28"/>
          <w:szCs w:val="28"/>
        </w:rPr>
        <w:t xml:space="preserve"> :</w:t>
      </w:r>
      <w:proofErr w:type="gramEnd"/>
      <w:r w:rsidRPr="00744A50">
        <w:rPr>
          <w:sz w:val="28"/>
          <w:szCs w:val="28"/>
        </w:rPr>
        <w:t xml:space="preserve"> учебное пособие для СПО / А. Е. </w:t>
      </w:r>
      <w:proofErr w:type="spellStart"/>
      <w:r w:rsidRPr="00744A50">
        <w:rPr>
          <w:sz w:val="28"/>
          <w:szCs w:val="28"/>
        </w:rPr>
        <w:t>Кисова</w:t>
      </w:r>
      <w:proofErr w:type="spellEnd"/>
      <w:r w:rsidRPr="00744A50">
        <w:rPr>
          <w:sz w:val="28"/>
          <w:szCs w:val="28"/>
        </w:rPr>
        <w:t xml:space="preserve">, К. В. </w:t>
      </w:r>
      <w:proofErr w:type="spellStart"/>
      <w:r w:rsidRPr="00744A50">
        <w:rPr>
          <w:sz w:val="28"/>
          <w:szCs w:val="28"/>
        </w:rPr>
        <w:t>Барсукова</w:t>
      </w:r>
      <w:proofErr w:type="spellEnd"/>
      <w:r w:rsidRPr="00744A50">
        <w:rPr>
          <w:sz w:val="28"/>
          <w:szCs w:val="28"/>
        </w:rPr>
        <w:t>. — 2-е изд. — Липецк, Саратов : Липецкий государственный технический университет, Профобр</w:t>
      </w:r>
      <w:r w:rsidRPr="00744A50">
        <w:rPr>
          <w:sz w:val="28"/>
          <w:szCs w:val="28"/>
        </w:rPr>
        <w:t>а</w:t>
      </w:r>
      <w:r w:rsidRPr="00744A50">
        <w:rPr>
          <w:sz w:val="28"/>
          <w:szCs w:val="28"/>
        </w:rPr>
        <w:t>зование, 2022. — 104 c. — ISBN 978-5-00175-120-5, 978-5-4488-1519-5. — Текст</w:t>
      </w:r>
      <w:proofErr w:type="gramStart"/>
      <w:r w:rsidRPr="00744A50">
        <w:rPr>
          <w:sz w:val="28"/>
          <w:szCs w:val="28"/>
        </w:rPr>
        <w:t xml:space="preserve"> :</w:t>
      </w:r>
      <w:proofErr w:type="gramEnd"/>
      <w:r w:rsidRPr="00744A50">
        <w:rPr>
          <w:sz w:val="28"/>
          <w:szCs w:val="28"/>
        </w:rPr>
        <w:t xml:space="preserve"> электронный // Цифровой образовательный ресурс IPR SMART : [сайт]. — URL: </w:t>
      </w:r>
      <w:hyperlink r:id="rId11" w:history="1">
        <w:r w:rsidRPr="00744A50">
          <w:rPr>
            <w:rStyle w:val="afa"/>
            <w:sz w:val="28"/>
            <w:szCs w:val="28"/>
          </w:rPr>
          <w:t>https://www.iprbookshop.ru/121370.html</w:t>
        </w:r>
      </w:hyperlink>
      <w:r w:rsidRPr="00744A50">
        <w:rPr>
          <w:sz w:val="28"/>
          <w:szCs w:val="28"/>
        </w:rPr>
        <w:t xml:space="preserve"> </w:t>
      </w:r>
    </w:p>
    <w:p w14:paraId="18C4F7C5" w14:textId="77777777" w:rsidR="00744A50" w:rsidRPr="00744A50" w:rsidRDefault="00744A50" w:rsidP="00744A50">
      <w:pPr>
        <w:ind w:firstLine="709"/>
        <w:rPr>
          <w:sz w:val="28"/>
          <w:szCs w:val="28"/>
        </w:rPr>
      </w:pPr>
      <w:r w:rsidRPr="00744A50">
        <w:rPr>
          <w:sz w:val="28"/>
          <w:szCs w:val="28"/>
        </w:rPr>
        <w:t>2. Основы предпринимательской деятельности [Электронный ресурс]: учебное пособие/ Ю.В. Орел [и др.].— Электрон</w:t>
      </w:r>
      <w:proofErr w:type="gramStart"/>
      <w:r w:rsidRPr="00744A50">
        <w:rPr>
          <w:sz w:val="28"/>
          <w:szCs w:val="28"/>
        </w:rPr>
        <w:t>.</w:t>
      </w:r>
      <w:proofErr w:type="gramEnd"/>
      <w:r w:rsidRPr="00744A50">
        <w:rPr>
          <w:sz w:val="28"/>
          <w:szCs w:val="28"/>
        </w:rPr>
        <w:t xml:space="preserve"> </w:t>
      </w:r>
      <w:proofErr w:type="gramStart"/>
      <w:r w:rsidRPr="00744A50">
        <w:rPr>
          <w:sz w:val="28"/>
          <w:szCs w:val="28"/>
        </w:rPr>
        <w:t>т</w:t>
      </w:r>
      <w:proofErr w:type="gramEnd"/>
      <w:r w:rsidRPr="00744A50">
        <w:rPr>
          <w:sz w:val="28"/>
          <w:szCs w:val="28"/>
        </w:rPr>
        <w:t xml:space="preserve">екстовые данные.— Ставрополь: АГРУС, 2024.— 108 c.— Режим доступа: </w:t>
      </w:r>
      <w:hyperlink r:id="rId12" w:history="1">
        <w:r w:rsidRPr="00744A50">
          <w:rPr>
            <w:rStyle w:val="afa"/>
            <w:sz w:val="28"/>
            <w:szCs w:val="28"/>
          </w:rPr>
          <w:t>https://ipr-smart.ru/148272</w:t>
        </w:r>
      </w:hyperlink>
      <w:r w:rsidRPr="00744A50">
        <w:rPr>
          <w:sz w:val="28"/>
          <w:szCs w:val="28"/>
        </w:rPr>
        <w:t xml:space="preserve"> </w:t>
      </w:r>
    </w:p>
    <w:p w14:paraId="5761FFA8" w14:textId="77777777" w:rsidR="00744A50" w:rsidRPr="00744A50" w:rsidRDefault="00744A50" w:rsidP="00744A50">
      <w:pPr>
        <w:ind w:firstLine="709"/>
        <w:rPr>
          <w:sz w:val="28"/>
          <w:szCs w:val="28"/>
        </w:rPr>
      </w:pPr>
    </w:p>
    <w:p w14:paraId="6599A79F" w14:textId="77777777" w:rsidR="00744A50" w:rsidRPr="00744A50" w:rsidRDefault="00744A50" w:rsidP="00744A50">
      <w:pPr>
        <w:ind w:firstLine="709"/>
        <w:rPr>
          <w:b/>
          <w:sz w:val="28"/>
          <w:szCs w:val="28"/>
        </w:rPr>
      </w:pPr>
      <w:r w:rsidRPr="00744A50">
        <w:rPr>
          <w:b/>
          <w:sz w:val="28"/>
          <w:szCs w:val="28"/>
        </w:rPr>
        <w:t>Дополнительные источники</w:t>
      </w:r>
    </w:p>
    <w:p w14:paraId="52C06590" w14:textId="77777777" w:rsidR="00744A50" w:rsidRPr="00744A50" w:rsidRDefault="00744A50" w:rsidP="00744A50">
      <w:pPr>
        <w:ind w:firstLine="709"/>
        <w:rPr>
          <w:sz w:val="28"/>
          <w:szCs w:val="28"/>
        </w:rPr>
      </w:pPr>
      <w:r w:rsidRPr="00744A50">
        <w:rPr>
          <w:sz w:val="28"/>
          <w:szCs w:val="28"/>
        </w:rPr>
        <w:t>1.</w:t>
      </w:r>
      <w:r w:rsidRPr="00744A50">
        <w:rPr>
          <w:sz w:val="28"/>
          <w:szCs w:val="28"/>
        </w:rPr>
        <w:tab/>
        <w:t xml:space="preserve"> </w:t>
      </w:r>
      <w:proofErr w:type="spellStart"/>
      <w:r w:rsidRPr="00744A50">
        <w:rPr>
          <w:sz w:val="28"/>
          <w:szCs w:val="28"/>
        </w:rPr>
        <w:t>Пацук</w:t>
      </w:r>
      <w:proofErr w:type="spellEnd"/>
      <w:r w:rsidRPr="00744A50">
        <w:rPr>
          <w:sz w:val="28"/>
          <w:szCs w:val="28"/>
        </w:rPr>
        <w:t>, О. В. Организация предпринимательской деятельности</w:t>
      </w:r>
      <w:proofErr w:type="gramStart"/>
      <w:r w:rsidRPr="00744A50">
        <w:rPr>
          <w:sz w:val="28"/>
          <w:szCs w:val="28"/>
        </w:rPr>
        <w:t xml:space="preserve"> :</w:t>
      </w:r>
      <w:proofErr w:type="gramEnd"/>
      <w:r w:rsidRPr="00744A50">
        <w:rPr>
          <w:sz w:val="28"/>
          <w:szCs w:val="28"/>
        </w:rPr>
        <w:t xml:space="preserve"> учебное пособие / О. В. </w:t>
      </w:r>
      <w:proofErr w:type="spellStart"/>
      <w:r w:rsidRPr="00744A50">
        <w:rPr>
          <w:sz w:val="28"/>
          <w:szCs w:val="28"/>
        </w:rPr>
        <w:t>Пацук</w:t>
      </w:r>
      <w:proofErr w:type="spellEnd"/>
      <w:r w:rsidRPr="00744A50">
        <w:rPr>
          <w:sz w:val="28"/>
          <w:szCs w:val="28"/>
        </w:rPr>
        <w:t>. — Красноярск</w:t>
      </w:r>
      <w:proofErr w:type="gramStart"/>
      <w:r w:rsidRPr="00744A50">
        <w:rPr>
          <w:sz w:val="28"/>
          <w:szCs w:val="28"/>
        </w:rPr>
        <w:t xml:space="preserve"> :</w:t>
      </w:r>
      <w:proofErr w:type="gramEnd"/>
      <w:r w:rsidRPr="00744A50">
        <w:rPr>
          <w:sz w:val="28"/>
          <w:szCs w:val="28"/>
        </w:rPr>
        <w:t xml:space="preserve"> Сибирский государственный ун</w:t>
      </w:r>
      <w:r w:rsidRPr="00744A50">
        <w:rPr>
          <w:sz w:val="28"/>
          <w:szCs w:val="28"/>
        </w:rPr>
        <w:t>и</w:t>
      </w:r>
      <w:r w:rsidRPr="00744A50">
        <w:rPr>
          <w:sz w:val="28"/>
          <w:szCs w:val="28"/>
        </w:rPr>
        <w:t xml:space="preserve">верситет науки и технологий имени академика М.Ф. </w:t>
      </w:r>
      <w:proofErr w:type="spellStart"/>
      <w:r w:rsidRPr="00744A50">
        <w:rPr>
          <w:sz w:val="28"/>
          <w:szCs w:val="28"/>
        </w:rPr>
        <w:t>Решетнева</w:t>
      </w:r>
      <w:proofErr w:type="spellEnd"/>
      <w:r w:rsidRPr="00744A50">
        <w:rPr>
          <w:sz w:val="28"/>
          <w:szCs w:val="28"/>
        </w:rPr>
        <w:t>, 2021. — 284 c. — Текст</w:t>
      </w:r>
      <w:proofErr w:type="gramStart"/>
      <w:r w:rsidRPr="00744A50">
        <w:rPr>
          <w:sz w:val="28"/>
          <w:szCs w:val="28"/>
        </w:rPr>
        <w:t xml:space="preserve"> :</w:t>
      </w:r>
      <w:proofErr w:type="gramEnd"/>
      <w:r w:rsidRPr="00744A50">
        <w:rPr>
          <w:sz w:val="28"/>
          <w:szCs w:val="28"/>
        </w:rPr>
        <w:t xml:space="preserve"> электронный // Цифровой образовательный р</w:t>
      </w:r>
      <w:r w:rsidRPr="00744A50">
        <w:rPr>
          <w:sz w:val="28"/>
          <w:szCs w:val="28"/>
        </w:rPr>
        <w:t>е</w:t>
      </w:r>
      <w:r w:rsidRPr="00744A50">
        <w:rPr>
          <w:sz w:val="28"/>
          <w:szCs w:val="28"/>
        </w:rPr>
        <w:t xml:space="preserve">сурс IPR SMART : [сайт]. — URL: </w:t>
      </w:r>
      <w:hyperlink r:id="rId13" w:history="1">
        <w:r w:rsidRPr="00744A50">
          <w:rPr>
            <w:rStyle w:val="afa"/>
            <w:sz w:val="28"/>
            <w:szCs w:val="28"/>
          </w:rPr>
          <w:t>https://www.iprbookshop.ru/124308.html</w:t>
        </w:r>
      </w:hyperlink>
      <w:r w:rsidRPr="00744A50">
        <w:rPr>
          <w:sz w:val="28"/>
          <w:szCs w:val="28"/>
        </w:rPr>
        <w:t xml:space="preserve"> </w:t>
      </w:r>
    </w:p>
    <w:p w14:paraId="3C1317B7" w14:textId="3A05273F" w:rsidR="00A16D70" w:rsidRPr="00744A50" w:rsidRDefault="00744A50" w:rsidP="00744A5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r w:rsidRPr="00744A50">
        <w:rPr>
          <w:sz w:val="28"/>
          <w:szCs w:val="28"/>
        </w:rPr>
        <w:lastRenderedPageBreak/>
        <w:t>2. Каратаева О.Г. Организация предпринимательской деятельности [Эле</w:t>
      </w:r>
      <w:r w:rsidRPr="00744A50">
        <w:rPr>
          <w:sz w:val="28"/>
          <w:szCs w:val="28"/>
        </w:rPr>
        <w:t>к</w:t>
      </w:r>
      <w:r w:rsidRPr="00744A50">
        <w:rPr>
          <w:sz w:val="28"/>
          <w:szCs w:val="28"/>
        </w:rPr>
        <w:t>тронный ресурс]: учебное пособие/ Каратаева О.Г., Гаврилова О.С.— Электрон</w:t>
      </w:r>
      <w:proofErr w:type="gramStart"/>
      <w:r w:rsidRPr="00744A50">
        <w:rPr>
          <w:sz w:val="28"/>
          <w:szCs w:val="28"/>
        </w:rPr>
        <w:t>.</w:t>
      </w:r>
      <w:proofErr w:type="gramEnd"/>
      <w:r w:rsidRPr="00744A50">
        <w:rPr>
          <w:sz w:val="28"/>
          <w:szCs w:val="28"/>
        </w:rPr>
        <w:t xml:space="preserve"> </w:t>
      </w:r>
      <w:proofErr w:type="gramStart"/>
      <w:r w:rsidRPr="00744A50">
        <w:rPr>
          <w:sz w:val="28"/>
          <w:szCs w:val="28"/>
        </w:rPr>
        <w:t>т</w:t>
      </w:r>
      <w:proofErr w:type="gramEnd"/>
      <w:r w:rsidRPr="00744A50">
        <w:rPr>
          <w:sz w:val="28"/>
          <w:szCs w:val="28"/>
        </w:rPr>
        <w:t xml:space="preserve">екстовые данные.— М.: Ай </w:t>
      </w:r>
      <w:proofErr w:type="gramStart"/>
      <w:r w:rsidRPr="00744A50">
        <w:rPr>
          <w:sz w:val="28"/>
          <w:szCs w:val="28"/>
        </w:rPr>
        <w:t>Пи Ар</w:t>
      </w:r>
      <w:proofErr w:type="gramEnd"/>
      <w:r w:rsidRPr="00744A50">
        <w:rPr>
          <w:sz w:val="28"/>
          <w:szCs w:val="28"/>
        </w:rPr>
        <w:t xml:space="preserve"> Медиа, 2025.— 111 c.— Р</w:t>
      </w:r>
      <w:r w:rsidRPr="00744A50">
        <w:rPr>
          <w:sz w:val="28"/>
          <w:szCs w:val="28"/>
        </w:rPr>
        <w:t>е</w:t>
      </w:r>
      <w:r w:rsidRPr="00744A50">
        <w:rPr>
          <w:sz w:val="28"/>
          <w:szCs w:val="28"/>
        </w:rPr>
        <w:t xml:space="preserve">жим доступа: </w:t>
      </w:r>
      <w:hyperlink r:id="rId14" w:history="1">
        <w:r w:rsidRPr="00744A50">
          <w:rPr>
            <w:rStyle w:val="afa"/>
            <w:sz w:val="28"/>
            <w:szCs w:val="28"/>
          </w:rPr>
          <w:t>https://ipr-smart.ru/144366</w:t>
        </w:r>
      </w:hyperlink>
      <w:r w:rsidRPr="00744A50">
        <w:rPr>
          <w:sz w:val="28"/>
          <w:szCs w:val="28"/>
        </w:rPr>
        <w:t>.</w:t>
      </w:r>
    </w:p>
    <w:p w14:paraId="32A779B0" w14:textId="77777777" w:rsidR="00744A50" w:rsidRDefault="00744A50" w:rsidP="00A16D7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4381A058" w14:textId="72BF5EDF" w:rsidR="00A16D70" w:rsidRPr="00D3646F" w:rsidRDefault="00A16D70" w:rsidP="00744A5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r w:rsidRPr="00D3646F">
        <w:rPr>
          <w:b/>
          <w:sz w:val="28"/>
          <w:szCs w:val="28"/>
        </w:rPr>
        <w:t>Электронные издания (электронные ресурсы)</w:t>
      </w:r>
    </w:p>
    <w:p w14:paraId="5EF13A24" w14:textId="77777777" w:rsidR="00A16D70" w:rsidRPr="00D3646F" w:rsidRDefault="00A16D70" w:rsidP="002D21EB">
      <w:pPr>
        <w:pStyle w:val="af8"/>
        <w:numPr>
          <w:ilvl w:val="0"/>
          <w:numId w:val="12"/>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D3646F">
        <w:rPr>
          <w:rFonts w:ascii="Times New Roman" w:hAnsi="Times New Roman"/>
          <w:sz w:val="28"/>
          <w:szCs w:val="28"/>
        </w:rPr>
        <w:t xml:space="preserve">http://do.rksi.ru/library/courses/osnpred/book.dbk </w:t>
      </w:r>
      <w:proofErr w:type="spellStart"/>
      <w:r w:rsidRPr="00D3646F">
        <w:rPr>
          <w:rFonts w:ascii="Times New Roman" w:hAnsi="Times New Roman"/>
          <w:sz w:val="28"/>
          <w:szCs w:val="28"/>
        </w:rPr>
        <w:t>Машерук</w:t>
      </w:r>
      <w:proofErr w:type="spellEnd"/>
      <w:r w:rsidRPr="00D3646F">
        <w:rPr>
          <w:rFonts w:ascii="Times New Roman" w:hAnsi="Times New Roman"/>
          <w:sz w:val="28"/>
          <w:szCs w:val="28"/>
        </w:rPr>
        <w:t xml:space="preserve"> Е.М. Основы предпринимательства. Дистанционный курс</w:t>
      </w:r>
    </w:p>
    <w:p w14:paraId="67505FAD" w14:textId="77777777" w:rsidR="00A16D70" w:rsidRPr="00D3646F" w:rsidRDefault="00A16D70" w:rsidP="002D21EB">
      <w:pPr>
        <w:pStyle w:val="af8"/>
        <w:numPr>
          <w:ilvl w:val="0"/>
          <w:numId w:val="12"/>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D3646F">
        <w:rPr>
          <w:rFonts w:ascii="Times New Roman" w:hAnsi="Times New Roman"/>
          <w:sz w:val="28"/>
          <w:szCs w:val="28"/>
        </w:rPr>
        <w:t xml:space="preserve">http://www.petrograd.biz/business_manual/business_13.php Мельников М.М. </w:t>
      </w:r>
    </w:p>
    <w:p w14:paraId="11735F92" w14:textId="77777777" w:rsidR="00A16D70" w:rsidRPr="00D3646F" w:rsidRDefault="00A16D70" w:rsidP="002D21EB">
      <w:pPr>
        <w:pStyle w:val="af8"/>
        <w:numPr>
          <w:ilvl w:val="0"/>
          <w:numId w:val="12"/>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D3646F">
        <w:rPr>
          <w:rFonts w:ascii="Times New Roman" w:hAnsi="Times New Roman"/>
          <w:sz w:val="28"/>
          <w:szCs w:val="28"/>
        </w:rPr>
        <w:t>http://www.mybiz.ru</w:t>
      </w:r>
      <w:proofErr w:type="gramStart"/>
      <w:r w:rsidRPr="00D3646F">
        <w:rPr>
          <w:rFonts w:ascii="Times New Roman" w:hAnsi="Times New Roman"/>
          <w:sz w:val="28"/>
          <w:szCs w:val="28"/>
        </w:rPr>
        <w:t>/ С</w:t>
      </w:r>
      <w:proofErr w:type="gramEnd"/>
      <w:r w:rsidRPr="00D3646F">
        <w:rPr>
          <w:rFonts w:ascii="Times New Roman" w:hAnsi="Times New Roman"/>
          <w:sz w:val="28"/>
          <w:szCs w:val="28"/>
        </w:rPr>
        <w:t>вой бизнес/электронный журнал.</w:t>
      </w:r>
    </w:p>
    <w:p w14:paraId="122610D9" w14:textId="77777777" w:rsidR="00A16D70" w:rsidRPr="00D3646F" w:rsidRDefault="00A16D70" w:rsidP="002D21EB">
      <w:pPr>
        <w:pStyle w:val="af8"/>
        <w:numPr>
          <w:ilvl w:val="0"/>
          <w:numId w:val="12"/>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D3646F">
        <w:rPr>
          <w:rFonts w:ascii="Times New Roman" w:hAnsi="Times New Roman"/>
          <w:sz w:val="28"/>
          <w:szCs w:val="28"/>
        </w:rPr>
        <w:t>http://www.registriruisam.ru/index.html Документы для регистрации и перерегистрац</w:t>
      </w:r>
      <w:proofErr w:type="gramStart"/>
      <w:r w:rsidRPr="00D3646F">
        <w:rPr>
          <w:rFonts w:ascii="Times New Roman" w:hAnsi="Times New Roman"/>
          <w:sz w:val="28"/>
          <w:szCs w:val="28"/>
        </w:rPr>
        <w:t>ии ООО</w:t>
      </w:r>
      <w:proofErr w:type="gramEnd"/>
      <w:r w:rsidRPr="00D3646F">
        <w:rPr>
          <w:rFonts w:ascii="Times New Roman" w:hAnsi="Times New Roman"/>
          <w:sz w:val="28"/>
          <w:szCs w:val="28"/>
        </w:rPr>
        <w:t xml:space="preserve"> (в соответствии с ФЗ-312) и ИП. Рекомендации по выбору банка и открытию расчетного счета. http://producm.ru/books/business_structure/book7/p10/</w:t>
      </w:r>
    </w:p>
    <w:p w14:paraId="59612022" w14:textId="77777777" w:rsidR="00A16D70" w:rsidRPr="00D3646F" w:rsidRDefault="00A16D70" w:rsidP="002D21EB">
      <w:pPr>
        <w:pStyle w:val="af8"/>
        <w:numPr>
          <w:ilvl w:val="0"/>
          <w:numId w:val="12"/>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D3646F">
        <w:rPr>
          <w:rFonts w:ascii="Times New Roman" w:hAnsi="Times New Roman"/>
          <w:sz w:val="28"/>
          <w:szCs w:val="28"/>
        </w:rPr>
        <w:t xml:space="preserve">Мультимедийное модульное издание «Строим отель» </w:t>
      </w:r>
      <w:proofErr w:type="spellStart"/>
      <w:r w:rsidRPr="00D3646F">
        <w:rPr>
          <w:rFonts w:ascii="Times New Roman" w:hAnsi="Times New Roman"/>
          <w:sz w:val="28"/>
          <w:szCs w:val="28"/>
        </w:rPr>
        <w:t>People</w:t>
      </w:r>
      <w:proofErr w:type="spellEnd"/>
      <w:r w:rsidRPr="00D3646F">
        <w:rPr>
          <w:rFonts w:ascii="Times New Roman" w:hAnsi="Times New Roman"/>
          <w:sz w:val="28"/>
          <w:szCs w:val="28"/>
        </w:rPr>
        <w:t xml:space="preserve"> &amp; </w:t>
      </w:r>
      <w:proofErr w:type="spellStart"/>
      <w:r w:rsidRPr="00D3646F">
        <w:rPr>
          <w:rFonts w:ascii="Times New Roman" w:hAnsi="Times New Roman"/>
          <w:sz w:val="28"/>
          <w:szCs w:val="28"/>
        </w:rPr>
        <w:t>Life</w:t>
      </w:r>
      <w:proofErr w:type="spellEnd"/>
      <w:r w:rsidRPr="00D3646F">
        <w:rPr>
          <w:rFonts w:ascii="Times New Roman" w:hAnsi="Times New Roman"/>
          <w:sz w:val="28"/>
          <w:szCs w:val="28"/>
        </w:rPr>
        <w:t xml:space="preserve"> </w:t>
      </w:r>
      <w:proofErr w:type="spellStart"/>
      <w:r w:rsidRPr="00D3646F">
        <w:rPr>
          <w:rFonts w:ascii="Times New Roman" w:hAnsi="Times New Roman"/>
          <w:sz w:val="28"/>
          <w:szCs w:val="28"/>
        </w:rPr>
        <w:t>media</w:t>
      </w:r>
      <w:proofErr w:type="spellEnd"/>
      <w:r w:rsidRPr="00D3646F">
        <w:rPr>
          <w:rFonts w:ascii="Times New Roman" w:hAnsi="Times New Roman"/>
          <w:sz w:val="28"/>
          <w:szCs w:val="28"/>
        </w:rPr>
        <w:t xml:space="preserve"> </w:t>
      </w:r>
      <w:proofErr w:type="spellStart"/>
      <w:r w:rsidRPr="00D3646F">
        <w:rPr>
          <w:rFonts w:ascii="Times New Roman" w:hAnsi="Times New Roman"/>
          <w:sz w:val="28"/>
          <w:szCs w:val="28"/>
        </w:rPr>
        <w:t>group</w:t>
      </w:r>
      <w:proofErr w:type="spellEnd"/>
      <w:r w:rsidRPr="00D3646F">
        <w:rPr>
          <w:rFonts w:ascii="Times New Roman" w:hAnsi="Times New Roman"/>
          <w:sz w:val="28"/>
          <w:szCs w:val="28"/>
        </w:rPr>
        <w:t>, 2009</w:t>
      </w:r>
    </w:p>
    <w:p w14:paraId="7E1AA73E" w14:textId="77777777" w:rsidR="00A16D70" w:rsidRPr="00D3646F" w:rsidRDefault="00A16D70" w:rsidP="002D21EB">
      <w:pPr>
        <w:pStyle w:val="af8"/>
        <w:numPr>
          <w:ilvl w:val="0"/>
          <w:numId w:val="12"/>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D3646F">
        <w:rPr>
          <w:rFonts w:ascii="Times New Roman" w:hAnsi="Times New Roman"/>
          <w:sz w:val="28"/>
          <w:szCs w:val="28"/>
        </w:rPr>
        <w:t xml:space="preserve">http://royallib.ru/ </w:t>
      </w:r>
      <w:proofErr w:type="spellStart"/>
      <w:r w:rsidRPr="00D3646F">
        <w:rPr>
          <w:rFonts w:ascii="Times New Roman" w:hAnsi="Times New Roman"/>
          <w:sz w:val="28"/>
          <w:szCs w:val="28"/>
        </w:rPr>
        <w:t>О.Бекетова</w:t>
      </w:r>
      <w:proofErr w:type="spellEnd"/>
      <w:r w:rsidRPr="00D3646F">
        <w:rPr>
          <w:rFonts w:ascii="Times New Roman" w:hAnsi="Times New Roman"/>
          <w:sz w:val="28"/>
          <w:szCs w:val="28"/>
        </w:rPr>
        <w:t xml:space="preserve"> Бизнес-планирование. Конспект лекций Электронный учебник</w:t>
      </w:r>
    </w:p>
    <w:p w14:paraId="64A84E5D" w14:textId="734E31FB" w:rsidR="007953C6" w:rsidRDefault="007953C6" w:rsidP="007953C6">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sz w:val="28"/>
          <w:szCs w:val="28"/>
        </w:rPr>
      </w:pPr>
    </w:p>
    <w:p w14:paraId="49E16139" w14:textId="77777777" w:rsidR="009C03DC" w:rsidRPr="009C03DC" w:rsidRDefault="009C03DC" w:rsidP="009C03DC">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
          <w:sz w:val="28"/>
          <w:szCs w:val="28"/>
        </w:rPr>
      </w:pPr>
      <w:r w:rsidRPr="009C03DC">
        <w:rPr>
          <w:b/>
          <w:sz w:val="28"/>
          <w:szCs w:val="28"/>
        </w:rPr>
        <w:t>3.3. Требования к организации учебного процесса для инвалидов и лиц с ОВЗ</w:t>
      </w:r>
    </w:p>
    <w:p w14:paraId="665B9E8C" w14:textId="77777777" w:rsidR="009C03DC" w:rsidRPr="009C03DC" w:rsidRDefault="009C03DC" w:rsidP="009C03DC">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sz w:val="28"/>
          <w:szCs w:val="28"/>
        </w:rPr>
      </w:pPr>
      <w:r w:rsidRPr="009C03DC">
        <w:rPr>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22179C74" w14:textId="77777777" w:rsidR="008F545C" w:rsidRDefault="008F545C" w:rsidP="00F14ADD">
      <w:pPr>
        <w:pStyle w:val="1"/>
        <w:tabs>
          <w:tab w:val="num" w:pos="0"/>
        </w:tabs>
        <w:ind w:firstLine="0"/>
        <w:jc w:val="center"/>
        <w:rPr>
          <w:b/>
          <w:caps/>
          <w:sz w:val="28"/>
          <w:szCs w:val="28"/>
        </w:rPr>
      </w:pPr>
    </w:p>
    <w:p w14:paraId="627E342B" w14:textId="1BB7BDAF" w:rsidR="00DC040F" w:rsidRPr="008F545C" w:rsidRDefault="00DC040F" w:rsidP="008F545C">
      <w:pPr>
        <w:pStyle w:val="1"/>
        <w:jc w:val="center"/>
        <w:rPr>
          <w:b/>
          <w:sz w:val="28"/>
        </w:rPr>
      </w:pPr>
      <w:bookmarkStart w:id="7" w:name="_Toc146284755"/>
      <w:r w:rsidRPr="008F545C">
        <w:rPr>
          <w:b/>
          <w:sz w:val="28"/>
        </w:rPr>
        <w:t xml:space="preserve">4. Контроль и оценка результатов освоения </w:t>
      </w:r>
      <w:r w:rsidR="008F545C">
        <w:rPr>
          <w:b/>
          <w:sz w:val="28"/>
        </w:rPr>
        <w:t>д</w:t>
      </w:r>
      <w:r w:rsidRPr="008F545C">
        <w:rPr>
          <w:b/>
          <w:sz w:val="28"/>
        </w:rPr>
        <w:t>исциплины</w:t>
      </w:r>
      <w:bookmarkEnd w:id="7"/>
    </w:p>
    <w:p w14:paraId="1EA43B3A" w14:textId="77777777" w:rsidR="00DC040F" w:rsidRDefault="00D07619" w:rsidP="009E26F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Pr>
          <w:sz w:val="28"/>
          <w:szCs w:val="28"/>
        </w:rPr>
        <w:t xml:space="preserve">      </w:t>
      </w:r>
      <w:bookmarkStart w:id="8" w:name="_Toc146284756"/>
      <w:r w:rsidR="00DC040F" w:rsidRPr="00F14ADD">
        <w:rPr>
          <w:sz w:val="28"/>
          <w:szCs w:val="28"/>
        </w:rPr>
        <w:t>Контроль и оценка</w:t>
      </w:r>
      <w:r w:rsidR="00DC040F" w:rsidRPr="009E26F9">
        <w:rPr>
          <w:sz w:val="28"/>
          <w:szCs w:val="28"/>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студентами индивидуальных заданий, проектов, исследований.</w:t>
      </w:r>
      <w:bookmarkEnd w:id="8"/>
    </w:p>
    <w:p w14:paraId="1D80DF3D" w14:textId="77777777" w:rsidR="009655DA" w:rsidRPr="009655DA" w:rsidRDefault="009655DA" w:rsidP="009655D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2885"/>
        <w:gridCol w:w="3336"/>
      </w:tblGrid>
      <w:tr w:rsidR="008F545C" w:rsidRPr="00CC3FE0" w14:paraId="424EDD88" w14:textId="77777777" w:rsidTr="00DA3429">
        <w:tc>
          <w:tcPr>
            <w:tcW w:w="1750" w:type="pct"/>
            <w:tcBorders>
              <w:top w:val="single" w:sz="4" w:space="0" w:color="auto"/>
              <w:left w:val="single" w:sz="4" w:space="0" w:color="auto"/>
              <w:bottom w:val="single" w:sz="4" w:space="0" w:color="auto"/>
              <w:right w:val="single" w:sz="4" w:space="0" w:color="auto"/>
            </w:tcBorders>
            <w:hideMark/>
          </w:tcPr>
          <w:p w14:paraId="7A3BE246" w14:textId="77777777" w:rsidR="008F545C" w:rsidRPr="00CC3FE0" w:rsidRDefault="008F545C" w:rsidP="00DA3429">
            <w:pPr>
              <w:jc w:val="center"/>
              <w:rPr>
                <w:b/>
                <w:bCs/>
                <w:iCs/>
              </w:rPr>
            </w:pPr>
            <w:r w:rsidRPr="00CC3FE0">
              <w:rPr>
                <w:b/>
                <w:bCs/>
                <w:iCs/>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14:paraId="6664960F" w14:textId="77777777" w:rsidR="008F545C" w:rsidRPr="00CC3FE0" w:rsidRDefault="008F545C" w:rsidP="00DA3429">
            <w:pPr>
              <w:jc w:val="center"/>
              <w:rPr>
                <w:b/>
                <w:bCs/>
                <w:iCs/>
              </w:rPr>
            </w:pPr>
            <w:r w:rsidRPr="00CC3FE0">
              <w:rPr>
                <w:b/>
                <w:bCs/>
                <w:iCs/>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14:paraId="3BDDAD51" w14:textId="77777777" w:rsidR="008F545C" w:rsidRPr="00CC3FE0" w:rsidRDefault="008F545C" w:rsidP="00DA3429">
            <w:pPr>
              <w:jc w:val="center"/>
              <w:rPr>
                <w:b/>
                <w:bCs/>
                <w:iCs/>
              </w:rPr>
            </w:pPr>
            <w:r w:rsidRPr="00CC3FE0">
              <w:rPr>
                <w:b/>
                <w:bCs/>
                <w:iCs/>
              </w:rPr>
              <w:t>Методы оценки</w:t>
            </w:r>
          </w:p>
        </w:tc>
      </w:tr>
      <w:tr w:rsidR="008F545C" w:rsidRPr="00CC3FE0" w14:paraId="31CBB821" w14:textId="77777777" w:rsidTr="008F545C">
        <w:trPr>
          <w:trHeight w:val="20"/>
        </w:trPr>
        <w:tc>
          <w:tcPr>
            <w:tcW w:w="1750" w:type="pct"/>
            <w:tcBorders>
              <w:top w:val="single" w:sz="4" w:space="0" w:color="auto"/>
              <w:left w:val="single" w:sz="4" w:space="0" w:color="auto"/>
              <w:bottom w:val="single" w:sz="4" w:space="0" w:color="auto"/>
              <w:right w:val="single" w:sz="4" w:space="0" w:color="auto"/>
            </w:tcBorders>
          </w:tcPr>
          <w:p w14:paraId="59EF965F" w14:textId="2EF9B854" w:rsidR="008F545C" w:rsidRPr="008F545C" w:rsidRDefault="008F545C" w:rsidP="008F545C">
            <w:pPr>
              <w:tabs>
                <w:tab w:val="left" w:pos="375"/>
                <w:tab w:val="left" w:pos="993"/>
              </w:tabs>
              <w:jc w:val="both"/>
              <w:rPr>
                <w:rFonts w:eastAsia="Calibri"/>
                <w:szCs w:val="28"/>
                <w:lang w:eastAsia="en-US"/>
              </w:rPr>
            </w:pPr>
            <w:r w:rsidRPr="008F545C">
              <w:rPr>
                <w:szCs w:val="28"/>
              </w:rPr>
              <w:t>Перечень умений, осваиваемых в рамках дисциплины:</w:t>
            </w:r>
          </w:p>
          <w:p w14:paraId="4E1EE437" w14:textId="5768A2E3" w:rsidR="008F545C" w:rsidRPr="008F545C" w:rsidRDefault="008F545C" w:rsidP="002D21EB">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Генерировать идеи, опираясь на источники предпринимательских идей.</w:t>
            </w:r>
          </w:p>
          <w:p w14:paraId="1225FA82" w14:textId="77777777" w:rsidR="008F545C" w:rsidRPr="008F545C" w:rsidRDefault="008F545C" w:rsidP="002D21EB">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Оценивать предпринимательскую идею с точки зрения необходимых ресурсов, технологий, финансирования.</w:t>
            </w:r>
          </w:p>
          <w:p w14:paraId="1C72AA15" w14:textId="1C2FD6FE" w:rsidR="008F545C" w:rsidRPr="008F545C" w:rsidRDefault="008F545C" w:rsidP="002D21EB">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lastRenderedPageBreak/>
              <w:t>Использовать законодательные и нормативно-правовые акты в организации предпринимательской деятельности;</w:t>
            </w:r>
          </w:p>
        </w:tc>
        <w:tc>
          <w:tcPr>
            <w:tcW w:w="1507" w:type="pct"/>
            <w:tcBorders>
              <w:top w:val="single" w:sz="4" w:space="0" w:color="auto"/>
              <w:left w:val="single" w:sz="4" w:space="0" w:color="auto"/>
              <w:bottom w:val="single" w:sz="4" w:space="0" w:color="auto"/>
              <w:right w:val="single" w:sz="4" w:space="0" w:color="auto"/>
            </w:tcBorders>
          </w:tcPr>
          <w:p w14:paraId="5A4D0701" w14:textId="77777777" w:rsidR="008F545C" w:rsidRDefault="008F545C" w:rsidP="00DA3429">
            <w:pPr>
              <w:jc w:val="both"/>
              <w:rPr>
                <w:bCs/>
              </w:rPr>
            </w:pPr>
            <w:r>
              <w:rPr>
                <w:bCs/>
              </w:rPr>
              <w:lastRenderedPageBreak/>
              <w:t>Умеет:</w:t>
            </w:r>
          </w:p>
          <w:p w14:paraId="0951785F" w14:textId="77777777" w:rsidR="008F545C" w:rsidRPr="008F545C" w:rsidRDefault="008F545C" w:rsidP="002D21EB">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Генерировать идеи, опираясь на источники предпринимательских идей.</w:t>
            </w:r>
          </w:p>
          <w:p w14:paraId="15837A34" w14:textId="77777777" w:rsidR="008F545C" w:rsidRPr="008F545C" w:rsidRDefault="008F545C" w:rsidP="002D21EB">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Оценивать предпринимательскую идею с точки зрения необходимых ресурсов, технологий, финансирования.</w:t>
            </w:r>
          </w:p>
          <w:p w14:paraId="66E6AE15" w14:textId="03A49461" w:rsidR="008F545C" w:rsidRPr="008F545C" w:rsidRDefault="008F545C" w:rsidP="002D21EB">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lastRenderedPageBreak/>
              <w:t>Использовать законодательные и нормативно-правовые акты в организации предпринимательской деятельности;</w:t>
            </w:r>
          </w:p>
        </w:tc>
        <w:tc>
          <w:tcPr>
            <w:tcW w:w="1743" w:type="pct"/>
            <w:tcBorders>
              <w:top w:val="single" w:sz="4" w:space="0" w:color="auto"/>
              <w:left w:val="single" w:sz="4" w:space="0" w:color="auto"/>
              <w:bottom w:val="single" w:sz="4" w:space="0" w:color="auto"/>
              <w:right w:val="single" w:sz="4" w:space="0" w:color="auto"/>
            </w:tcBorders>
          </w:tcPr>
          <w:p w14:paraId="3AB13EAF" w14:textId="77777777" w:rsidR="008F545C" w:rsidRPr="00CC3FE0" w:rsidRDefault="008F545C" w:rsidP="00DA3429">
            <w:pPr>
              <w:jc w:val="both"/>
              <w:rPr>
                <w:bCs/>
              </w:rPr>
            </w:pPr>
            <w:r w:rsidRPr="00CC3FE0">
              <w:rPr>
                <w:bCs/>
              </w:rPr>
              <w:lastRenderedPageBreak/>
              <w:t>Текущий контроль:</w:t>
            </w:r>
          </w:p>
          <w:p w14:paraId="3CBE9E5C" w14:textId="77777777" w:rsidR="008F545C" w:rsidRDefault="008F545C" w:rsidP="00DA3429">
            <w:pPr>
              <w:jc w:val="both"/>
              <w:rPr>
                <w:bCs/>
              </w:rPr>
            </w:pPr>
            <w:r w:rsidRPr="00CC3FE0">
              <w:rPr>
                <w:bCs/>
              </w:rPr>
              <w:t xml:space="preserve">- </w:t>
            </w:r>
            <w:r>
              <w:rPr>
                <w:bCs/>
              </w:rPr>
              <w:t xml:space="preserve">выполнение практических заданий. </w:t>
            </w:r>
          </w:p>
          <w:p w14:paraId="77CE00A4" w14:textId="77777777" w:rsidR="008F545C" w:rsidRPr="00CC3FE0" w:rsidRDefault="008F545C" w:rsidP="00DA3429">
            <w:pPr>
              <w:jc w:val="both"/>
              <w:rPr>
                <w:bCs/>
              </w:rPr>
            </w:pPr>
            <w:r>
              <w:rPr>
                <w:bCs/>
              </w:rPr>
              <w:t>Промежуточная аттестация в форме дифференцированного зачета</w:t>
            </w:r>
          </w:p>
          <w:p w14:paraId="34FB8FE3" w14:textId="77777777" w:rsidR="008F545C" w:rsidRPr="00CC3FE0" w:rsidRDefault="008F545C" w:rsidP="00DA3429">
            <w:pPr>
              <w:jc w:val="both"/>
              <w:rPr>
                <w:bCs/>
                <w:i/>
              </w:rPr>
            </w:pPr>
          </w:p>
        </w:tc>
      </w:tr>
      <w:tr w:rsidR="008F545C" w:rsidRPr="00CC3FE0" w14:paraId="1BB304F2" w14:textId="77777777" w:rsidTr="008F545C">
        <w:trPr>
          <w:trHeight w:val="20"/>
        </w:trPr>
        <w:tc>
          <w:tcPr>
            <w:tcW w:w="1750" w:type="pct"/>
            <w:tcBorders>
              <w:top w:val="single" w:sz="4" w:space="0" w:color="auto"/>
              <w:left w:val="single" w:sz="4" w:space="0" w:color="auto"/>
              <w:bottom w:val="single" w:sz="4" w:space="0" w:color="auto"/>
              <w:right w:val="single" w:sz="4" w:space="0" w:color="auto"/>
            </w:tcBorders>
          </w:tcPr>
          <w:p w14:paraId="08AB502C" w14:textId="58129218" w:rsidR="008F545C" w:rsidRPr="008F545C" w:rsidRDefault="008F545C" w:rsidP="008F545C">
            <w:pPr>
              <w:tabs>
                <w:tab w:val="left" w:pos="375"/>
                <w:tab w:val="left" w:pos="993"/>
              </w:tabs>
              <w:jc w:val="both"/>
              <w:rPr>
                <w:szCs w:val="28"/>
              </w:rPr>
            </w:pPr>
            <w:r w:rsidRPr="008F545C">
              <w:rPr>
                <w:szCs w:val="28"/>
              </w:rPr>
              <w:lastRenderedPageBreak/>
              <w:t>Перечень знаний, осваиваемых в рамках дисциплины:</w:t>
            </w:r>
          </w:p>
          <w:p w14:paraId="2F2F6AE6" w14:textId="77777777" w:rsidR="008F545C" w:rsidRPr="008F545C" w:rsidRDefault="008F545C" w:rsidP="002D21EB">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 xml:space="preserve">сущность, основные типы и виды предпринимательской деятельности; </w:t>
            </w:r>
          </w:p>
          <w:p w14:paraId="4924B4E6" w14:textId="77777777" w:rsidR="008F545C" w:rsidRPr="008F545C" w:rsidRDefault="008F545C" w:rsidP="002D21EB">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историю и условия развития предпринимательской деятельности;</w:t>
            </w:r>
          </w:p>
          <w:p w14:paraId="203CB000" w14:textId="77777777" w:rsidR="008F545C" w:rsidRPr="008F545C" w:rsidRDefault="008F545C" w:rsidP="002D21EB">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 xml:space="preserve">правовые основы предпринимательской деятельности; </w:t>
            </w:r>
          </w:p>
          <w:p w14:paraId="5338BEAD" w14:textId="77777777" w:rsidR="008F545C" w:rsidRPr="008F545C" w:rsidRDefault="008F545C" w:rsidP="002D21EB">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формы и этапы создания собственного дела;</w:t>
            </w:r>
          </w:p>
          <w:p w14:paraId="442D29DF" w14:textId="42F7C20C" w:rsidR="008F545C" w:rsidRPr="008F545C" w:rsidRDefault="008F545C" w:rsidP="002D21EB">
            <w:pPr>
              <w:pStyle w:val="af8"/>
              <w:numPr>
                <w:ilvl w:val="0"/>
                <w:numId w:val="9"/>
              </w:numPr>
              <w:tabs>
                <w:tab w:val="left" w:pos="375"/>
                <w:tab w:val="left" w:pos="993"/>
              </w:tabs>
              <w:spacing w:after="0" w:line="240" w:lineRule="auto"/>
              <w:ind w:left="0" w:firstLine="0"/>
              <w:jc w:val="both"/>
              <w:rPr>
                <w:rFonts w:ascii="Times New Roman" w:eastAsia="Times New Roman" w:hAnsi="Times New Roman"/>
                <w:sz w:val="24"/>
                <w:szCs w:val="28"/>
                <w:lang w:eastAsia="ru-RU"/>
              </w:rPr>
            </w:pPr>
            <w:r w:rsidRPr="008F545C">
              <w:rPr>
                <w:rFonts w:ascii="Times New Roman" w:hAnsi="Times New Roman"/>
                <w:sz w:val="24"/>
                <w:szCs w:val="28"/>
              </w:rPr>
              <w:t>специфику и возможности предпринимательской деятельности</w:t>
            </w:r>
          </w:p>
        </w:tc>
        <w:tc>
          <w:tcPr>
            <w:tcW w:w="1507" w:type="pct"/>
            <w:tcBorders>
              <w:top w:val="single" w:sz="4" w:space="0" w:color="auto"/>
              <w:left w:val="single" w:sz="4" w:space="0" w:color="auto"/>
              <w:bottom w:val="single" w:sz="4" w:space="0" w:color="auto"/>
              <w:right w:val="single" w:sz="4" w:space="0" w:color="auto"/>
            </w:tcBorders>
          </w:tcPr>
          <w:p w14:paraId="79A6FFA2" w14:textId="77777777" w:rsidR="008F545C" w:rsidRDefault="008F545C" w:rsidP="00DA3429">
            <w:pPr>
              <w:jc w:val="both"/>
              <w:rPr>
                <w:bCs/>
              </w:rPr>
            </w:pPr>
            <w:r>
              <w:rPr>
                <w:bCs/>
              </w:rPr>
              <w:t>Знает</w:t>
            </w:r>
          </w:p>
          <w:p w14:paraId="5E7B68AF" w14:textId="77777777" w:rsidR="008F545C" w:rsidRPr="008F545C" w:rsidRDefault="008F545C" w:rsidP="002D21EB">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 xml:space="preserve">сущность, основные типы и виды предпринимательской деятельности; </w:t>
            </w:r>
          </w:p>
          <w:p w14:paraId="3F6BFCC2" w14:textId="77777777" w:rsidR="008F545C" w:rsidRPr="008F545C" w:rsidRDefault="008F545C" w:rsidP="002D21EB">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историю и условия развития предпринимательской деятельности;</w:t>
            </w:r>
          </w:p>
          <w:p w14:paraId="2CCC69A2" w14:textId="77777777" w:rsidR="008F545C" w:rsidRPr="008F545C" w:rsidRDefault="008F545C" w:rsidP="002D21EB">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 xml:space="preserve">правовые основы предпринимательской деятельности; </w:t>
            </w:r>
          </w:p>
          <w:p w14:paraId="38FD2672" w14:textId="77777777" w:rsidR="008F545C" w:rsidRPr="008F545C" w:rsidRDefault="008F545C" w:rsidP="002D21EB">
            <w:pPr>
              <w:pStyle w:val="af8"/>
              <w:numPr>
                <w:ilvl w:val="0"/>
                <w:numId w:val="9"/>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формы и этапы создания собственного дела;</w:t>
            </w:r>
          </w:p>
          <w:p w14:paraId="13AC25CF" w14:textId="62B8BEE6" w:rsidR="008F545C" w:rsidRPr="00CC3FE0" w:rsidRDefault="008F545C" w:rsidP="008F545C">
            <w:pPr>
              <w:jc w:val="both"/>
              <w:rPr>
                <w:bCs/>
              </w:rPr>
            </w:pPr>
            <w:r w:rsidRPr="008F545C">
              <w:rPr>
                <w:szCs w:val="28"/>
              </w:rPr>
              <w:t>специфику и возможности предпринимательской деятельности</w:t>
            </w:r>
          </w:p>
        </w:tc>
        <w:tc>
          <w:tcPr>
            <w:tcW w:w="1743" w:type="pct"/>
            <w:tcBorders>
              <w:top w:val="single" w:sz="4" w:space="0" w:color="auto"/>
              <w:left w:val="single" w:sz="4" w:space="0" w:color="auto"/>
              <w:bottom w:val="single" w:sz="4" w:space="0" w:color="auto"/>
              <w:right w:val="single" w:sz="4" w:space="0" w:color="auto"/>
            </w:tcBorders>
          </w:tcPr>
          <w:p w14:paraId="4E3328DA" w14:textId="77777777" w:rsidR="008F545C" w:rsidRPr="00CC3FE0" w:rsidRDefault="008F545C" w:rsidP="00DA3429">
            <w:pPr>
              <w:jc w:val="both"/>
              <w:rPr>
                <w:bCs/>
              </w:rPr>
            </w:pPr>
          </w:p>
        </w:tc>
      </w:tr>
    </w:tbl>
    <w:p w14:paraId="03269557" w14:textId="690CA814" w:rsidR="006E2879" w:rsidRDefault="006E2879" w:rsidP="00DC040F"/>
    <w:p w14:paraId="2598F2B7" w14:textId="77777777" w:rsidR="006E2879" w:rsidRDefault="006E2879">
      <w:r>
        <w:br w:type="page"/>
      </w:r>
    </w:p>
    <w:p w14:paraId="2F356C32" w14:textId="30B9C8DF" w:rsidR="002D21EB" w:rsidRDefault="002D21EB" w:rsidP="002D21EB">
      <w:pPr>
        <w:widowControl w:val="0"/>
        <w:suppressAutoHyphens/>
        <w:autoSpaceDE w:val="0"/>
        <w:autoSpaceDN w:val="0"/>
        <w:adjustRightInd w:val="0"/>
        <w:ind w:firstLine="709"/>
        <w:jc w:val="right"/>
        <w:rPr>
          <w:b/>
          <w:i/>
          <w:sz w:val="28"/>
          <w:szCs w:val="28"/>
        </w:rPr>
      </w:pPr>
      <w:r w:rsidRPr="002D21EB">
        <w:rPr>
          <w:b/>
          <w:i/>
          <w:sz w:val="28"/>
          <w:szCs w:val="28"/>
        </w:rPr>
        <w:lastRenderedPageBreak/>
        <w:t>Приложение</w:t>
      </w:r>
      <w:r w:rsidRPr="002D21EB">
        <w:rPr>
          <w:b/>
          <w:i/>
          <w:sz w:val="28"/>
          <w:szCs w:val="28"/>
        </w:rPr>
        <w:br/>
        <w:t>к рабочей программе</w:t>
      </w:r>
    </w:p>
    <w:p w14:paraId="31EF3C0C" w14:textId="654386E4" w:rsidR="002D21EB" w:rsidRDefault="002D21EB" w:rsidP="002D21EB">
      <w:pPr>
        <w:rPr>
          <w:sz w:val="28"/>
          <w:szCs w:val="28"/>
        </w:rPr>
      </w:pPr>
    </w:p>
    <w:p w14:paraId="6A9AC985" w14:textId="6A901C2F" w:rsidR="002D21EB" w:rsidRDefault="002D21EB" w:rsidP="002D21EB">
      <w:pPr>
        <w:rPr>
          <w:sz w:val="28"/>
          <w:szCs w:val="28"/>
        </w:rPr>
      </w:pPr>
    </w:p>
    <w:p w14:paraId="3596151C" w14:textId="023EAB01" w:rsidR="002D21EB" w:rsidRDefault="002D21EB" w:rsidP="002D21EB">
      <w:pPr>
        <w:rPr>
          <w:sz w:val="28"/>
          <w:szCs w:val="28"/>
        </w:rPr>
      </w:pPr>
    </w:p>
    <w:p w14:paraId="3932EF66" w14:textId="70BD80CD" w:rsidR="002D21EB" w:rsidRDefault="002D21EB" w:rsidP="002D21EB">
      <w:pPr>
        <w:rPr>
          <w:sz w:val="28"/>
          <w:szCs w:val="28"/>
        </w:rPr>
      </w:pPr>
    </w:p>
    <w:p w14:paraId="31031DDA" w14:textId="61E585E0" w:rsidR="002D21EB" w:rsidRDefault="002D21EB" w:rsidP="002D21EB">
      <w:pPr>
        <w:rPr>
          <w:sz w:val="28"/>
          <w:szCs w:val="28"/>
        </w:rPr>
      </w:pPr>
    </w:p>
    <w:p w14:paraId="3D4DE02E" w14:textId="6AD7D443" w:rsidR="002D21EB" w:rsidRDefault="002D21EB" w:rsidP="002D21EB">
      <w:pPr>
        <w:rPr>
          <w:sz w:val="28"/>
          <w:szCs w:val="28"/>
        </w:rPr>
      </w:pPr>
    </w:p>
    <w:p w14:paraId="74F6FA89" w14:textId="451F6A23" w:rsidR="002D21EB" w:rsidRDefault="002D21EB" w:rsidP="002D21EB">
      <w:pPr>
        <w:rPr>
          <w:sz w:val="28"/>
          <w:szCs w:val="28"/>
        </w:rPr>
      </w:pPr>
    </w:p>
    <w:p w14:paraId="61378EDD" w14:textId="3E361DE6" w:rsidR="002D21EB" w:rsidRDefault="002D21EB" w:rsidP="002D21EB">
      <w:pPr>
        <w:rPr>
          <w:sz w:val="28"/>
          <w:szCs w:val="28"/>
        </w:rPr>
      </w:pPr>
    </w:p>
    <w:p w14:paraId="3D25E03D" w14:textId="57D8137D" w:rsidR="002D21EB" w:rsidRDefault="002D21EB" w:rsidP="002D21EB">
      <w:pPr>
        <w:rPr>
          <w:sz w:val="28"/>
          <w:szCs w:val="28"/>
        </w:rPr>
      </w:pPr>
    </w:p>
    <w:p w14:paraId="17708372" w14:textId="77777777" w:rsidR="002D21EB" w:rsidRDefault="002D21EB" w:rsidP="002D21EB">
      <w:pPr>
        <w:rPr>
          <w:sz w:val="28"/>
          <w:szCs w:val="28"/>
        </w:rPr>
      </w:pPr>
    </w:p>
    <w:p w14:paraId="41DF6683" w14:textId="77777777" w:rsidR="002D21EB" w:rsidRDefault="002D21EB" w:rsidP="002D21EB">
      <w:pPr>
        <w:jc w:val="right"/>
        <w:rPr>
          <w:sz w:val="28"/>
          <w:szCs w:val="28"/>
        </w:rPr>
      </w:pPr>
    </w:p>
    <w:p w14:paraId="326C7460" w14:textId="77777777" w:rsidR="002D21EB" w:rsidRDefault="002D21EB" w:rsidP="002D21EB">
      <w:pPr>
        <w:jc w:val="right"/>
        <w:rPr>
          <w:sz w:val="28"/>
          <w:szCs w:val="28"/>
        </w:rPr>
      </w:pPr>
    </w:p>
    <w:p w14:paraId="05B956FA" w14:textId="77777777" w:rsidR="002D21EB" w:rsidRDefault="002D21EB" w:rsidP="002D21EB">
      <w:pPr>
        <w:jc w:val="right"/>
        <w:rPr>
          <w:sz w:val="28"/>
          <w:szCs w:val="28"/>
        </w:rPr>
      </w:pPr>
    </w:p>
    <w:p w14:paraId="324A6EF7" w14:textId="77777777" w:rsidR="002D21EB" w:rsidRDefault="002D21EB" w:rsidP="002D21EB">
      <w:pPr>
        <w:jc w:val="right"/>
        <w:rPr>
          <w:sz w:val="28"/>
          <w:szCs w:val="28"/>
        </w:rPr>
      </w:pPr>
    </w:p>
    <w:p w14:paraId="6C8FD1C5" w14:textId="77777777" w:rsidR="002D21EB" w:rsidRDefault="002D21EB" w:rsidP="002D21EB">
      <w:pPr>
        <w:tabs>
          <w:tab w:val="left" w:pos="709"/>
          <w:tab w:val="left" w:pos="8505"/>
        </w:tabs>
        <w:spacing w:line="360" w:lineRule="auto"/>
        <w:jc w:val="center"/>
        <w:rPr>
          <w:b/>
          <w:sz w:val="28"/>
          <w:szCs w:val="28"/>
        </w:rPr>
      </w:pPr>
      <w:r>
        <w:rPr>
          <w:b/>
          <w:sz w:val="28"/>
          <w:szCs w:val="28"/>
        </w:rPr>
        <w:t>ФОНДЫ ОЦЕНОЧНЫХ СРЕДСТВ</w:t>
      </w:r>
    </w:p>
    <w:p w14:paraId="646F5CD0" w14:textId="77777777" w:rsidR="002D21EB" w:rsidRDefault="002D21EB" w:rsidP="002D21EB">
      <w:pPr>
        <w:tabs>
          <w:tab w:val="left" w:pos="709"/>
          <w:tab w:val="left" w:pos="8505"/>
        </w:tabs>
        <w:spacing w:line="360" w:lineRule="auto"/>
        <w:jc w:val="center"/>
        <w:rPr>
          <w:b/>
          <w:sz w:val="28"/>
          <w:szCs w:val="28"/>
        </w:rPr>
      </w:pPr>
      <w:r>
        <w:rPr>
          <w:b/>
          <w:sz w:val="28"/>
          <w:szCs w:val="28"/>
        </w:rPr>
        <w:t>ДЛЯ ТЕКУЩЕГО КОНТРОЛЯ УСПЕВАЕМОСТИ</w:t>
      </w:r>
    </w:p>
    <w:p w14:paraId="1F488748" w14:textId="77777777" w:rsidR="002D21EB" w:rsidRDefault="002D21EB" w:rsidP="002D21EB">
      <w:pPr>
        <w:tabs>
          <w:tab w:val="left" w:pos="709"/>
          <w:tab w:val="left" w:pos="8505"/>
        </w:tabs>
        <w:spacing w:line="360" w:lineRule="auto"/>
        <w:jc w:val="center"/>
        <w:rPr>
          <w:b/>
          <w:sz w:val="28"/>
          <w:szCs w:val="28"/>
        </w:rPr>
      </w:pPr>
      <w:r>
        <w:rPr>
          <w:b/>
          <w:sz w:val="28"/>
          <w:szCs w:val="28"/>
        </w:rPr>
        <w:t>И ПРОМЕЖУТОЧНОЙ АТТЕСТАЦИИ</w:t>
      </w:r>
    </w:p>
    <w:p w14:paraId="3C7AA854" w14:textId="77777777" w:rsidR="002D21EB" w:rsidRDefault="002D21EB" w:rsidP="002D21EB">
      <w:pPr>
        <w:spacing w:line="360" w:lineRule="auto"/>
        <w:jc w:val="center"/>
        <w:rPr>
          <w:rFonts w:eastAsiaTheme="minorEastAsia"/>
          <w:b/>
          <w:sz w:val="28"/>
          <w:szCs w:val="28"/>
        </w:rPr>
      </w:pPr>
      <w:r>
        <w:rPr>
          <w:b/>
          <w:sz w:val="28"/>
          <w:szCs w:val="28"/>
        </w:rPr>
        <w:t>ПО ДИСЦИПЛИНЕ</w:t>
      </w:r>
    </w:p>
    <w:p w14:paraId="489869D2" w14:textId="77777777" w:rsidR="002D21EB" w:rsidRDefault="002D21EB" w:rsidP="002D21EB">
      <w:pPr>
        <w:widowControl w:val="0"/>
        <w:jc w:val="center"/>
        <w:rPr>
          <w:b/>
          <w:iCs/>
          <w:sz w:val="28"/>
          <w:szCs w:val="28"/>
        </w:rPr>
      </w:pPr>
      <w:r>
        <w:rPr>
          <w:b/>
          <w:iCs/>
          <w:sz w:val="28"/>
          <w:szCs w:val="28"/>
        </w:rPr>
        <w:t xml:space="preserve">ОПЦ.10. Основы предпринимательской деятельности </w:t>
      </w:r>
    </w:p>
    <w:p w14:paraId="70DC9946" w14:textId="77777777" w:rsidR="002D21EB" w:rsidRDefault="002D21EB" w:rsidP="002D21EB">
      <w:pPr>
        <w:rPr>
          <w:sz w:val="28"/>
          <w:szCs w:val="28"/>
        </w:rPr>
      </w:pPr>
    </w:p>
    <w:p w14:paraId="0D79443A" w14:textId="6FA9BAE6" w:rsidR="002D21EB" w:rsidRDefault="002D21EB" w:rsidP="002D21EB">
      <w:pPr>
        <w:jc w:val="center"/>
        <w:rPr>
          <w:sz w:val="28"/>
          <w:szCs w:val="28"/>
        </w:rPr>
      </w:pPr>
      <w:r>
        <w:rPr>
          <w:sz w:val="28"/>
          <w:szCs w:val="28"/>
        </w:rPr>
        <w:br w:type="page"/>
      </w:r>
    </w:p>
    <w:p w14:paraId="2B822867" w14:textId="77777777" w:rsidR="002D21EB" w:rsidRPr="002D21EB" w:rsidRDefault="002D21EB" w:rsidP="002D21EB">
      <w:pPr>
        <w:pStyle w:val="2"/>
        <w:spacing w:before="0"/>
        <w:jc w:val="center"/>
        <w:rPr>
          <w:rFonts w:ascii="Times New Roman" w:hAnsi="Times New Roman"/>
          <w:color w:val="auto"/>
        </w:rPr>
      </w:pPr>
      <w:bookmarkStart w:id="9" w:name="_Toc145264124"/>
      <w:bookmarkStart w:id="10" w:name="_Toc316860036"/>
      <w:r w:rsidRPr="002D21EB">
        <w:rPr>
          <w:rFonts w:ascii="Times New Roman" w:hAnsi="Times New Roman"/>
          <w:i/>
          <w:color w:val="auto"/>
        </w:rPr>
        <w:lastRenderedPageBreak/>
        <w:t>1. Паспорт фондов оценочных средств (ФОС)</w:t>
      </w:r>
      <w:bookmarkEnd w:id="9"/>
    </w:p>
    <w:p w14:paraId="3B54BE73" w14:textId="77777777" w:rsidR="002D21EB" w:rsidRPr="002D21EB" w:rsidRDefault="002D21EB" w:rsidP="002D21EB">
      <w:pPr>
        <w:pStyle w:val="2"/>
        <w:spacing w:before="0"/>
        <w:jc w:val="center"/>
        <w:rPr>
          <w:rFonts w:ascii="Times New Roman" w:hAnsi="Times New Roman"/>
          <w:i/>
          <w:color w:val="auto"/>
          <w:spacing w:val="-2"/>
        </w:rPr>
      </w:pPr>
    </w:p>
    <w:p w14:paraId="3D1B231C" w14:textId="77777777" w:rsidR="002D21EB" w:rsidRPr="002D21EB" w:rsidRDefault="002D21EB" w:rsidP="002D21EB">
      <w:pPr>
        <w:pStyle w:val="2"/>
        <w:spacing w:before="0"/>
        <w:jc w:val="center"/>
        <w:rPr>
          <w:rFonts w:ascii="Times New Roman" w:hAnsi="Times New Roman"/>
          <w:i/>
          <w:color w:val="auto"/>
        </w:rPr>
      </w:pPr>
      <w:bookmarkStart w:id="11" w:name="_Toc145264125"/>
      <w:r w:rsidRPr="002D21EB">
        <w:rPr>
          <w:rFonts w:ascii="Times New Roman" w:hAnsi="Times New Roman"/>
          <w:i/>
          <w:color w:val="auto"/>
          <w:spacing w:val="-2"/>
        </w:rPr>
        <w:t xml:space="preserve">1.1 Область </w:t>
      </w:r>
      <w:r w:rsidRPr="002D21EB">
        <w:rPr>
          <w:rFonts w:ascii="Times New Roman" w:hAnsi="Times New Roman"/>
          <w:i/>
          <w:color w:val="auto"/>
          <w:spacing w:val="-1"/>
        </w:rPr>
        <w:t>применения</w:t>
      </w:r>
      <w:bookmarkEnd w:id="11"/>
    </w:p>
    <w:p w14:paraId="551EC123" w14:textId="77777777" w:rsidR="002D21EB" w:rsidRDefault="002D21EB" w:rsidP="002D21EB">
      <w:pPr>
        <w:tabs>
          <w:tab w:val="left" w:pos="2127"/>
        </w:tabs>
        <w:ind w:firstLine="567"/>
        <w:jc w:val="both"/>
        <w:rPr>
          <w:sz w:val="28"/>
        </w:rPr>
      </w:pPr>
      <w:r>
        <w:rPr>
          <w:sz w:val="28"/>
        </w:rPr>
        <w:t xml:space="preserve">Фонды оценочных средств предназначены для контроля и оценки </w:t>
      </w:r>
      <w:proofErr w:type="gramStart"/>
      <w:r>
        <w:rPr>
          <w:sz w:val="28"/>
        </w:rPr>
        <w:t>результатов освоения дисциплины Основы предпринимательской деятельности</w:t>
      </w:r>
      <w:proofErr w:type="gramEnd"/>
      <w:r>
        <w:rPr>
          <w:sz w:val="28"/>
        </w:rPr>
        <w:t xml:space="preserve"> в рамках  программы подготовки специалистов среднего звена по специальности  51.02.02. Социально-культурная деятельность (по видам).</w:t>
      </w:r>
    </w:p>
    <w:p w14:paraId="17E43EFF" w14:textId="77777777" w:rsidR="002D21EB" w:rsidRDefault="002D21EB" w:rsidP="002D21EB">
      <w:pPr>
        <w:widowControl w:val="0"/>
        <w:tabs>
          <w:tab w:val="left" w:pos="-31680"/>
          <w:tab w:val="left" w:pos="2127"/>
        </w:tabs>
        <w:ind w:firstLine="567"/>
        <w:jc w:val="both"/>
        <w:rPr>
          <w:b/>
          <w:bCs/>
          <w:i/>
          <w:iCs/>
          <w:sz w:val="28"/>
        </w:rPr>
      </w:pPr>
      <w:r>
        <w:rPr>
          <w:iCs/>
          <w:sz w:val="28"/>
        </w:rPr>
        <w:t>Ф</w:t>
      </w:r>
      <w:r>
        <w:rPr>
          <w:spacing w:val="-1"/>
          <w:sz w:val="28"/>
        </w:rPr>
        <w:t>ОС включают комплекты оценочных сре</w:t>
      </w:r>
      <w:proofErr w:type="gramStart"/>
      <w:r>
        <w:rPr>
          <w:spacing w:val="-1"/>
          <w:sz w:val="28"/>
        </w:rPr>
        <w:t>дств дл</w:t>
      </w:r>
      <w:proofErr w:type="gramEnd"/>
      <w:r>
        <w:rPr>
          <w:spacing w:val="-1"/>
          <w:sz w:val="28"/>
        </w:rPr>
        <w:t>я проведения текущего (в том числе рубежного) контроля и промежуточной аттестации</w:t>
      </w:r>
      <w:r>
        <w:rPr>
          <w:b/>
          <w:bCs/>
          <w:i/>
          <w:iCs/>
          <w:sz w:val="28"/>
        </w:rPr>
        <w:t>.</w:t>
      </w:r>
    </w:p>
    <w:p w14:paraId="2A5189F7" w14:textId="77777777" w:rsidR="002D21EB" w:rsidRDefault="002D21EB" w:rsidP="002D21EB">
      <w:pPr>
        <w:widowControl w:val="0"/>
        <w:tabs>
          <w:tab w:val="left" w:pos="2127"/>
        </w:tabs>
        <w:ind w:firstLine="567"/>
        <w:jc w:val="both"/>
        <w:rPr>
          <w:sz w:val="28"/>
        </w:rPr>
      </w:pPr>
      <w:r>
        <w:rPr>
          <w:sz w:val="28"/>
        </w:rPr>
        <w:t xml:space="preserve">ФОС </w:t>
      </w:r>
      <w:proofErr w:type="gramStart"/>
      <w:r>
        <w:rPr>
          <w:sz w:val="28"/>
        </w:rPr>
        <w:t>разработаны</w:t>
      </w:r>
      <w:proofErr w:type="gramEnd"/>
      <w:r>
        <w:rPr>
          <w:sz w:val="28"/>
        </w:rPr>
        <w:t xml:space="preserve"> в соответствии с:</w:t>
      </w:r>
    </w:p>
    <w:p w14:paraId="15268D98" w14:textId="77777777" w:rsidR="002D21EB" w:rsidRDefault="002D21EB" w:rsidP="002D21EB">
      <w:pPr>
        <w:widowControl w:val="0"/>
        <w:tabs>
          <w:tab w:val="left" w:pos="567"/>
          <w:tab w:val="left" w:pos="993"/>
        </w:tabs>
        <w:ind w:firstLine="709"/>
        <w:jc w:val="both"/>
        <w:rPr>
          <w:sz w:val="28"/>
        </w:rPr>
      </w:pPr>
      <w:r>
        <w:rPr>
          <w:sz w:val="28"/>
        </w:rPr>
        <w:t>– Федеральным государственным образовательным стандартом среднего профессионального образования по специальности 51.02.02.02 Социально-культурная деятельность, утверждённого Приказом Министерства образования и науки Российской Федерации от «11» ноября 2022 г. № 970;</w:t>
      </w:r>
    </w:p>
    <w:p w14:paraId="0312B0ED" w14:textId="77777777" w:rsidR="002D21EB" w:rsidRDefault="002D21EB" w:rsidP="002D21EB">
      <w:pPr>
        <w:widowControl w:val="0"/>
        <w:tabs>
          <w:tab w:val="left" w:pos="567"/>
          <w:tab w:val="left" w:pos="993"/>
        </w:tabs>
        <w:ind w:firstLine="709"/>
        <w:jc w:val="both"/>
        <w:rPr>
          <w:sz w:val="28"/>
        </w:rPr>
      </w:pPr>
      <w:r>
        <w:rPr>
          <w:sz w:val="28"/>
        </w:rPr>
        <w:t>–  Положением о текущем контроле успеваемости студентов  колледжа ФГБОУ ВО «ГГУ»;</w:t>
      </w:r>
    </w:p>
    <w:p w14:paraId="7F1A2A1E" w14:textId="77777777" w:rsidR="002D21EB" w:rsidRDefault="002D21EB" w:rsidP="002D21EB">
      <w:pPr>
        <w:widowControl w:val="0"/>
        <w:tabs>
          <w:tab w:val="left" w:pos="567"/>
          <w:tab w:val="left" w:pos="993"/>
        </w:tabs>
        <w:ind w:firstLine="709"/>
        <w:jc w:val="both"/>
        <w:rPr>
          <w:sz w:val="28"/>
        </w:rPr>
      </w:pPr>
      <w:r>
        <w:rPr>
          <w:sz w:val="28"/>
        </w:rPr>
        <w:t>– Положением о формах, периодичности и порядке проведения  промежуточной аттестации по программам среднего профессионального образования;</w:t>
      </w:r>
    </w:p>
    <w:p w14:paraId="29CEBFAE" w14:textId="77777777" w:rsidR="002D21EB" w:rsidRDefault="002D21EB" w:rsidP="002D21EB">
      <w:pPr>
        <w:widowControl w:val="0"/>
        <w:tabs>
          <w:tab w:val="left" w:pos="567"/>
          <w:tab w:val="left" w:pos="993"/>
        </w:tabs>
        <w:ind w:firstLine="709"/>
        <w:jc w:val="both"/>
        <w:rPr>
          <w:sz w:val="28"/>
        </w:rPr>
      </w:pPr>
      <w:r>
        <w:rPr>
          <w:sz w:val="28"/>
        </w:rPr>
        <w:t>–</w:t>
      </w:r>
      <w:r>
        <w:rPr>
          <w:sz w:val="28"/>
        </w:rPr>
        <w:tab/>
        <w:t>Положением о формировании фондов оценочных средств;</w:t>
      </w:r>
    </w:p>
    <w:p w14:paraId="7B9C4DA6" w14:textId="77777777" w:rsidR="002D21EB" w:rsidRDefault="002D21EB" w:rsidP="002D21EB">
      <w:pPr>
        <w:widowControl w:val="0"/>
        <w:tabs>
          <w:tab w:val="left" w:pos="567"/>
          <w:tab w:val="left" w:pos="993"/>
        </w:tabs>
        <w:ind w:firstLine="709"/>
        <w:jc w:val="both"/>
        <w:rPr>
          <w:b/>
          <w:bCs/>
          <w:spacing w:val="1"/>
          <w:sz w:val="28"/>
          <w:highlight w:val="yellow"/>
        </w:rPr>
      </w:pPr>
      <w:r>
        <w:rPr>
          <w:color w:val="000000"/>
          <w:spacing w:val="-2"/>
          <w:sz w:val="28"/>
        </w:rPr>
        <w:t>– </w:t>
      </w:r>
      <w:r>
        <w:rPr>
          <w:sz w:val="28"/>
        </w:rPr>
        <w:t xml:space="preserve">Рабочей программой учебной дисциплины </w:t>
      </w:r>
      <w:r>
        <w:rPr>
          <w:bCs/>
          <w:iCs/>
          <w:sz w:val="28"/>
        </w:rPr>
        <w:t>Основы предпринимательской деятельности</w:t>
      </w:r>
    </w:p>
    <w:p w14:paraId="365BD889" w14:textId="77777777" w:rsidR="002D21EB" w:rsidRDefault="002D21EB" w:rsidP="002D21EB">
      <w:pPr>
        <w:widowControl w:val="0"/>
        <w:tabs>
          <w:tab w:val="left" w:pos="-31680"/>
        </w:tabs>
        <w:jc w:val="center"/>
        <w:rPr>
          <w:b/>
          <w:bCs/>
          <w:spacing w:val="1"/>
        </w:rPr>
      </w:pPr>
    </w:p>
    <w:p w14:paraId="7C8EC3BA" w14:textId="77777777" w:rsidR="002D21EB" w:rsidRDefault="002D21EB" w:rsidP="002D21EB">
      <w:pPr>
        <w:pStyle w:val="2"/>
        <w:jc w:val="center"/>
        <w:rPr>
          <w:rFonts w:ascii="Times New Roman" w:hAnsi="Times New Roman" w:cs="Times New Roman"/>
          <w:b/>
          <w:bCs/>
          <w:sz w:val="28"/>
          <w:szCs w:val="28"/>
        </w:rPr>
      </w:pPr>
      <w:bookmarkStart w:id="12" w:name="_Toc145264126"/>
      <w:r>
        <w:rPr>
          <w:rFonts w:ascii="Times New Roman" w:hAnsi="Times New Roman"/>
          <w:i/>
          <w:spacing w:val="1"/>
        </w:rPr>
        <w:t xml:space="preserve">1.2 </w:t>
      </w:r>
      <w:r>
        <w:rPr>
          <w:rFonts w:ascii="Times New Roman" w:hAnsi="Times New Roman"/>
          <w:i/>
        </w:rPr>
        <w:t>Результаты освоения учебной дисциплины, подлежащие проверке</w:t>
      </w:r>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8"/>
        <w:gridCol w:w="4919"/>
      </w:tblGrid>
      <w:tr w:rsidR="002D21EB" w14:paraId="3918E718" w14:textId="77777777" w:rsidTr="002D21EB">
        <w:tc>
          <w:tcPr>
            <w:tcW w:w="4368" w:type="dxa"/>
            <w:tcBorders>
              <w:top w:val="single" w:sz="4" w:space="0" w:color="auto"/>
              <w:left w:val="single" w:sz="4" w:space="0" w:color="auto"/>
              <w:bottom w:val="single" w:sz="4" w:space="0" w:color="auto"/>
              <w:right w:val="single" w:sz="4" w:space="0" w:color="auto"/>
            </w:tcBorders>
            <w:vAlign w:val="center"/>
            <w:hideMark/>
          </w:tcPr>
          <w:bookmarkEnd w:id="10"/>
          <w:p w14:paraId="0BF7AD1C" w14:textId="77777777" w:rsidR="002D21EB" w:rsidRDefault="002D21EB">
            <w:pPr>
              <w:jc w:val="center"/>
              <w:rPr>
                <w:b/>
                <w:bCs/>
                <w:szCs w:val="28"/>
              </w:rPr>
            </w:pPr>
            <w:r>
              <w:rPr>
                <w:b/>
                <w:bCs/>
                <w:szCs w:val="28"/>
              </w:rPr>
              <w:t>Показатели результатов обучения</w:t>
            </w:r>
          </w:p>
          <w:p w14:paraId="37B8CC6F" w14:textId="77777777" w:rsidR="002D21EB" w:rsidRDefault="002D21EB">
            <w:pPr>
              <w:jc w:val="center"/>
              <w:rPr>
                <w:b/>
                <w:bCs/>
                <w:szCs w:val="28"/>
              </w:rPr>
            </w:pPr>
            <w:r>
              <w:rPr>
                <w:b/>
                <w:bCs/>
                <w:szCs w:val="28"/>
              </w:rPr>
              <w:t xml:space="preserve">(освоенные умения, усвоенные знания, </w:t>
            </w:r>
            <w:proofErr w:type="gramStart"/>
            <w:r>
              <w:rPr>
                <w:b/>
                <w:bCs/>
                <w:szCs w:val="28"/>
              </w:rPr>
              <w:t>ОК</w:t>
            </w:r>
            <w:proofErr w:type="gramEnd"/>
            <w:r>
              <w:rPr>
                <w:b/>
                <w:bCs/>
                <w:szCs w:val="28"/>
              </w:rPr>
              <w:t>, ПК, практический опыт)</w:t>
            </w:r>
          </w:p>
        </w:tc>
        <w:tc>
          <w:tcPr>
            <w:tcW w:w="4919" w:type="dxa"/>
            <w:tcBorders>
              <w:top w:val="single" w:sz="4" w:space="0" w:color="auto"/>
              <w:left w:val="single" w:sz="4" w:space="0" w:color="auto"/>
              <w:bottom w:val="single" w:sz="4" w:space="0" w:color="auto"/>
              <w:right w:val="single" w:sz="4" w:space="0" w:color="auto"/>
            </w:tcBorders>
            <w:vAlign w:val="center"/>
            <w:hideMark/>
          </w:tcPr>
          <w:p w14:paraId="4787A02E" w14:textId="77777777" w:rsidR="002D21EB" w:rsidRDefault="002D21EB">
            <w:pPr>
              <w:jc w:val="center"/>
              <w:rPr>
                <w:b/>
                <w:szCs w:val="28"/>
              </w:rPr>
            </w:pPr>
            <w:r>
              <w:rPr>
                <w:b/>
                <w:szCs w:val="28"/>
              </w:rPr>
              <w:t>Основные показатели оценки результата</w:t>
            </w:r>
          </w:p>
        </w:tc>
      </w:tr>
      <w:tr w:rsidR="002D21EB" w14:paraId="02ECA308" w14:textId="77777777" w:rsidTr="002D21EB">
        <w:tc>
          <w:tcPr>
            <w:tcW w:w="4368" w:type="dxa"/>
            <w:tcBorders>
              <w:top w:val="single" w:sz="4" w:space="0" w:color="auto"/>
              <w:left w:val="single" w:sz="4" w:space="0" w:color="auto"/>
              <w:bottom w:val="single" w:sz="4" w:space="0" w:color="auto"/>
              <w:right w:val="single" w:sz="4" w:space="0" w:color="auto"/>
            </w:tcBorders>
            <w:vAlign w:val="center"/>
          </w:tcPr>
          <w:p w14:paraId="0B664A28" w14:textId="77777777" w:rsidR="002D21EB" w:rsidRDefault="002D21EB" w:rsidP="002D21EB">
            <w:pPr>
              <w:numPr>
                <w:ilvl w:val="0"/>
                <w:numId w:val="14"/>
              </w:numPr>
              <w:tabs>
                <w:tab w:val="left" w:pos="330"/>
              </w:tabs>
              <w:ind w:left="142" w:firstLine="0"/>
              <w:jc w:val="both"/>
              <w:rPr>
                <w:szCs w:val="28"/>
                <w:lang w:eastAsia="en-US"/>
              </w:rPr>
            </w:pPr>
            <w:r>
              <w:rPr>
                <w:szCs w:val="28"/>
                <w:lang w:eastAsia="en-US"/>
              </w:rPr>
              <w:t xml:space="preserve">сущность, основные типы и виды предпринимательской деятельности; </w:t>
            </w:r>
          </w:p>
          <w:p w14:paraId="6E378A1D" w14:textId="77777777" w:rsidR="002D21EB" w:rsidRDefault="002D21EB">
            <w:pPr>
              <w:tabs>
                <w:tab w:val="left" w:pos="330"/>
              </w:tabs>
              <w:ind w:left="142"/>
              <w:jc w:val="both"/>
              <w:rPr>
                <w:szCs w:val="28"/>
                <w:lang w:eastAsia="en-US"/>
              </w:rPr>
            </w:pPr>
          </w:p>
        </w:tc>
        <w:tc>
          <w:tcPr>
            <w:tcW w:w="4919" w:type="dxa"/>
            <w:tcBorders>
              <w:top w:val="single" w:sz="4" w:space="0" w:color="auto"/>
              <w:left w:val="single" w:sz="4" w:space="0" w:color="auto"/>
              <w:bottom w:val="single" w:sz="4" w:space="0" w:color="auto"/>
              <w:right w:val="single" w:sz="4" w:space="0" w:color="auto"/>
            </w:tcBorders>
            <w:vAlign w:val="center"/>
            <w:hideMark/>
          </w:tcPr>
          <w:p w14:paraId="63BA7378" w14:textId="77777777" w:rsidR="002D21EB" w:rsidRDefault="002D21EB">
            <w:pPr>
              <w:jc w:val="both"/>
              <w:rPr>
                <w:szCs w:val="28"/>
                <w:lang w:eastAsia="en-US"/>
              </w:rPr>
            </w:pPr>
            <w:r>
              <w:rPr>
                <w:szCs w:val="28"/>
                <w:lang w:eastAsia="en-US"/>
              </w:rPr>
              <w:t>Демонстрирует знание сущности, основных типов и видов предпринимательской деятельности</w:t>
            </w:r>
          </w:p>
        </w:tc>
      </w:tr>
      <w:tr w:rsidR="002D21EB" w14:paraId="04BBAA9E" w14:textId="77777777" w:rsidTr="002D21EB">
        <w:tc>
          <w:tcPr>
            <w:tcW w:w="4368" w:type="dxa"/>
            <w:tcBorders>
              <w:top w:val="single" w:sz="4" w:space="0" w:color="auto"/>
              <w:left w:val="single" w:sz="4" w:space="0" w:color="auto"/>
              <w:bottom w:val="single" w:sz="4" w:space="0" w:color="auto"/>
              <w:right w:val="single" w:sz="4" w:space="0" w:color="auto"/>
            </w:tcBorders>
            <w:vAlign w:val="center"/>
            <w:hideMark/>
          </w:tcPr>
          <w:p w14:paraId="4B37149D" w14:textId="77777777" w:rsidR="002D21EB" w:rsidRDefault="002D21EB" w:rsidP="002D21EB">
            <w:pPr>
              <w:pStyle w:val="af8"/>
              <w:numPr>
                <w:ilvl w:val="0"/>
                <w:numId w:val="14"/>
              </w:numPr>
              <w:tabs>
                <w:tab w:val="left" w:pos="330"/>
              </w:tabs>
              <w:spacing w:after="0" w:line="240" w:lineRule="auto"/>
              <w:ind w:left="142" w:firstLine="0"/>
              <w:jc w:val="both"/>
              <w:rPr>
                <w:rFonts w:ascii="Times New Roman" w:hAnsi="Times New Roman"/>
                <w:sz w:val="24"/>
                <w:szCs w:val="28"/>
              </w:rPr>
            </w:pPr>
            <w:r>
              <w:rPr>
                <w:rFonts w:ascii="Times New Roman" w:hAnsi="Times New Roman"/>
                <w:sz w:val="24"/>
                <w:szCs w:val="28"/>
              </w:rPr>
              <w:t>историю и условия развития предпринимательской деятельности</w:t>
            </w:r>
          </w:p>
        </w:tc>
        <w:tc>
          <w:tcPr>
            <w:tcW w:w="4919" w:type="dxa"/>
            <w:tcBorders>
              <w:top w:val="single" w:sz="4" w:space="0" w:color="auto"/>
              <w:left w:val="single" w:sz="4" w:space="0" w:color="auto"/>
              <w:bottom w:val="single" w:sz="4" w:space="0" w:color="auto"/>
              <w:right w:val="single" w:sz="4" w:space="0" w:color="auto"/>
            </w:tcBorders>
            <w:hideMark/>
          </w:tcPr>
          <w:p w14:paraId="1B1EB969" w14:textId="77777777" w:rsidR="002D21EB" w:rsidRDefault="002D21EB">
            <w:pPr>
              <w:jc w:val="both"/>
              <w:rPr>
                <w:rFonts w:asciiTheme="minorHAnsi" w:hAnsiTheme="minorHAnsi"/>
                <w:sz w:val="22"/>
                <w:szCs w:val="22"/>
              </w:rPr>
            </w:pPr>
            <w:r>
              <w:rPr>
                <w:szCs w:val="28"/>
                <w:lang w:eastAsia="en-US"/>
              </w:rPr>
              <w:t>Демонстрирует знание истории и условий развития предпринимательской деятельности</w:t>
            </w:r>
          </w:p>
        </w:tc>
      </w:tr>
      <w:tr w:rsidR="002D21EB" w14:paraId="5A64FB06" w14:textId="77777777" w:rsidTr="002D21EB">
        <w:tc>
          <w:tcPr>
            <w:tcW w:w="4368" w:type="dxa"/>
            <w:tcBorders>
              <w:top w:val="single" w:sz="4" w:space="0" w:color="auto"/>
              <w:left w:val="single" w:sz="4" w:space="0" w:color="auto"/>
              <w:bottom w:val="single" w:sz="4" w:space="0" w:color="auto"/>
              <w:right w:val="single" w:sz="4" w:space="0" w:color="auto"/>
            </w:tcBorders>
            <w:vAlign w:val="center"/>
          </w:tcPr>
          <w:p w14:paraId="2E8D2F17" w14:textId="77777777" w:rsidR="002D21EB" w:rsidRDefault="002D21EB" w:rsidP="002D21EB">
            <w:pPr>
              <w:numPr>
                <w:ilvl w:val="0"/>
                <w:numId w:val="14"/>
              </w:numPr>
              <w:tabs>
                <w:tab w:val="left" w:pos="330"/>
              </w:tabs>
              <w:ind w:left="142" w:firstLine="0"/>
              <w:jc w:val="both"/>
              <w:rPr>
                <w:szCs w:val="28"/>
                <w:lang w:eastAsia="en-US"/>
              </w:rPr>
            </w:pPr>
            <w:r>
              <w:rPr>
                <w:szCs w:val="28"/>
                <w:lang w:eastAsia="en-US"/>
              </w:rPr>
              <w:t xml:space="preserve">правовые основы предпринимательской деятельности; </w:t>
            </w:r>
          </w:p>
          <w:p w14:paraId="795447F7" w14:textId="77777777" w:rsidR="002D21EB" w:rsidRDefault="002D21EB">
            <w:pPr>
              <w:tabs>
                <w:tab w:val="left" w:pos="330"/>
              </w:tabs>
              <w:ind w:left="142"/>
              <w:jc w:val="both"/>
              <w:rPr>
                <w:szCs w:val="28"/>
                <w:lang w:eastAsia="en-US"/>
              </w:rPr>
            </w:pPr>
          </w:p>
        </w:tc>
        <w:tc>
          <w:tcPr>
            <w:tcW w:w="4919" w:type="dxa"/>
            <w:tcBorders>
              <w:top w:val="single" w:sz="4" w:space="0" w:color="auto"/>
              <w:left w:val="single" w:sz="4" w:space="0" w:color="auto"/>
              <w:bottom w:val="single" w:sz="4" w:space="0" w:color="auto"/>
              <w:right w:val="single" w:sz="4" w:space="0" w:color="auto"/>
            </w:tcBorders>
            <w:hideMark/>
          </w:tcPr>
          <w:p w14:paraId="3159BAEE" w14:textId="77777777" w:rsidR="002D21EB" w:rsidRDefault="002D21EB">
            <w:pPr>
              <w:jc w:val="both"/>
              <w:rPr>
                <w:rFonts w:asciiTheme="minorHAnsi" w:hAnsiTheme="minorHAnsi" w:cstheme="minorBidi"/>
                <w:sz w:val="22"/>
                <w:szCs w:val="22"/>
              </w:rPr>
            </w:pPr>
            <w:r>
              <w:rPr>
                <w:szCs w:val="28"/>
                <w:lang w:eastAsia="en-US"/>
              </w:rPr>
              <w:t>Демонстрирует знание правовых основ предпринимательской деятельности</w:t>
            </w:r>
          </w:p>
        </w:tc>
      </w:tr>
      <w:tr w:rsidR="002D21EB" w14:paraId="5445241E" w14:textId="77777777" w:rsidTr="002D21EB">
        <w:tc>
          <w:tcPr>
            <w:tcW w:w="4368" w:type="dxa"/>
            <w:tcBorders>
              <w:top w:val="single" w:sz="4" w:space="0" w:color="auto"/>
              <w:left w:val="single" w:sz="4" w:space="0" w:color="auto"/>
              <w:bottom w:val="single" w:sz="4" w:space="0" w:color="auto"/>
              <w:right w:val="single" w:sz="4" w:space="0" w:color="auto"/>
            </w:tcBorders>
            <w:vAlign w:val="center"/>
          </w:tcPr>
          <w:p w14:paraId="6EFF08B7" w14:textId="77777777" w:rsidR="002D21EB" w:rsidRDefault="002D21EB" w:rsidP="002D21EB">
            <w:pPr>
              <w:numPr>
                <w:ilvl w:val="0"/>
                <w:numId w:val="14"/>
              </w:numPr>
              <w:tabs>
                <w:tab w:val="left" w:pos="330"/>
              </w:tabs>
              <w:ind w:left="142" w:firstLine="0"/>
              <w:jc w:val="both"/>
              <w:rPr>
                <w:szCs w:val="28"/>
                <w:lang w:eastAsia="en-US"/>
              </w:rPr>
            </w:pPr>
            <w:r>
              <w:rPr>
                <w:szCs w:val="28"/>
                <w:lang w:eastAsia="en-US"/>
              </w:rPr>
              <w:t>формы и этапы создания собственного дела;</w:t>
            </w:r>
          </w:p>
          <w:p w14:paraId="48FE5821" w14:textId="77777777" w:rsidR="002D21EB" w:rsidRDefault="002D21EB">
            <w:pPr>
              <w:tabs>
                <w:tab w:val="left" w:pos="330"/>
              </w:tabs>
              <w:ind w:left="142"/>
              <w:jc w:val="both"/>
              <w:rPr>
                <w:szCs w:val="28"/>
                <w:lang w:eastAsia="en-US"/>
              </w:rPr>
            </w:pPr>
          </w:p>
        </w:tc>
        <w:tc>
          <w:tcPr>
            <w:tcW w:w="4919" w:type="dxa"/>
            <w:tcBorders>
              <w:top w:val="single" w:sz="4" w:space="0" w:color="auto"/>
              <w:left w:val="single" w:sz="4" w:space="0" w:color="auto"/>
              <w:bottom w:val="single" w:sz="4" w:space="0" w:color="auto"/>
              <w:right w:val="single" w:sz="4" w:space="0" w:color="auto"/>
            </w:tcBorders>
            <w:hideMark/>
          </w:tcPr>
          <w:p w14:paraId="6087C95F" w14:textId="77777777" w:rsidR="002D21EB" w:rsidRDefault="002D21EB">
            <w:pPr>
              <w:jc w:val="both"/>
              <w:rPr>
                <w:rFonts w:asciiTheme="minorHAnsi" w:hAnsiTheme="minorHAnsi" w:cstheme="minorBidi"/>
                <w:sz w:val="22"/>
                <w:szCs w:val="22"/>
              </w:rPr>
            </w:pPr>
            <w:r>
              <w:rPr>
                <w:szCs w:val="28"/>
                <w:lang w:eastAsia="en-US"/>
              </w:rPr>
              <w:t>Демонстрирует знание форм и этапов создания собственного дела</w:t>
            </w:r>
          </w:p>
        </w:tc>
      </w:tr>
      <w:tr w:rsidR="002D21EB" w14:paraId="4A890717" w14:textId="77777777" w:rsidTr="002D21EB">
        <w:tc>
          <w:tcPr>
            <w:tcW w:w="4368" w:type="dxa"/>
            <w:tcBorders>
              <w:top w:val="single" w:sz="4" w:space="0" w:color="auto"/>
              <w:left w:val="single" w:sz="4" w:space="0" w:color="auto"/>
              <w:bottom w:val="single" w:sz="4" w:space="0" w:color="auto"/>
              <w:right w:val="single" w:sz="4" w:space="0" w:color="auto"/>
            </w:tcBorders>
            <w:vAlign w:val="center"/>
          </w:tcPr>
          <w:p w14:paraId="7B876E3C" w14:textId="77777777" w:rsidR="002D21EB" w:rsidRDefault="002D21EB" w:rsidP="002D21EB">
            <w:pPr>
              <w:numPr>
                <w:ilvl w:val="0"/>
                <w:numId w:val="14"/>
              </w:numPr>
              <w:tabs>
                <w:tab w:val="left" w:pos="330"/>
              </w:tabs>
              <w:ind w:left="142" w:firstLine="0"/>
              <w:jc w:val="both"/>
              <w:rPr>
                <w:szCs w:val="28"/>
                <w:lang w:eastAsia="en-US"/>
              </w:rPr>
            </w:pPr>
            <w:r>
              <w:rPr>
                <w:szCs w:val="28"/>
                <w:lang w:eastAsia="en-US"/>
              </w:rPr>
              <w:t>специфику и возможности предпринимательской деятельности.</w:t>
            </w:r>
          </w:p>
          <w:p w14:paraId="159CDDC0" w14:textId="77777777" w:rsidR="002D21EB" w:rsidRDefault="002D21EB">
            <w:pPr>
              <w:tabs>
                <w:tab w:val="left" w:pos="330"/>
              </w:tabs>
              <w:ind w:left="142"/>
              <w:jc w:val="both"/>
              <w:rPr>
                <w:szCs w:val="28"/>
                <w:lang w:eastAsia="en-US"/>
              </w:rPr>
            </w:pPr>
          </w:p>
        </w:tc>
        <w:tc>
          <w:tcPr>
            <w:tcW w:w="4919" w:type="dxa"/>
            <w:tcBorders>
              <w:top w:val="single" w:sz="4" w:space="0" w:color="auto"/>
              <w:left w:val="single" w:sz="4" w:space="0" w:color="auto"/>
              <w:bottom w:val="single" w:sz="4" w:space="0" w:color="auto"/>
              <w:right w:val="single" w:sz="4" w:space="0" w:color="auto"/>
            </w:tcBorders>
            <w:hideMark/>
          </w:tcPr>
          <w:p w14:paraId="3DF3BC3B" w14:textId="77777777" w:rsidR="002D21EB" w:rsidRDefault="002D21EB">
            <w:pPr>
              <w:jc w:val="both"/>
              <w:rPr>
                <w:rFonts w:asciiTheme="minorHAnsi" w:hAnsiTheme="minorHAnsi" w:cstheme="minorBidi"/>
                <w:sz w:val="22"/>
                <w:szCs w:val="22"/>
              </w:rPr>
            </w:pPr>
            <w:r>
              <w:rPr>
                <w:szCs w:val="28"/>
                <w:lang w:eastAsia="en-US"/>
              </w:rPr>
              <w:t>Демонстрирует знание специфики и возможности предпринимательской деятельности</w:t>
            </w:r>
          </w:p>
        </w:tc>
      </w:tr>
      <w:tr w:rsidR="002D21EB" w14:paraId="0977E889" w14:textId="77777777" w:rsidTr="002D21EB">
        <w:tc>
          <w:tcPr>
            <w:tcW w:w="4368" w:type="dxa"/>
            <w:tcBorders>
              <w:top w:val="single" w:sz="4" w:space="0" w:color="auto"/>
              <w:left w:val="single" w:sz="4" w:space="0" w:color="auto"/>
              <w:bottom w:val="single" w:sz="4" w:space="0" w:color="auto"/>
              <w:right w:val="single" w:sz="4" w:space="0" w:color="auto"/>
            </w:tcBorders>
            <w:vAlign w:val="center"/>
            <w:hideMark/>
          </w:tcPr>
          <w:p w14:paraId="05E1C72A" w14:textId="77777777" w:rsidR="002D21EB" w:rsidRDefault="002D21EB" w:rsidP="002D21EB">
            <w:pPr>
              <w:pStyle w:val="af8"/>
              <w:numPr>
                <w:ilvl w:val="0"/>
                <w:numId w:val="15"/>
              </w:numPr>
              <w:tabs>
                <w:tab w:val="left" w:pos="405"/>
              </w:tabs>
              <w:spacing w:after="0" w:line="240" w:lineRule="auto"/>
              <w:ind w:left="142" w:firstLine="0"/>
              <w:jc w:val="both"/>
              <w:rPr>
                <w:rFonts w:ascii="Times New Roman" w:hAnsi="Times New Roman"/>
                <w:sz w:val="24"/>
                <w:szCs w:val="28"/>
              </w:rPr>
            </w:pPr>
            <w:r>
              <w:rPr>
                <w:rFonts w:ascii="Times New Roman" w:hAnsi="Times New Roman"/>
                <w:sz w:val="24"/>
                <w:szCs w:val="28"/>
              </w:rPr>
              <w:t>Генерировать идеи, опираясь на источники предпринимательских идей.</w:t>
            </w:r>
          </w:p>
        </w:tc>
        <w:tc>
          <w:tcPr>
            <w:tcW w:w="4919" w:type="dxa"/>
            <w:tcBorders>
              <w:top w:val="single" w:sz="4" w:space="0" w:color="auto"/>
              <w:left w:val="single" w:sz="4" w:space="0" w:color="auto"/>
              <w:bottom w:val="single" w:sz="4" w:space="0" w:color="auto"/>
              <w:right w:val="single" w:sz="4" w:space="0" w:color="auto"/>
            </w:tcBorders>
            <w:vAlign w:val="center"/>
            <w:hideMark/>
          </w:tcPr>
          <w:p w14:paraId="41A24683" w14:textId="77777777" w:rsidR="002D21EB" w:rsidRDefault="002D21EB">
            <w:pPr>
              <w:jc w:val="both"/>
              <w:rPr>
                <w:szCs w:val="28"/>
                <w:lang w:eastAsia="en-US"/>
              </w:rPr>
            </w:pPr>
            <w:r>
              <w:rPr>
                <w:szCs w:val="28"/>
                <w:lang w:eastAsia="en-US"/>
              </w:rPr>
              <w:t>Демонстрирует умение генерировать идеи, опираясь на источники предпринимательских идей.</w:t>
            </w:r>
          </w:p>
        </w:tc>
      </w:tr>
      <w:tr w:rsidR="002D21EB" w14:paraId="19F8F851" w14:textId="77777777" w:rsidTr="002D21EB">
        <w:tc>
          <w:tcPr>
            <w:tcW w:w="4368" w:type="dxa"/>
            <w:tcBorders>
              <w:top w:val="single" w:sz="4" w:space="0" w:color="auto"/>
              <w:left w:val="single" w:sz="4" w:space="0" w:color="auto"/>
              <w:bottom w:val="single" w:sz="4" w:space="0" w:color="auto"/>
              <w:right w:val="single" w:sz="4" w:space="0" w:color="auto"/>
            </w:tcBorders>
            <w:vAlign w:val="center"/>
            <w:hideMark/>
          </w:tcPr>
          <w:p w14:paraId="5820742F" w14:textId="77777777" w:rsidR="002D21EB" w:rsidRDefault="002D21EB" w:rsidP="002D21EB">
            <w:pPr>
              <w:pStyle w:val="af8"/>
              <w:numPr>
                <w:ilvl w:val="0"/>
                <w:numId w:val="15"/>
              </w:numPr>
              <w:tabs>
                <w:tab w:val="left" w:pos="405"/>
              </w:tabs>
              <w:spacing w:after="0" w:line="240" w:lineRule="auto"/>
              <w:ind w:left="142" w:firstLine="0"/>
              <w:jc w:val="both"/>
              <w:rPr>
                <w:rFonts w:ascii="Times New Roman" w:hAnsi="Times New Roman"/>
                <w:sz w:val="24"/>
                <w:szCs w:val="28"/>
              </w:rPr>
            </w:pPr>
            <w:r>
              <w:rPr>
                <w:rFonts w:ascii="Times New Roman" w:hAnsi="Times New Roman"/>
                <w:sz w:val="24"/>
                <w:szCs w:val="28"/>
              </w:rPr>
              <w:t xml:space="preserve">Оценивать предпринимательскую идею с точки зрения необходимых ресурсов, </w:t>
            </w:r>
            <w:r>
              <w:rPr>
                <w:rFonts w:ascii="Times New Roman" w:hAnsi="Times New Roman"/>
                <w:sz w:val="24"/>
                <w:szCs w:val="28"/>
              </w:rPr>
              <w:lastRenderedPageBreak/>
              <w:t>технологий, финансирования.</w:t>
            </w:r>
          </w:p>
        </w:tc>
        <w:tc>
          <w:tcPr>
            <w:tcW w:w="4919" w:type="dxa"/>
            <w:tcBorders>
              <w:top w:val="single" w:sz="4" w:space="0" w:color="auto"/>
              <w:left w:val="single" w:sz="4" w:space="0" w:color="auto"/>
              <w:bottom w:val="single" w:sz="4" w:space="0" w:color="auto"/>
              <w:right w:val="single" w:sz="4" w:space="0" w:color="auto"/>
            </w:tcBorders>
            <w:hideMark/>
          </w:tcPr>
          <w:p w14:paraId="7016138D" w14:textId="77777777" w:rsidR="002D21EB" w:rsidRDefault="002D21EB">
            <w:pPr>
              <w:jc w:val="both"/>
              <w:rPr>
                <w:rFonts w:asciiTheme="minorHAnsi" w:hAnsiTheme="minorHAnsi"/>
                <w:sz w:val="22"/>
                <w:szCs w:val="22"/>
              </w:rPr>
            </w:pPr>
            <w:r>
              <w:rPr>
                <w:szCs w:val="28"/>
                <w:lang w:eastAsia="en-US"/>
              </w:rPr>
              <w:lastRenderedPageBreak/>
              <w:t xml:space="preserve">Демонстрирует умение  оценивать предпринимательскую идею с точки зрения необходимых ресурсов, технологий, </w:t>
            </w:r>
            <w:r>
              <w:rPr>
                <w:szCs w:val="28"/>
                <w:lang w:eastAsia="en-US"/>
              </w:rPr>
              <w:lastRenderedPageBreak/>
              <w:t>финансирования.</w:t>
            </w:r>
          </w:p>
        </w:tc>
      </w:tr>
      <w:tr w:rsidR="002D21EB" w14:paraId="2F5F3249" w14:textId="77777777" w:rsidTr="002D21EB">
        <w:tc>
          <w:tcPr>
            <w:tcW w:w="4368" w:type="dxa"/>
            <w:tcBorders>
              <w:top w:val="single" w:sz="4" w:space="0" w:color="auto"/>
              <w:left w:val="single" w:sz="4" w:space="0" w:color="auto"/>
              <w:bottom w:val="single" w:sz="4" w:space="0" w:color="auto"/>
              <w:right w:val="single" w:sz="4" w:space="0" w:color="auto"/>
            </w:tcBorders>
            <w:vAlign w:val="center"/>
            <w:hideMark/>
          </w:tcPr>
          <w:p w14:paraId="7F5B0B12" w14:textId="77777777" w:rsidR="002D21EB" w:rsidRDefault="002D21EB" w:rsidP="002D21EB">
            <w:pPr>
              <w:pStyle w:val="af8"/>
              <w:numPr>
                <w:ilvl w:val="0"/>
                <w:numId w:val="15"/>
              </w:numPr>
              <w:tabs>
                <w:tab w:val="left" w:pos="405"/>
              </w:tabs>
              <w:spacing w:after="0" w:line="240" w:lineRule="auto"/>
              <w:ind w:left="142" w:firstLine="0"/>
              <w:jc w:val="both"/>
              <w:rPr>
                <w:rFonts w:ascii="Times New Roman" w:hAnsi="Times New Roman"/>
                <w:sz w:val="24"/>
                <w:szCs w:val="28"/>
              </w:rPr>
            </w:pPr>
            <w:r>
              <w:rPr>
                <w:rFonts w:ascii="Times New Roman" w:hAnsi="Times New Roman"/>
                <w:sz w:val="24"/>
                <w:szCs w:val="28"/>
              </w:rPr>
              <w:lastRenderedPageBreak/>
              <w:t>Использовать законодательные и нормативно-правовые акты в организации предпринимательской деятельности</w:t>
            </w:r>
          </w:p>
        </w:tc>
        <w:tc>
          <w:tcPr>
            <w:tcW w:w="4919" w:type="dxa"/>
            <w:tcBorders>
              <w:top w:val="single" w:sz="4" w:space="0" w:color="auto"/>
              <w:left w:val="single" w:sz="4" w:space="0" w:color="auto"/>
              <w:bottom w:val="single" w:sz="4" w:space="0" w:color="auto"/>
              <w:right w:val="single" w:sz="4" w:space="0" w:color="auto"/>
            </w:tcBorders>
            <w:hideMark/>
          </w:tcPr>
          <w:p w14:paraId="62C4B4F6" w14:textId="77777777" w:rsidR="002D21EB" w:rsidRDefault="002D21EB">
            <w:pPr>
              <w:jc w:val="both"/>
              <w:rPr>
                <w:rFonts w:asciiTheme="minorHAnsi" w:hAnsiTheme="minorHAnsi"/>
                <w:sz w:val="22"/>
                <w:szCs w:val="22"/>
              </w:rPr>
            </w:pPr>
            <w:r>
              <w:rPr>
                <w:szCs w:val="28"/>
                <w:lang w:eastAsia="en-US"/>
              </w:rPr>
              <w:t>Демонстрирует умение  использовать законодательные и нормативно-правовые акты в организации предпринимательской деятельности</w:t>
            </w:r>
          </w:p>
        </w:tc>
      </w:tr>
      <w:tr w:rsidR="002D21EB" w14:paraId="0391D57E" w14:textId="77777777" w:rsidTr="002D21EB">
        <w:tc>
          <w:tcPr>
            <w:tcW w:w="4368" w:type="dxa"/>
            <w:tcBorders>
              <w:top w:val="single" w:sz="4" w:space="0" w:color="auto"/>
              <w:left w:val="single" w:sz="4" w:space="0" w:color="auto"/>
              <w:bottom w:val="single" w:sz="4" w:space="0" w:color="auto"/>
              <w:right w:val="single" w:sz="4" w:space="0" w:color="auto"/>
            </w:tcBorders>
            <w:vAlign w:val="center"/>
            <w:hideMark/>
          </w:tcPr>
          <w:p w14:paraId="7218EA17" w14:textId="77777777" w:rsidR="002D21EB" w:rsidRDefault="002D21EB">
            <w:pPr>
              <w:jc w:val="both"/>
              <w:rPr>
                <w:szCs w:val="28"/>
                <w:lang w:eastAsia="en-US"/>
              </w:rPr>
            </w:pPr>
            <w:proofErr w:type="gramStart"/>
            <w:r>
              <w:rPr>
                <w:szCs w:val="28"/>
                <w:lang w:eastAsia="en-US"/>
              </w:rPr>
              <w:t>ОК</w:t>
            </w:r>
            <w:proofErr w:type="gramEnd"/>
            <w:r>
              <w:rPr>
                <w:szCs w:val="28"/>
                <w:lang w:eastAsia="en-US"/>
              </w:rPr>
              <w:t xml:space="preserve"> 01.</w:t>
            </w:r>
            <w:r>
              <w:rPr>
                <w:szCs w:val="28"/>
                <w:lang w:eastAsia="en-US"/>
              </w:rPr>
              <w:tab/>
              <w:t>Выбирать способы решения задач профессиональной деятельности применительно к различным контекстам</w:t>
            </w:r>
          </w:p>
        </w:tc>
        <w:tc>
          <w:tcPr>
            <w:tcW w:w="4919" w:type="dxa"/>
            <w:tcBorders>
              <w:top w:val="single" w:sz="4" w:space="0" w:color="auto"/>
              <w:left w:val="single" w:sz="4" w:space="0" w:color="auto"/>
              <w:bottom w:val="single" w:sz="4" w:space="0" w:color="auto"/>
              <w:right w:val="single" w:sz="4" w:space="0" w:color="auto"/>
            </w:tcBorders>
            <w:hideMark/>
          </w:tcPr>
          <w:p w14:paraId="40D970D0" w14:textId="77777777" w:rsidR="002D21EB" w:rsidRDefault="002D21EB">
            <w:pPr>
              <w:jc w:val="both"/>
              <w:rPr>
                <w:szCs w:val="28"/>
              </w:rPr>
            </w:pPr>
            <w:r>
              <w:rPr>
                <w:szCs w:val="28"/>
              </w:rPr>
              <w:t>Выстраивает  варианты альтернативных действий в случае возникновения нестандартных ситуаций.</w:t>
            </w:r>
          </w:p>
          <w:p w14:paraId="70C9AA29" w14:textId="77777777" w:rsidR="002D21EB" w:rsidRDefault="002D21EB">
            <w:pPr>
              <w:jc w:val="both"/>
              <w:rPr>
                <w:szCs w:val="28"/>
              </w:rPr>
            </w:pPr>
            <w:r>
              <w:rPr>
                <w:szCs w:val="28"/>
              </w:rPr>
              <w:t>Грамотно  оценивает ресурсы, необходимые для выполнения заданий.</w:t>
            </w:r>
          </w:p>
        </w:tc>
      </w:tr>
      <w:tr w:rsidR="002D21EB" w14:paraId="031FA771" w14:textId="77777777" w:rsidTr="002D21EB">
        <w:tc>
          <w:tcPr>
            <w:tcW w:w="4368" w:type="dxa"/>
            <w:tcBorders>
              <w:top w:val="single" w:sz="4" w:space="0" w:color="auto"/>
              <w:left w:val="single" w:sz="4" w:space="0" w:color="auto"/>
              <w:bottom w:val="single" w:sz="4" w:space="0" w:color="auto"/>
              <w:right w:val="single" w:sz="4" w:space="0" w:color="auto"/>
            </w:tcBorders>
            <w:vAlign w:val="center"/>
            <w:hideMark/>
          </w:tcPr>
          <w:p w14:paraId="0CB7FA26" w14:textId="77777777" w:rsidR="002D21EB" w:rsidRDefault="002D21EB">
            <w:pPr>
              <w:jc w:val="both"/>
              <w:rPr>
                <w:szCs w:val="28"/>
                <w:lang w:eastAsia="en-US"/>
              </w:rPr>
            </w:pPr>
            <w:proofErr w:type="gramStart"/>
            <w:r>
              <w:rPr>
                <w:szCs w:val="28"/>
                <w:lang w:eastAsia="en-US"/>
              </w:rPr>
              <w:t>ОК</w:t>
            </w:r>
            <w:proofErr w:type="gramEnd"/>
            <w:r>
              <w:rPr>
                <w:szCs w:val="28"/>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19" w:type="dxa"/>
            <w:tcBorders>
              <w:top w:val="single" w:sz="4" w:space="0" w:color="auto"/>
              <w:left w:val="single" w:sz="4" w:space="0" w:color="auto"/>
              <w:bottom w:val="single" w:sz="4" w:space="0" w:color="auto"/>
              <w:right w:val="single" w:sz="4" w:space="0" w:color="auto"/>
            </w:tcBorders>
            <w:hideMark/>
          </w:tcPr>
          <w:p w14:paraId="09044033" w14:textId="77777777" w:rsidR="002D21EB" w:rsidRDefault="002D21EB">
            <w:pPr>
              <w:jc w:val="both"/>
              <w:rPr>
                <w:szCs w:val="28"/>
              </w:rPr>
            </w:pPr>
            <w:r>
              <w:rPr>
                <w:szCs w:val="28"/>
              </w:rPr>
              <w:t>Демонстрирует навыки использования современных средств поиска, анализа и интерпретации информации и информационные технологии для выполнения задач профессиональной деятельности</w:t>
            </w:r>
          </w:p>
        </w:tc>
      </w:tr>
      <w:tr w:rsidR="002D21EB" w14:paraId="10C79C65" w14:textId="77777777" w:rsidTr="002D21EB">
        <w:trPr>
          <w:trHeight w:val="443"/>
        </w:trPr>
        <w:tc>
          <w:tcPr>
            <w:tcW w:w="4368" w:type="dxa"/>
            <w:tcBorders>
              <w:top w:val="single" w:sz="4" w:space="0" w:color="auto"/>
              <w:left w:val="single" w:sz="4" w:space="0" w:color="auto"/>
              <w:bottom w:val="single" w:sz="4" w:space="0" w:color="auto"/>
              <w:right w:val="single" w:sz="4" w:space="0" w:color="auto"/>
            </w:tcBorders>
            <w:vAlign w:val="center"/>
            <w:hideMark/>
          </w:tcPr>
          <w:p w14:paraId="70675564" w14:textId="77777777" w:rsidR="002D21EB" w:rsidRDefault="002D21EB">
            <w:pPr>
              <w:jc w:val="both"/>
              <w:rPr>
                <w:szCs w:val="28"/>
                <w:lang w:eastAsia="en-US"/>
              </w:rPr>
            </w:pPr>
            <w:proofErr w:type="gramStart"/>
            <w:r>
              <w:rPr>
                <w:szCs w:val="28"/>
                <w:lang w:eastAsia="en-US"/>
              </w:rPr>
              <w:t>ОК</w:t>
            </w:r>
            <w:proofErr w:type="gramEnd"/>
            <w:r>
              <w:rPr>
                <w:szCs w:val="28"/>
                <w:lang w:eastAsia="en-US"/>
              </w:rPr>
              <w:t xml:space="preserve"> 03.</w:t>
            </w:r>
            <w:r>
              <w:rPr>
                <w:szCs w:val="28"/>
                <w:lang w:eastAsia="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919" w:type="dxa"/>
            <w:tcBorders>
              <w:top w:val="single" w:sz="4" w:space="0" w:color="auto"/>
              <w:left w:val="single" w:sz="4" w:space="0" w:color="auto"/>
              <w:bottom w:val="single" w:sz="4" w:space="0" w:color="auto"/>
              <w:right w:val="single" w:sz="4" w:space="0" w:color="auto"/>
            </w:tcBorders>
            <w:hideMark/>
          </w:tcPr>
          <w:p w14:paraId="4743D823" w14:textId="77777777" w:rsidR="002D21EB" w:rsidRDefault="002D21EB">
            <w:pPr>
              <w:jc w:val="both"/>
              <w:rPr>
                <w:szCs w:val="28"/>
              </w:rPr>
            </w:pPr>
            <w:r>
              <w:rPr>
                <w:szCs w:val="28"/>
              </w:rPr>
              <w:t>Демонстрирует способность к организации и планированию самостоятельных занятий при изучении дисциплины</w:t>
            </w:r>
          </w:p>
        </w:tc>
      </w:tr>
      <w:tr w:rsidR="002D21EB" w14:paraId="69257E69" w14:textId="77777777" w:rsidTr="002D21EB">
        <w:trPr>
          <w:trHeight w:val="443"/>
        </w:trPr>
        <w:tc>
          <w:tcPr>
            <w:tcW w:w="4368" w:type="dxa"/>
            <w:tcBorders>
              <w:top w:val="single" w:sz="4" w:space="0" w:color="auto"/>
              <w:left w:val="single" w:sz="4" w:space="0" w:color="auto"/>
              <w:bottom w:val="single" w:sz="4" w:space="0" w:color="auto"/>
              <w:right w:val="single" w:sz="4" w:space="0" w:color="auto"/>
            </w:tcBorders>
            <w:vAlign w:val="center"/>
            <w:hideMark/>
          </w:tcPr>
          <w:p w14:paraId="54C794D3" w14:textId="77777777" w:rsidR="002D21EB" w:rsidRDefault="002D21EB">
            <w:pPr>
              <w:jc w:val="both"/>
              <w:rPr>
                <w:szCs w:val="28"/>
                <w:lang w:eastAsia="en-US"/>
              </w:rPr>
            </w:pPr>
            <w:proofErr w:type="gramStart"/>
            <w:r>
              <w:rPr>
                <w:szCs w:val="28"/>
                <w:lang w:eastAsia="en-US"/>
              </w:rPr>
              <w:t>ОК</w:t>
            </w:r>
            <w:proofErr w:type="gramEnd"/>
            <w:r>
              <w:rPr>
                <w:szCs w:val="28"/>
                <w:lang w:eastAsia="en-US"/>
              </w:rPr>
              <w:t xml:space="preserve"> 04. Эффективно взаимодействовать и работать в коллективе и команде;</w:t>
            </w:r>
          </w:p>
        </w:tc>
        <w:tc>
          <w:tcPr>
            <w:tcW w:w="4919" w:type="dxa"/>
            <w:tcBorders>
              <w:top w:val="single" w:sz="4" w:space="0" w:color="auto"/>
              <w:left w:val="single" w:sz="4" w:space="0" w:color="auto"/>
              <w:bottom w:val="single" w:sz="4" w:space="0" w:color="auto"/>
              <w:right w:val="single" w:sz="4" w:space="0" w:color="auto"/>
            </w:tcBorders>
            <w:hideMark/>
          </w:tcPr>
          <w:p w14:paraId="07A53D18" w14:textId="77777777" w:rsidR="002D21EB" w:rsidRDefault="002D21EB">
            <w:pPr>
              <w:jc w:val="both"/>
              <w:rPr>
                <w:szCs w:val="28"/>
              </w:rPr>
            </w:pPr>
            <w:r>
              <w:rPr>
                <w:szCs w:val="28"/>
              </w:rPr>
              <w:t>Демонстрирует навыки эффективного взаимодействия и работы в коллективе и команде</w:t>
            </w:r>
          </w:p>
        </w:tc>
      </w:tr>
      <w:tr w:rsidR="002D21EB" w14:paraId="2D581E85" w14:textId="77777777" w:rsidTr="002D21EB">
        <w:tc>
          <w:tcPr>
            <w:tcW w:w="4368" w:type="dxa"/>
            <w:tcBorders>
              <w:top w:val="single" w:sz="4" w:space="0" w:color="auto"/>
              <w:left w:val="single" w:sz="4" w:space="0" w:color="auto"/>
              <w:bottom w:val="single" w:sz="4" w:space="0" w:color="auto"/>
              <w:right w:val="single" w:sz="4" w:space="0" w:color="auto"/>
            </w:tcBorders>
            <w:hideMark/>
          </w:tcPr>
          <w:p w14:paraId="5E6F60ED" w14:textId="77777777" w:rsidR="002D21EB" w:rsidRDefault="002D21EB">
            <w:pPr>
              <w:jc w:val="both"/>
              <w:rPr>
                <w:szCs w:val="28"/>
              </w:rPr>
            </w:pPr>
            <w:proofErr w:type="gramStart"/>
            <w:r>
              <w:rPr>
                <w:szCs w:val="28"/>
              </w:rPr>
              <w:t>ОК</w:t>
            </w:r>
            <w:proofErr w:type="gramEnd"/>
            <w:r>
              <w:rPr>
                <w:szCs w:val="28"/>
              </w:rPr>
              <w:t xml:space="preserve"> 05.</w:t>
            </w:r>
            <w:r>
              <w:rPr>
                <w:szCs w:val="28"/>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19" w:type="dxa"/>
            <w:tcBorders>
              <w:top w:val="single" w:sz="4" w:space="0" w:color="auto"/>
              <w:left w:val="single" w:sz="4" w:space="0" w:color="auto"/>
              <w:bottom w:val="single" w:sz="4" w:space="0" w:color="auto"/>
              <w:right w:val="single" w:sz="4" w:space="0" w:color="auto"/>
            </w:tcBorders>
            <w:hideMark/>
          </w:tcPr>
          <w:p w14:paraId="71E65BAE" w14:textId="77777777" w:rsidR="002D21EB" w:rsidRDefault="002D21EB">
            <w:pPr>
              <w:jc w:val="both"/>
              <w:rPr>
                <w:szCs w:val="28"/>
              </w:rPr>
            </w:pPr>
            <w:r>
              <w:rPr>
                <w:szCs w:val="28"/>
              </w:rPr>
              <w:t>Демонстрирует коммуникабельность при взаимодействии с обучающимися, преподавателями в ходе обучения</w:t>
            </w:r>
          </w:p>
        </w:tc>
      </w:tr>
    </w:tbl>
    <w:p w14:paraId="289794FB" w14:textId="77777777" w:rsidR="002D21EB" w:rsidRDefault="002D21EB" w:rsidP="002D21EB">
      <w:pPr>
        <w:rPr>
          <w:sz w:val="22"/>
        </w:rPr>
      </w:pPr>
    </w:p>
    <w:p w14:paraId="5A3B31A8" w14:textId="77777777" w:rsidR="002D21EB" w:rsidRDefault="002D21EB" w:rsidP="002D21EB">
      <w:pPr>
        <w:rPr>
          <w:b/>
          <w:spacing w:val="1"/>
          <w:szCs w:val="28"/>
        </w:rPr>
      </w:pPr>
    </w:p>
    <w:p w14:paraId="2BECD705" w14:textId="77777777" w:rsidR="002D21EB" w:rsidRDefault="002D21EB" w:rsidP="002D21EB">
      <w:pPr>
        <w:rPr>
          <w:b/>
          <w:sz w:val="28"/>
          <w:szCs w:val="28"/>
        </w:rPr>
        <w:sectPr w:rsidR="002D21EB">
          <w:pgSz w:w="11906" w:h="16838"/>
          <w:pgMar w:top="1134" w:right="850" w:bottom="1134" w:left="1701" w:header="708" w:footer="708" w:gutter="0"/>
          <w:cols w:space="720"/>
        </w:sectPr>
      </w:pPr>
    </w:p>
    <w:p w14:paraId="38019E41" w14:textId="77777777" w:rsidR="002D21EB" w:rsidRDefault="002D21EB" w:rsidP="002D21EB">
      <w:pPr>
        <w:tabs>
          <w:tab w:val="left" w:pos="1477"/>
        </w:tabs>
        <w:jc w:val="center"/>
        <w:rPr>
          <w:b/>
          <w:sz w:val="28"/>
          <w:szCs w:val="28"/>
        </w:rPr>
      </w:pPr>
      <w:r>
        <w:rPr>
          <w:b/>
          <w:sz w:val="28"/>
          <w:szCs w:val="28"/>
        </w:rPr>
        <w:lastRenderedPageBreak/>
        <w:t>1.3 Формы текущего контроля и промежуточной аттестации по учебной дисциплине</w:t>
      </w:r>
    </w:p>
    <w:p w14:paraId="3120E95F" w14:textId="77777777" w:rsidR="002D21EB" w:rsidRDefault="002D21EB" w:rsidP="002D21EB">
      <w:pPr>
        <w:tabs>
          <w:tab w:val="left" w:pos="1477"/>
        </w:tabs>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2"/>
        <w:gridCol w:w="2121"/>
        <w:gridCol w:w="2707"/>
        <w:gridCol w:w="2503"/>
        <w:gridCol w:w="2087"/>
      </w:tblGrid>
      <w:tr w:rsidR="002D21EB" w14:paraId="748CD885" w14:textId="77777777" w:rsidTr="002D21EB">
        <w:tc>
          <w:tcPr>
            <w:tcW w:w="5142" w:type="dxa"/>
            <w:vMerge w:val="restart"/>
            <w:tcBorders>
              <w:top w:val="single" w:sz="4" w:space="0" w:color="auto"/>
              <w:left w:val="single" w:sz="4" w:space="0" w:color="auto"/>
              <w:bottom w:val="single" w:sz="4" w:space="0" w:color="auto"/>
              <w:right w:val="single" w:sz="4" w:space="0" w:color="auto"/>
            </w:tcBorders>
            <w:vAlign w:val="center"/>
            <w:hideMark/>
          </w:tcPr>
          <w:p w14:paraId="56A5BF79" w14:textId="77777777" w:rsidR="002D21EB" w:rsidRDefault="002D21EB">
            <w:pPr>
              <w:rPr>
                <w:lang w:eastAsia="en-US"/>
              </w:rPr>
            </w:pPr>
            <w:r>
              <w:t>Элемент учебной дисциплины</w:t>
            </w:r>
          </w:p>
        </w:tc>
        <w:tc>
          <w:tcPr>
            <w:tcW w:w="9418" w:type="dxa"/>
            <w:gridSpan w:val="4"/>
            <w:tcBorders>
              <w:top w:val="single" w:sz="4" w:space="0" w:color="auto"/>
              <w:left w:val="single" w:sz="4" w:space="0" w:color="auto"/>
              <w:bottom w:val="single" w:sz="4" w:space="0" w:color="auto"/>
              <w:right w:val="single" w:sz="4" w:space="0" w:color="auto"/>
            </w:tcBorders>
            <w:hideMark/>
          </w:tcPr>
          <w:p w14:paraId="2FAF5641" w14:textId="77777777" w:rsidR="002D21EB" w:rsidRDefault="002D21EB">
            <w:pPr>
              <w:jc w:val="center"/>
            </w:pPr>
            <w:r>
              <w:t>Виды, формы и методы контроля</w:t>
            </w:r>
          </w:p>
        </w:tc>
      </w:tr>
      <w:tr w:rsidR="002D21EB" w14:paraId="37B9266C" w14:textId="77777777" w:rsidTr="002D21EB">
        <w:tc>
          <w:tcPr>
            <w:tcW w:w="0" w:type="auto"/>
            <w:vMerge/>
            <w:tcBorders>
              <w:top w:val="single" w:sz="4" w:space="0" w:color="auto"/>
              <w:left w:val="single" w:sz="4" w:space="0" w:color="auto"/>
              <w:bottom w:val="single" w:sz="4" w:space="0" w:color="auto"/>
              <w:right w:val="single" w:sz="4" w:space="0" w:color="auto"/>
            </w:tcBorders>
            <w:vAlign w:val="center"/>
            <w:hideMark/>
          </w:tcPr>
          <w:p w14:paraId="5A5B6F82" w14:textId="77777777" w:rsidR="002D21EB" w:rsidRDefault="002D21EB">
            <w:pPr>
              <w:rPr>
                <w:lang w:eastAsia="en-US"/>
              </w:rPr>
            </w:pPr>
          </w:p>
        </w:tc>
        <w:tc>
          <w:tcPr>
            <w:tcW w:w="4828" w:type="dxa"/>
            <w:gridSpan w:val="2"/>
            <w:tcBorders>
              <w:top w:val="single" w:sz="4" w:space="0" w:color="auto"/>
              <w:left w:val="single" w:sz="4" w:space="0" w:color="auto"/>
              <w:bottom w:val="single" w:sz="4" w:space="0" w:color="auto"/>
              <w:right w:val="single" w:sz="4" w:space="0" w:color="auto"/>
            </w:tcBorders>
            <w:hideMark/>
          </w:tcPr>
          <w:p w14:paraId="00D1BE8C" w14:textId="77777777" w:rsidR="002D21EB" w:rsidRDefault="002D21EB">
            <w:pPr>
              <w:jc w:val="center"/>
            </w:pPr>
            <w:r>
              <w:t>Текущий контроль</w:t>
            </w:r>
          </w:p>
        </w:tc>
        <w:tc>
          <w:tcPr>
            <w:tcW w:w="4590" w:type="dxa"/>
            <w:gridSpan w:val="2"/>
            <w:tcBorders>
              <w:top w:val="single" w:sz="4" w:space="0" w:color="auto"/>
              <w:left w:val="single" w:sz="4" w:space="0" w:color="auto"/>
              <w:bottom w:val="single" w:sz="4" w:space="0" w:color="auto"/>
              <w:right w:val="single" w:sz="4" w:space="0" w:color="auto"/>
            </w:tcBorders>
            <w:hideMark/>
          </w:tcPr>
          <w:p w14:paraId="0987BF0E" w14:textId="77777777" w:rsidR="002D21EB" w:rsidRDefault="002D21EB">
            <w:pPr>
              <w:jc w:val="center"/>
            </w:pPr>
            <w:r>
              <w:t>Промежуточная аттестация</w:t>
            </w:r>
          </w:p>
        </w:tc>
      </w:tr>
      <w:tr w:rsidR="002D21EB" w14:paraId="477ACCEB" w14:textId="77777777" w:rsidTr="002D21EB">
        <w:tc>
          <w:tcPr>
            <w:tcW w:w="5142" w:type="dxa"/>
            <w:tcBorders>
              <w:top w:val="single" w:sz="4" w:space="0" w:color="auto"/>
              <w:left w:val="single" w:sz="4" w:space="0" w:color="auto"/>
              <w:bottom w:val="single" w:sz="4" w:space="0" w:color="auto"/>
              <w:right w:val="single" w:sz="4" w:space="0" w:color="auto"/>
            </w:tcBorders>
            <w:vAlign w:val="center"/>
          </w:tcPr>
          <w:p w14:paraId="5503D443" w14:textId="77777777" w:rsidR="002D21EB" w:rsidRDefault="002D21EB">
            <w:pPr>
              <w:rPr>
                <w:lang w:eastAsia="en-US"/>
              </w:rPr>
            </w:pPr>
          </w:p>
        </w:tc>
        <w:tc>
          <w:tcPr>
            <w:tcW w:w="2121" w:type="dxa"/>
            <w:tcBorders>
              <w:top w:val="single" w:sz="4" w:space="0" w:color="auto"/>
              <w:left w:val="single" w:sz="4" w:space="0" w:color="auto"/>
              <w:bottom w:val="single" w:sz="4" w:space="0" w:color="auto"/>
              <w:right w:val="single" w:sz="4" w:space="0" w:color="auto"/>
            </w:tcBorders>
            <w:hideMark/>
          </w:tcPr>
          <w:p w14:paraId="0EF2FA64" w14:textId="77777777" w:rsidR="002D21EB" w:rsidRDefault="002D21EB">
            <w:pPr>
              <w:jc w:val="center"/>
            </w:pPr>
            <w:r>
              <w:t>Форма и метод контроля</w:t>
            </w:r>
          </w:p>
        </w:tc>
        <w:tc>
          <w:tcPr>
            <w:tcW w:w="2707" w:type="dxa"/>
            <w:tcBorders>
              <w:top w:val="single" w:sz="4" w:space="0" w:color="auto"/>
              <w:left w:val="single" w:sz="4" w:space="0" w:color="auto"/>
              <w:bottom w:val="single" w:sz="4" w:space="0" w:color="auto"/>
              <w:right w:val="single" w:sz="4" w:space="0" w:color="auto"/>
            </w:tcBorders>
            <w:hideMark/>
          </w:tcPr>
          <w:p w14:paraId="1A7C7EF6" w14:textId="77777777" w:rsidR="002D21EB" w:rsidRDefault="002D21EB">
            <w:pPr>
              <w:jc w:val="center"/>
            </w:pPr>
            <w:r>
              <w:t>Проверяемые показатели результата обучения</w:t>
            </w:r>
          </w:p>
        </w:tc>
        <w:tc>
          <w:tcPr>
            <w:tcW w:w="2503" w:type="dxa"/>
            <w:tcBorders>
              <w:top w:val="single" w:sz="4" w:space="0" w:color="auto"/>
              <w:left w:val="single" w:sz="4" w:space="0" w:color="auto"/>
              <w:bottom w:val="single" w:sz="4" w:space="0" w:color="auto"/>
              <w:right w:val="single" w:sz="4" w:space="0" w:color="auto"/>
            </w:tcBorders>
            <w:hideMark/>
          </w:tcPr>
          <w:p w14:paraId="351F526C" w14:textId="77777777" w:rsidR="002D21EB" w:rsidRDefault="002D21EB">
            <w:pPr>
              <w:jc w:val="center"/>
            </w:pPr>
            <w:r>
              <w:t>Форма и метод контроля</w:t>
            </w:r>
          </w:p>
        </w:tc>
        <w:tc>
          <w:tcPr>
            <w:tcW w:w="2087" w:type="dxa"/>
            <w:tcBorders>
              <w:top w:val="single" w:sz="4" w:space="0" w:color="auto"/>
              <w:left w:val="single" w:sz="4" w:space="0" w:color="auto"/>
              <w:bottom w:val="single" w:sz="4" w:space="0" w:color="auto"/>
              <w:right w:val="single" w:sz="4" w:space="0" w:color="auto"/>
            </w:tcBorders>
            <w:hideMark/>
          </w:tcPr>
          <w:p w14:paraId="0DA9D5C6" w14:textId="77777777" w:rsidR="002D21EB" w:rsidRDefault="002D21EB">
            <w:pPr>
              <w:jc w:val="center"/>
            </w:pPr>
            <w:r>
              <w:t>Проверяемые показатели результата обучения</w:t>
            </w:r>
          </w:p>
        </w:tc>
      </w:tr>
      <w:tr w:rsidR="002D21EB" w14:paraId="6DE07A25" w14:textId="77777777" w:rsidTr="002D21EB">
        <w:tc>
          <w:tcPr>
            <w:tcW w:w="5142" w:type="dxa"/>
            <w:tcBorders>
              <w:top w:val="single" w:sz="4" w:space="0" w:color="auto"/>
              <w:left w:val="single" w:sz="4" w:space="0" w:color="auto"/>
              <w:bottom w:val="single" w:sz="4" w:space="0" w:color="auto"/>
              <w:right w:val="single" w:sz="4" w:space="0" w:color="auto"/>
            </w:tcBorders>
            <w:vAlign w:val="center"/>
            <w:hideMark/>
          </w:tcPr>
          <w:p w14:paraId="4D1431DB" w14:textId="77777777" w:rsidR="002D21EB" w:rsidRDefault="002D21EB">
            <w:pPr>
              <w:rPr>
                <w:lang w:eastAsia="en-US"/>
              </w:rPr>
            </w:pPr>
            <w:r>
              <w:rPr>
                <w:lang w:eastAsia="en-US"/>
              </w:rPr>
              <w:t>Раздел 1. Теоретико-методологические основы предпринимательской работы</w:t>
            </w:r>
          </w:p>
        </w:tc>
        <w:tc>
          <w:tcPr>
            <w:tcW w:w="2121" w:type="dxa"/>
            <w:tcBorders>
              <w:top w:val="single" w:sz="4" w:space="0" w:color="auto"/>
              <w:left w:val="single" w:sz="4" w:space="0" w:color="auto"/>
              <w:bottom w:val="single" w:sz="4" w:space="0" w:color="auto"/>
              <w:right w:val="single" w:sz="4" w:space="0" w:color="auto"/>
            </w:tcBorders>
            <w:hideMark/>
          </w:tcPr>
          <w:p w14:paraId="1AC97A46" w14:textId="77777777" w:rsidR="002D21EB" w:rsidRDefault="002D21EB">
            <w:pPr>
              <w:jc w:val="center"/>
            </w:pPr>
            <w:r>
              <w:t>Практические работы</w:t>
            </w:r>
          </w:p>
        </w:tc>
        <w:tc>
          <w:tcPr>
            <w:tcW w:w="2707" w:type="dxa"/>
            <w:tcBorders>
              <w:top w:val="single" w:sz="4" w:space="0" w:color="auto"/>
              <w:left w:val="single" w:sz="4" w:space="0" w:color="auto"/>
              <w:bottom w:val="single" w:sz="4" w:space="0" w:color="auto"/>
              <w:right w:val="single" w:sz="4" w:space="0" w:color="auto"/>
            </w:tcBorders>
            <w:hideMark/>
          </w:tcPr>
          <w:p w14:paraId="3E648F7E" w14:textId="77777777" w:rsidR="002D21EB" w:rsidRDefault="002D21EB">
            <w:pPr>
              <w:jc w:val="center"/>
            </w:pPr>
            <w:proofErr w:type="gramStart"/>
            <w:r>
              <w:t>З</w:t>
            </w:r>
            <w:proofErr w:type="gramEnd"/>
            <w:r>
              <w:t xml:space="preserve"> 1-5</w:t>
            </w:r>
          </w:p>
          <w:p w14:paraId="32E1BA3A" w14:textId="77777777" w:rsidR="002D21EB" w:rsidRDefault="002D21EB">
            <w:pPr>
              <w:jc w:val="center"/>
            </w:pPr>
            <w:r>
              <w:t>У1-3</w:t>
            </w:r>
          </w:p>
          <w:p w14:paraId="18B21AAA" w14:textId="77777777" w:rsidR="002D21EB" w:rsidRDefault="002D21EB">
            <w:pPr>
              <w:jc w:val="center"/>
            </w:pPr>
            <w:proofErr w:type="gramStart"/>
            <w:r>
              <w:t>ОК</w:t>
            </w:r>
            <w:proofErr w:type="gramEnd"/>
            <w:r>
              <w:t xml:space="preserve"> 01, 02, 03, 04, 05</w:t>
            </w:r>
          </w:p>
        </w:tc>
        <w:tc>
          <w:tcPr>
            <w:tcW w:w="2503" w:type="dxa"/>
            <w:vMerge w:val="restart"/>
            <w:tcBorders>
              <w:top w:val="single" w:sz="4" w:space="0" w:color="auto"/>
              <w:left w:val="single" w:sz="4" w:space="0" w:color="auto"/>
              <w:bottom w:val="single" w:sz="4" w:space="0" w:color="auto"/>
              <w:right w:val="single" w:sz="4" w:space="0" w:color="auto"/>
            </w:tcBorders>
          </w:tcPr>
          <w:p w14:paraId="03B5AC33" w14:textId="77777777" w:rsidR="002D21EB" w:rsidRDefault="002D21EB">
            <w:pPr>
              <w:jc w:val="center"/>
            </w:pPr>
            <w:r>
              <w:t>дифференцированный зачет</w:t>
            </w:r>
          </w:p>
          <w:p w14:paraId="6B9BDC18" w14:textId="77777777" w:rsidR="002D21EB" w:rsidRDefault="002D21EB">
            <w:pPr>
              <w:jc w:val="center"/>
            </w:pPr>
          </w:p>
        </w:tc>
        <w:tc>
          <w:tcPr>
            <w:tcW w:w="2087" w:type="dxa"/>
            <w:vMerge w:val="restart"/>
            <w:tcBorders>
              <w:top w:val="single" w:sz="4" w:space="0" w:color="auto"/>
              <w:left w:val="single" w:sz="4" w:space="0" w:color="auto"/>
              <w:bottom w:val="single" w:sz="4" w:space="0" w:color="auto"/>
              <w:right w:val="single" w:sz="4" w:space="0" w:color="auto"/>
            </w:tcBorders>
            <w:hideMark/>
          </w:tcPr>
          <w:p w14:paraId="55576E11" w14:textId="77777777" w:rsidR="002D21EB" w:rsidRDefault="002D21EB">
            <w:pPr>
              <w:jc w:val="center"/>
            </w:pPr>
            <w:proofErr w:type="gramStart"/>
            <w:r>
              <w:t>З</w:t>
            </w:r>
            <w:proofErr w:type="gramEnd"/>
            <w:r>
              <w:t xml:space="preserve"> 1-5</w:t>
            </w:r>
          </w:p>
          <w:p w14:paraId="16266B01" w14:textId="77777777" w:rsidR="002D21EB" w:rsidRDefault="002D21EB">
            <w:pPr>
              <w:jc w:val="center"/>
            </w:pPr>
            <w:r>
              <w:t>У1-3</w:t>
            </w:r>
          </w:p>
          <w:p w14:paraId="5AE3BD42" w14:textId="77777777" w:rsidR="002D21EB" w:rsidRDefault="002D21EB">
            <w:pPr>
              <w:jc w:val="center"/>
            </w:pPr>
            <w:proofErr w:type="gramStart"/>
            <w:r>
              <w:t>ОК</w:t>
            </w:r>
            <w:proofErr w:type="gramEnd"/>
            <w:r>
              <w:t xml:space="preserve"> 01, 02, 03, 04, 05</w:t>
            </w:r>
          </w:p>
        </w:tc>
      </w:tr>
      <w:tr w:rsidR="002D21EB" w14:paraId="7A345DB4" w14:textId="77777777" w:rsidTr="002D21EB">
        <w:tc>
          <w:tcPr>
            <w:tcW w:w="5142" w:type="dxa"/>
            <w:tcBorders>
              <w:top w:val="single" w:sz="4" w:space="0" w:color="auto"/>
              <w:left w:val="single" w:sz="4" w:space="0" w:color="auto"/>
              <w:bottom w:val="single" w:sz="4" w:space="0" w:color="auto"/>
              <w:right w:val="single" w:sz="4" w:space="0" w:color="auto"/>
            </w:tcBorders>
            <w:vAlign w:val="center"/>
            <w:hideMark/>
          </w:tcPr>
          <w:p w14:paraId="57BAD03B" w14:textId="77777777" w:rsidR="002D21EB" w:rsidRDefault="002D21EB">
            <w:pPr>
              <w:rPr>
                <w:lang w:eastAsia="en-US"/>
              </w:rPr>
            </w:pPr>
            <w:r>
              <w:rPr>
                <w:lang w:eastAsia="en-US"/>
              </w:rPr>
              <w:t>Раздел 2. Технологии предпринимательства в работе НКО и коммерческих организаций</w:t>
            </w:r>
          </w:p>
        </w:tc>
        <w:tc>
          <w:tcPr>
            <w:tcW w:w="2121" w:type="dxa"/>
            <w:tcBorders>
              <w:top w:val="single" w:sz="4" w:space="0" w:color="auto"/>
              <w:left w:val="single" w:sz="4" w:space="0" w:color="auto"/>
              <w:bottom w:val="single" w:sz="4" w:space="0" w:color="auto"/>
              <w:right w:val="single" w:sz="4" w:space="0" w:color="auto"/>
            </w:tcBorders>
            <w:hideMark/>
          </w:tcPr>
          <w:p w14:paraId="34D34BC3" w14:textId="77777777" w:rsidR="002D21EB" w:rsidRDefault="002D21EB">
            <w:pPr>
              <w:jc w:val="center"/>
              <w:rPr>
                <w:rFonts w:asciiTheme="minorHAnsi" w:eastAsiaTheme="minorEastAsia" w:hAnsiTheme="minorHAnsi" w:cstheme="minorBidi"/>
                <w:sz w:val="22"/>
                <w:szCs w:val="22"/>
              </w:rPr>
            </w:pPr>
            <w:r>
              <w:t>Практические работы</w:t>
            </w:r>
          </w:p>
        </w:tc>
        <w:tc>
          <w:tcPr>
            <w:tcW w:w="2707" w:type="dxa"/>
            <w:tcBorders>
              <w:top w:val="single" w:sz="4" w:space="0" w:color="auto"/>
              <w:left w:val="single" w:sz="4" w:space="0" w:color="auto"/>
              <w:bottom w:val="single" w:sz="4" w:space="0" w:color="auto"/>
              <w:right w:val="single" w:sz="4" w:space="0" w:color="auto"/>
            </w:tcBorders>
            <w:hideMark/>
          </w:tcPr>
          <w:p w14:paraId="290E59FF" w14:textId="77777777" w:rsidR="002D21EB" w:rsidRDefault="002D21EB">
            <w:pPr>
              <w:jc w:val="center"/>
            </w:pPr>
            <w:proofErr w:type="gramStart"/>
            <w:r>
              <w:t>З</w:t>
            </w:r>
            <w:proofErr w:type="gramEnd"/>
            <w:r>
              <w:t xml:space="preserve"> 1-5</w:t>
            </w:r>
          </w:p>
          <w:p w14:paraId="269F6388" w14:textId="77777777" w:rsidR="002D21EB" w:rsidRDefault="002D21EB">
            <w:pPr>
              <w:jc w:val="center"/>
            </w:pPr>
            <w:r>
              <w:t>У1-3</w:t>
            </w:r>
          </w:p>
          <w:p w14:paraId="4BBA0E5B" w14:textId="77777777" w:rsidR="002D21EB" w:rsidRDefault="002D21EB">
            <w:pPr>
              <w:jc w:val="center"/>
            </w:pPr>
            <w:proofErr w:type="gramStart"/>
            <w:r>
              <w:t>ОК</w:t>
            </w:r>
            <w:proofErr w:type="gramEnd"/>
            <w:r>
              <w:t xml:space="preserve"> 01, 02, 03, 04, 05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58A82" w14:textId="77777777" w:rsidR="002D21EB" w:rsidRDefault="002D21EB"/>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F61B7" w14:textId="77777777" w:rsidR="002D21EB" w:rsidRDefault="002D21EB"/>
        </w:tc>
      </w:tr>
    </w:tbl>
    <w:p w14:paraId="45FBB362" w14:textId="77777777" w:rsidR="002D21EB" w:rsidRDefault="002D21EB" w:rsidP="002D21EB">
      <w:pPr>
        <w:rPr>
          <w:b/>
          <w:sz w:val="28"/>
          <w:szCs w:val="28"/>
        </w:rPr>
        <w:sectPr w:rsidR="002D21EB">
          <w:pgSz w:w="16838" w:h="11906" w:orient="landscape"/>
          <w:pgMar w:top="1701" w:right="1134" w:bottom="851" w:left="1134" w:header="709" w:footer="709" w:gutter="0"/>
          <w:cols w:space="720"/>
        </w:sectPr>
      </w:pPr>
    </w:p>
    <w:p w14:paraId="641D8D24" w14:textId="77777777" w:rsidR="002D21EB" w:rsidRDefault="002D21EB" w:rsidP="002D21EB">
      <w:pPr>
        <w:pStyle w:val="2"/>
        <w:spacing w:before="0"/>
        <w:jc w:val="center"/>
        <w:rPr>
          <w:rFonts w:ascii="Times New Roman" w:eastAsia="Times New Roman" w:hAnsi="Times New Roman" w:cs="Times New Roman"/>
          <w:sz w:val="28"/>
          <w:szCs w:val="28"/>
        </w:rPr>
      </w:pPr>
      <w:bookmarkStart w:id="13" w:name="_Toc145264127"/>
      <w:r>
        <w:rPr>
          <w:rFonts w:ascii="Times New Roman" w:hAnsi="Times New Roman"/>
          <w:i/>
        </w:rPr>
        <w:lastRenderedPageBreak/>
        <w:t>2. Комплекты оценочных средств (КОС)</w:t>
      </w:r>
      <w:bookmarkEnd w:id="13"/>
    </w:p>
    <w:p w14:paraId="5CBC9669" w14:textId="77777777" w:rsidR="002D21EB" w:rsidRDefault="002D21EB" w:rsidP="002D21EB">
      <w:pPr>
        <w:pStyle w:val="2"/>
        <w:spacing w:before="0"/>
        <w:jc w:val="center"/>
        <w:rPr>
          <w:rFonts w:ascii="Times New Roman" w:eastAsia="MS Mincho" w:hAnsi="Times New Roman"/>
          <w:i/>
          <w:spacing w:val="-1"/>
        </w:rPr>
      </w:pPr>
      <w:bookmarkStart w:id="14" w:name="_Toc145264128"/>
      <w:r>
        <w:rPr>
          <w:rFonts w:ascii="Times New Roman" w:eastAsia="MS Mincho" w:hAnsi="Times New Roman"/>
          <w:i/>
          <w:spacing w:val="-1"/>
        </w:rPr>
        <w:t>2.1.  Комплект оценочных сре</w:t>
      </w:r>
      <w:proofErr w:type="gramStart"/>
      <w:r>
        <w:rPr>
          <w:rFonts w:ascii="Times New Roman" w:eastAsia="MS Mincho" w:hAnsi="Times New Roman"/>
          <w:i/>
          <w:spacing w:val="-1"/>
        </w:rPr>
        <w:t>дств дл</w:t>
      </w:r>
      <w:proofErr w:type="gramEnd"/>
      <w:r>
        <w:rPr>
          <w:rFonts w:ascii="Times New Roman" w:eastAsia="MS Mincho" w:hAnsi="Times New Roman"/>
          <w:i/>
          <w:spacing w:val="-1"/>
        </w:rPr>
        <w:t>я текущего контроля</w:t>
      </w:r>
      <w:bookmarkEnd w:id="14"/>
    </w:p>
    <w:p w14:paraId="49E32F68" w14:textId="77777777" w:rsidR="002D21EB" w:rsidRDefault="002D21EB" w:rsidP="002D21EB">
      <w:pPr>
        <w:tabs>
          <w:tab w:val="left" w:pos="993"/>
        </w:tabs>
        <w:ind w:firstLine="709"/>
        <w:jc w:val="center"/>
        <w:rPr>
          <w:rFonts w:eastAsiaTheme="minorEastAsia"/>
          <w:b/>
          <w:bCs/>
          <w:sz w:val="28"/>
          <w:szCs w:val="28"/>
        </w:rPr>
      </w:pPr>
    </w:p>
    <w:p w14:paraId="2B9E8CE3" w14:textId="77777777" w:rsidR="002D21EB" w:rsidRDefault="002D21EB" w:rsidP="002D21EB">
      <w:pPr>
        <w:tabs>
          <w:tab w:val="left" w:pos="993"/>
        </w:tabs>
        <w:ind w:firstLine="709"/>
        <w:jc w:val="center"/>
        <w:rPr>
          <w:b/>
          <w:bCs/>
          <w:sz w:val="28"/>
          <w:szCs w:val="28"/>
        </w:rPr>
      </w:pPr>
      <w:r>
        <w:rPr>
          <w:b/>
          <w:bCs/>
          <w:sz w:val="28"/>
          <w:szCs w:val="28"/>
        </w:rPr>
        <w:t xml:space="preserve">Практическая работа 1 </w:t>
      </w:r>
    </w:p>
    <w:p w14:paraId="7C8FADB6" w14:textId="77777777" w:rsidR="002D21EB" w:rsidRDefault="002D21EB" w:rsidP="002D21EB">
      <w:pPr>
        <w:tabs>
          <w:tab w:val="left" w:pos="993"/>
        </w:tabs>
        <w:ind w:firstLine="709"/>
        <w:jc w:val="center"/>
        <w:rPr>
          <w:b/>
          <w:bCs/>
          <w:sz w:val="28"/>
          <w:szCs w:val="28"/>
        </w:rPr>
      </w:pPr>
      <w:r>
        <w:rPr>
          <w:b/>
          <w:sz w:val="28"/>
          <w:szCs w:val="28"/>
        </w:rPr>
        <w:t>Выполнение проектной работы «100 идей, которые потрясли мир. Товары с коротким жизненным циклом. Товары, которые никогда не уйдут с рынка. Товары, которые исчезнут из обращения в ближайшем будущем</w:t>
      </w:r>
    </w:p>
    <w:p w14:paraId="2F0829BC" w14:textId="77777777" w:rsidR="002D21EB" w:rsidRDefault="002D21EB" w:rsidP="002D21EB">
      <w:pPr>
        <w:tabs>
          <w:tab w:val="left" w:pos="993"/>
        </w:tabs>
        <w:ind w:firstLine="709"/>
        <w:jc w:val="both"/>
        <w:rPr>
          <w:bCs/>
          <w:sz w:val="28"/>
          <w:szCs w:val="28"/>
        </w:rPr>
      </w:pPr>
      <w:r>
        <w:rPr>
          <w:bCs/>
          <w:sz w:val="28"/>
          <w:szCs w:val="28"/>
        </w:rPr>
        <w:t>Задания:</w:t>
      </w:r>
    </w:p>
    <w:p w14:paraId="6735ECA2" w14:textId="77777777" w:rsidR="002D21EB" w:rsidRDefault="002D21EB" w:rsidP="002D21EB">
      <w:pPr>
        <w:tabs>
          <w:tab w:val="left" w:pos="851"/>
          <w:tab w:val="left" w:pos="993"/>
        </w:tabs>
        <w:ind w:firstLine="709"/>
        <w:jc w:val="both"/>
        <w:rPr>
          <w:bCs/>
          <w:sz w:val="28"/>
          <w:szCs w:val="28"/>
        </w:rPr>
      </w:pPr>
      <w:r>
        <w:rPr>
          <w:bCs/>
          <w:sz w:val="28"/>
          <w:szCs w:val="28"/>
        </w:rPr>
        <w:t>Подготовить презентацию на одну из тем:</w:t>
      </w:r>
    </w:p>
    <w:p w14:paraId="1AC3ECCE" w14:textId="77777777" w:rsidR="002D21EB" w:rsidRDefault="002D21EB" w:rsidP="002D21EB">
      <w:pPr>
        <w:numPr>
          <w:ilvl w:val="0"/>
          <w:numId w:val="16"/>
        </w:numPr>
        <w:tabs>
          <w:tab w:val="left" w:pos="851"/>
          <w:tab w:val="left" w:pos="993"/>
        </w:tabs>
        <w:ind w:left="0" w:firstLine="709"/>
        <w:contextualSpacing/>
        <w:jc w:val="both"/>
        <w:rPr>
          <w:rFonts w:eastAsia="Calibri"/>
          <w:sz w:val="28"/>
          <w:szCs w:val="28"/>
          <w:lang w:eastAsia="en-US"/>
        </w:rPr>
      </w:pPr>
      <w:r>
        <w:rPr>
          <w:rFonts w:eastAsia="Calibri"/>
          <w:sz w:val="28"/>
          <w:szCs w:val="28"/>
          <w:lang w:eastAsia="en-US"/>
        </w:rPr>
        <w:t>100 идей, которые потрясли мир.</w:t>
      </w:r>
    </w:p>
    <w:p w14:paraId="6960482A" w14:textId="77777777" w:rsidR="002D21EB" w:rsidRDefault="002D21EB" w:rsidP="002D21EB">
      <w:pPr>
        <w:numPr>
          <w:ilvl w:val="0"/>
          <w:numId w:val="16"/>
        </w:numPr>
        <w:tabs>
          <w:tab w:val="left" w:pos="851"/>
          <w:tab w:val="left" w:pos="993"/>
        </w:tabs>
        <w:ind w:left="0" w:firstLine="709"/>
        <w:contextualSpacing/>
        <w:jc w:val="both"/>
        <w:rPr>
          <w:rFonts w:eastAsia="Calibri"/>
          <w:sz w:val="28"/>
          <w:szCs w:val="28"/>
          <w:lang w:eastAsia="en-US"/>
        </w:rPr>
      </w:pPr>
      <w:r>
        <w:rPr>
          <w:rFonts w:eastAsia="Calibri"/>
          <w:sz w:val="28"/>
          <w:szCs w:val="28"/>
          <w:lang w:eastAsia="en-US"/>
        </w:rPr>
        <w:t xml:space="preserve">Товары, услуги с коротким жизненным циклом. </w:t>
      </w:r>
    </w:p>
    <w:p w14:paraId="2DBD6F57" w14:textId="77777777" w:rsidR="002D21EB" w:rsidRDefault="002D21EB" w:rsidP="002D21EB">
      <w:pPr>
        <w:numPr>
          <w:ilvl w:val="0"/>
          <w:numId w:val="16"/>
        </w:numPr>
        <w:tabs>
          <w:tab w:val="left" w:pos="851"/>
          <w:tab w:val="left" w:pos="993"/>
        </w:tabs>
        <w:ind w:left="0" w:firstLine="709"/>
        <w:contextualSpacing/>
        <w:jc w:val="both"/>
        <w:rPr>
          <w:rFonts w:eastAsia="Calibri"/>
          <w:sz w:val="28"/>
          <w:szCs w:val="28"/>
          <w:lang w:eastAsia="en-US"/>
        </w:rPr>
      </w:pPr>
      <w:r>
        <w:rPr>
          <w:rFonts w:eastAsia="Calibri"/>
          <w:sz w:val="28"/>
          <w:szCs w:val="28"/>
          <w:lang w:eastAsia="en-US"/>
        </w:rPr>
        <w:t xml:space="preserve">Товары, услуги которые никогда не уйдут с рынка. </w:t>
      </w:r>
    </w:p>
    <w:p w14:paraId="57652EA7" w14:textId="77777777" w:rsidR="002D21EB" w:rsidRDefault="002D21EB" w:rsidP="002D21EB">
      <w:pPr>
        <w:numPr>
          <w:ilvl w:val="0"/>
          <w:numId w:val="16"/>
        </w:numPr>
        <w:tabs>
          <w:tab w:val="left" w:pos="851"/>
          <w:tab w:val="left" w:pos="993"/>
        </w:tabs>
        <w:ind w:left="0" w:firstLine="709"/>
        <w:contextualSpacing/>
        <w:jc w:val="both"/>
        <w:rPr>
          <w:rFonts w:eastAsia="Calibri"/>
          <w:b/>
          <w:bCs/>
          <w:sz w:val="28"/>
          <w:szCs w:val="28"/>
          <w:lang w:eastAsia="en-US"/>
        </w:rPr>
      </w:pPr>
      <w:r>
        <w:rPr>
          <w:rFonts w:eastAsia="Calibri"/>
          <w:sz w:val="28"/>
          <w:szCs w:val="28"/>
          <w:lang w:eastAsia="en-US"/>
        </w:rPr>
        <w:t>Товары, услуги которые исчезнут из обращения в ближайшем будущем.</w:t>
      </w:r>
    </w:p>
    <w:p w14:paraId="5FBB9289" w14:textId="77777777" w:rsidR="002D21EB" w:rsidRDefault="002D21EB" w:rsidP="002D21EB">
      <w:pPr>
        <w:tabs>
          <w:tab w:val="left" w:pos="851"/>
          <w:tab w:val="left" w:pos="993"/>
        </w:tabs>
        <w:ind w:firstLine="709"/>
        <w:contextualSpacing/>
        <w:jc w:val="both"/>
        <w:rPr>
          <w:rFonts w:eastAsia="Calibri"/>
          <w:b/>
          <w:bCs/>
          <w:sz w:val="28"/>
          <w:szCs w:val="28"/>
          <w:lang w:eastAsia="en-US"/>
        </w:rPr>
      </w:pPr>
      <w:r>
        <w:rPr>
          <w:rFonts w:eastAsia="Calibri"/>
          <w:bCs/>
          <w:sz w:val="28"/>
          <w:szCs w:val="28"/>
          <w:lang w:eastAsia="en-US"/>
        </w:rPr>
        <w:t>Первую часть практической работы о</w:t>
      </w:r>
      <w:r>
        <w:rPr>
          <w:sz w:val="28"/>
          <w:szCs w:val="28"/>
        </w:rPr>
        <w:t xml:space="preserve">формите </w:t>
      </w:r>
      <w:r>
        <w:rPr>
          <w:rFonts w:eastAsia="Calibri"/>
          <w:sz w:val="28"/>
          <w:szCs w:val="28"/>
          <w:lang w:eastAsia="en-US"/>
        </w:rPr>
        <w:t>в виде</w:t>
      </w:r>
      <w:r>
        <w:rPr>
          <w:rFonts w:eastAsia="Calibri"/>
          <w:b/>
          <w:sz w:val="28"/>
          <w:szCs w:val="28"/>
          <w:lang w:eastAsia="en-US"/>
        </w:rPr>
        <w:t xml:space="preserve"> презентации</w:t>
      </w:r>
      <w:r>
        <w:rPr>
          <w:rFonts w:eastAsia="Calibri"/>
          <w:sz w:val="28"/>
          <w:szCs w:val="28"/>
          <w:lang w:eastAsia="en-US"/>
        </w:rPr>
        <w:t xml:space="preserve">: 10-12 слайдов, включающей </w:t>
      </w:r>
      <w:proofErr w:type="spellStart"/>
      <w:r>
        <w:rPr>
          <w:rFonts w:eastAsia="Calibri"/>
          <w:sz w:val="28"/>
          <w:szCs w:val="28"/>
          <w:lang w:eastAsia="en-US"/>
        </w:rPr>
        <w:t>тит</w:t>
      </w:r>
      <w:proofErr w:type="spellEnd"/>
      <w:r>
        <w:rPr>
          <w:rFonts w:eastAsia="Calibri"/>
          <w:sz w:val="28"/>
          <w:szCs w:val="28"/>
          <w:lang w:eastAsia="en-US"/>
        </w:rPr>
        <w:t>. лист. Иллюстрации должны составлять не менее 2/3 страницы, рекомендуемый шрифт – 22-26 (</w:t>
      </w:r>
      <w:proofErr w:type="spellStart"/>
      <w:r>
        <w:rPr>
          <w:rFonts w:eastAsia="Calibri"/>
          <w:sz w:val="28"/>
          <w:szCs w:val="28"/>
          <w:lang w:eastAsia="en-US"/>
        </w:rPr>
        <w:t>Times</w:t>
      </w:r>
      <w:proofErr w:type="spellEnd"/>
      <w:r>
        <w:rPr>
          <w:rFonts w:eastAsia="Calibri"/>
          <w:sz w:val="28"/>
          <w:szCs w:val="28"/>
          <w:lang w:eastAsia="en-US"/>
        </w:rPr>
        <w:t xml:space="preserve"> </w:t>
      </w:r>
      <w:proofErr w:type="spellStart"/>
      <w:r>
        <w:rPr>
          <w:rFonts w:eastAsia="Calibri"/>
          <w:sz w:val="28"/>
          <w:szCs w:val="28"/>
          <w:lang w:eastAsia="en-US"/>
        </w:rPr>
        <w:t>New</w:t>
      </w:r>
      <w:proofErr w:type="spellEnd"/>
      <w:r>
        <w:rPr>
          <w:rFonts w:eastAsia="Calibri"/>
          <w:sz w:val="28"/>
          <w:szCs w:val="28"/>
          <w:lang w:eastAsia="en-US"/>
        </w:rPr>
        <w:t xml:space="preserve"> </w:t>
      </w:r>
      <w:proofErr w:type="spellStart"/>
      <w:r>
        <w:rPr>
          <w:rFonts w:eastAsia="Calibri"/>
          <w:sz w:val="28"/>
          <w:szCs w:val="28"/>
          <w:lang w:eastAsia="en-US"/>
        </w:rPr>
        <w:t>Roman</w:t>
      </w:r>
      <w:proofErr w:type="spellEnd"/>
      <w:r>
        <w:rPr>
          <w:rFonts w:eastAsia="Calibri"/>
          <w:sz w:val="28"/>
          <w:szCs w:val="28"/>
          <w:lang w:eastAsia="en-US"/>
        </w:rPr>
        <w:t>)</w:t>
      </w:r>
    </w:p>
    <w:p w14:paraId="39F171C1" w14:textId="77777777" w:rsidR="002D21EB" w:rsidRDefault="002D21EB" w:rsidP="002D21EB">
      <w:pPr>
        <w:tabs>
          <w:tab w:val="left" w:pos="993"/>
        </w:tabs>
        <w:ind w:firstLine="709"/>
        <w:jc w:val="both"/>
        <w:rPr>
          <w:rFonts w:eastAsiaTheme="minorEastAsia"/>
          <w:bCs/>
          <w:sz w:val="28"/>
          <w:szCs w:val="28"/>
        </w:rPr>
      </w:pPr>
      <w:r>
        <w:rPr>
          <w:bCs/>
          <w:sz w:val="28"/>
          <w:szCs w:val="28"/>
        </w:rPr>
        <w:t>Придумать идею для организации предпринимательской деятельностью по мету Вашего жительства. При этом продумать, какого сервиса не хватает в Вашем городе (селе), что максимально выгодно было бы открыть, ответ обоснуйте. При этом предложенный вариант бизнеса должен быть максимально полезен для общества, безопасен для окружающей среды и приносить прибыль предпринимателю. Детально опишите Вашу идею</w:t>
      </w:r>
      <w:r>
        <w:rPr>
          <w:b/>
          <w:bCs/>
          <w:sz w:val="28"/>
          <w:szCs w:val="28"/>
        </w:rPr>
        <w:t xml:space="preserve"> </w:t>
      </w:r>
      <w:r>
        <w:rPr>
          <w:bCs/>
          <w:sz w:val="28"/>
          <w:szCs w:val="28"/>
        </w:rPr>
        <w:t xml:space="preserve">(организацию процесса обслуживания в предлагаемом Вами сервисе), укажите целевую аудиторию, для которой будет предназначен бизнес. </w:t>
      </w:r>
    </w:p>
    <w:p w14:paraId="7EA5C6BC" w14:textId="77777777" w:rsidR="002D21EB" w:rsidRDefault="002D21EB" w:rsidP="002D21EB">
      <w:pPr>
        <w:tabs>
          <w:tab w:val="left" w:pos="993"/>
        </w:tabs>
        <w:ind w:firstLine="709"/>
        <w:jc w:val="both"/>
        <w:rPr>
          <w:sz w:val="28"/>
          <w:szCs w:val="28"/>
        </w:rPr>
      </w:pPr>
      <w:r>
        <w:rPr>
          <w:bCs/>
          <w:sz w:val="28"/>
          <w:szCs w:val="28"/>
        </w:rPr>
        <w:t>Вторую часть практической работы о</w:t>
      </w:r>
      <w:r>
        <w:rPr>
          <w:sz w:val="28"/>
          <w:szCs w:val="28"/>
        </w:rPr>
        <w:t xml:space="preserve">формите в виде </w:t>
      </w:r>
      <w:r>
        <w:rPr>
          <w:b/>
          <w:sz w:val="28"/>
          <w:szCs w:val="28"/>
        </w:rPr>
        <w:t xml:space="preserve">доклада </w:t>
      </w:r>
      <w:r>
        <w:rPr>
          <w:sz w:val="28"/>
          <w:szCs w:val="28"/>
        </w:rPr>
        <w:t xml:space="preserve">объем текста:   2-3 стр., включая </w:t>
      </w:r>
      <w:proofErr w:type="spellStart"/>
      <w:r>
        <w:rPr>
          <w:sz w:val="28"/>
          <w:szCs w:val="28"/>
        </w:rPr>
        <w:t>тит</w:t>
      </w:r>
      <w:proofErr w:type="gramStart"/>
      <w:r>
        <w:rPr>
          <w:sz w:val="28"/>
          <w:szCs w:val="28"/>
        </w:rPr>
        <w:t>.л</w:t>
      </w:r>
      <w:proofErr w:type="gramEnd"/>
      <w:r>
        <w:rPr>
          <w:sz w:val="28"/>
          <w:szCs w:val="28"/>
        </w:rPr>
        <w:t>ист</w:t>
      </w:r>
      <w:proofErr w:type="spellEnd"/>
      <w:r>
        <w:rPr>
          <w:sz w:val="28"/>
          <w:szCs w:val="28"/>
        </w:rPr>
        <w:t>; 14 шрифт (</w:t>
      </w:r>
      <w:proofErr w:type="spellStart"/>
      <w:r>
        <w:rPr>
          <w:sz w:val="28"/>
          <w:szCs w:val="28"/>
        </w:rPr>
        <w:t>Times</w:t>
      </w:r>
      <w:proofErr w:type="spellEnd"/>
      <w:r>
        <w:rPr>
          <w:sz w:val="28"/>
          <w:szCs w:val="28"/>
        </w:rPr>
        <w:t xml:space="preserve"> </w:t>
      </w:r>
      <w:proofErr w:type="spellStart"/>
      <w:r>
        <w:rPr>
          <w:sz w:val="28"/>
          <w:szCs w:val="28"/>
        </w:rPr>
        <w:t>New</w:t>
      </w:r>
      <w:proofErr w:type="spellEnd"/>
      <w:r>
        <w:rPr>
          <w:sz w:val="28"/>
          <w:szCs w:val="28"/>
        </w:rPr>
        <w:t xml:space="preserve"> </w:t>
      </w:r>
      <w:proofErr w:type="spellStart"/>
      <w:r>
        <w:rPr>
          <w:sz w:val="28"/>
          <w:szCs w:val="28"/>
        </w:rPr>
        <w:t>Roman</w:t>
      </w:r>
      <w:proofErr w:type="spellEnd"/>
      <w:r>
        <w:rPr>
          <w:sz w:val="28"/>
          <w:szCs w:val="28"/>
        </w:rPr>
        <w:t>), 1,5 интервал, выравнивание по ширине страницы, отступ абзаца 1,25.</w:t>
      </w:r>
    </w:p>
    <w:p w14:paraId="38C62165" w14:textId="77777777" w:rsidR="002D21EB" w:rsidRDefault="002D21EB" w:rsidP="002D21EB">
      <w:pPr>
        <w:tabs>
          <w:tab w:val="left" w:pos="993"/>
        </w:tabs>
        <w:ind w:firstLine="709"/>
        <w:jc w:val="both"/>
        <w:rPr>
          <w:b/>
          <w:sz w:val="28"/>
          <w:szCs w:val="28"/>
        </w:rPr>
      </w:pPr>
    </w:p>
    <w:p w14:paraId="23FBE65A" w14:textId="77777777" w:rsidR="002D21EB" w:rsidRDefault="002D21EB" w:rsidP="002D21EB">
      <w:pPr>
        <w:tabs>
          <w:tab w:val="left" w:pos="993"/>
        </w:tabs>
        <w:ind w:firstLine="709"/>
        <w:jc w:val="both"/>
        <w:rPr>
          <w:b/>
          <w:sz w:val="28"/>
          <w:szCs w:val="28"/>
        </w:rPr>
      </w:pPr>
      <w:r>
        <w:rPr>
          <w:b/>
          <w:sz w:val="28"/>
          <w:szCs w:val="28"/>
        </w:rPr>
        <w:t>Критерии оценки</w:t>
      </w:r>
    </w:p>
    <w:p w14:paraId="11C0C930" w14:textId="77777777" w:rsidR="002D21EB" w:rsidRDefault="002D21EB" w:rsidP="002D21EB">
      <w:pPr>
        <w:tabs>
          <w:tab w:val="left" w:pos="993"/>
        </w:tabs>
        <w:ind w:firstLine="709"/>
        <w:jc w:val="both"/>
        <w:rPr>
          <w:sz w:val="28"/>
          <w:szCs w:val="28"/>
        </w:rPr>
      </w:pPr>
      <w:r>
        <w:rPr>
          <w:sz w:val="28"/>
          <w:szCs w:val="28"/>
        </w:rPr>
        <w:t xml:space="preserve">Оценка учитывает: понимание проблемы, уровень раскрытия поставленной проблемы в плоскости теории изучаемой дисциплины, умение </w:t>
      </w:r>
      <w:proofErr w:type="gramStart"/>
      <w:r>
        <w:rPr>
          <w:sz w:val="28"/>
          <w:szCs w:val="28"/>
        </w:rPr>
        <w:t>формулировать</w:t>
      </w:r>
      <w:proofErr w:type="gramEnd"/>
      <w:r>
        <w:rPr>
          <w:sz w:val="28"/>
          <w:szCs w:val="28"/>
        </w:rPr>
        <w:t xml:space="preserve"> и аргументировано представлять собственную точку зрения, аккуратность и оформление работы.</w:t>
      </w:r>
    </w:p>
    <w:p w14:paraId="2BF2FCA6" w14:textId="77777777" w:rsidR="002D21EB" w:rsidRDefault="002D21EB" w:rsidP="002D21EB">
      <w:pPr>
        <w:tabs>
          <w:tab w:val="left" w:pos="993"/>
        </w:tabs>
        <w:ind w:firstLine="709"/>
        <w:jc w:val="both"/>
        <w:rPr>
          <w:sz w:val="28"/>
          <w:szCs w:val="28"/>
        </w:rPr>
      </w:pPr>
      <w:r>
        <w:rPr>
          <w:sz w:val="28"/>
          <w:szCs w:val="28"/>
        </w:rPr>
        <w:t xml:space="preserve">Оценка «отлично» ставится в случае, когда </w:t>
      </w:r>
      <w:proofErr w:type="gramStart"/>
      <w:r>
        <w:rPr>
          <w:sz w:val="28"/>
          <w:szCs w:val="28"/>
        </w:rPr>
        <w:t>обучающийся</w:t>
      </w:r>
      <w:proofErr w:type="gramEnd"/>
      <w:r>
        <w:rPr>
          <w:sz w:val="28"/>
          <w:szCs w:val="28"/>
        </w:rPr>
        <w:t xml:space="preserve"> демонстрирует полное понимание проблемы, все требования, предъявляемые к заданию выполнены.</w:t>
      </w:r>
    </w:p>
    <w:p w14:paraId="23D3275A" w14:textId="77777777" w:rsidR="002D21EB" w:rsidRDefault="002D21EB" w:rsidP="002D21EB">
      <w:pPr>
        <w:tabs>
          <w:tab w:val="left" w:pos="993"/>
        </w:tabs>
        <w:ind w:firstLine="709"/>
        <w:jc w:val="both"/>
        <w:rPr>
          <w:sz w:val="28"/>
          <w:szCs w:val="28"/>
        </w:rPr>
      </w:pPr>
      <w:r>
        <w:rPr>
          <w:sz w:val="28"/>
          <w:szCs w:val="28"/>
        </w:rPr>
        <w:t xml:space="preserve">Оценка «хорошо» ставится, если </w:t>
      </w:r>
      <w:proofErr w:type="gramStart"/>
      <w:r>
        <w:rPr>
          <w:sz w:val="28"/>
          <w:szCs w:val="28"/>
        </w:rPr>
        <w:t>обучающийся</w:t>
      </w:r>
      <w:proofErr w:type="gramEnd"/>
      <w:r>
        <w:rPr>
          <w:sz w:val="28"/>
          <w:szCs w:val="28"/>
        </w:rPr>
        <w:t xml:space="preserve"> демонстрирует значительное понимание проблемы, все требования, предъявляемые к заданию выполнены.</w:t>
      </w:r>
    </w:p>
    <w:p w14:paraId="76996043" w14:textId="77777777" w:rsidR="002D21EB" w:rsidRDefault="002D21EB" w:rsidP="002D21EB">
      <w:pPr>
        <w:tabs>
          <w:tab w:val="left" w:pos="993"/>
        </w:tabs>
        <w:ind w:firstLine="709"/>
        <w:jc w:val="both"/>
        <w:rPr>
          <w:sz w:val="28"/>
          <w:szCs w:val="28"/>
        </w:rPr>
      </w:pPr>
      <w:proofErr w:type="gramStart"/>
      <w:r>
        <w:rPr>
          <w:sz w:val="28"/>
          <w:szCs w:val="28"/>
        </w:rPr>
        <w:t>Оценка «удовлетворительно» ставится, если обучающийся, демонстрирует частичное понимание проблемы, большинство требований, предъявляемых к заданию, выполнены.</w:t>
      </w:r>
      <w:proofErr w:type="gramEnd"/>
    </w:p>
    <w:p w14:paraId="750EEFDC" w14:textId="77777777" w:rsidR="002D21EB" w:rsidRDefault="002D21EB" w:rsidP="002D21EB">
      <w:pPr>
        <w:tabs>
          <w:tab w:val="left" w:pos="993"/>
        </w:tabs>
        <w:ind w:firstLine="709"/>
        <w:jc w:val="both"/>
        <w:rPr>
          <w:sz w:val="28"/>
          <w:szCs w:val="28"/>
        </w:rPr>
      </w:pPr>
      <w:r>
        <w:rPr>
          <w:sz w:val="28"/>
          <w:szCs w:val="28"/>
        </w:rPr>
        <w:lastRenderedPageBreak/>
        <w:t xml:space="preserve">Оценка «неудовлетворительно» ставится, если </w:t>
      </w:r>
      <w:proofErr w:type="gramStart"/>
      <w:r>
        <w:rPr>
          <w:sz w:val="28"/>
          <w:szCs w:val="28"/>
        </w:rPr>
        <w:t>обучающийся</w:t>
      </w:r>
      <w:proofErr w:type="gramEnd"/>
      <w:r>
        <w:rPr>
          <w:sz w:val="28"/>
          <w:szCs w:val="28"/>
        </w:rPr>
        <w:t xml:space="preserve">  демонстрирует непонимание проблемы, многие требования, предъявляемые к заданию, не выполнены.</w:t>
      </w:r>
    </w:p>
    <w:p w14:paraId="5914BF22" w14:textId="77777777" w:rsidR="002D21EB" w:rsidRDefault="002D21EB" w:rsidP="002D21EB">
      <w:pPr>
        <w:tabs>
          <w:tab w:val="left" w:pos="993"/>
        </w:tabs>
        <w:ind w:firstLine="709"/>
        <w:jc w:val="both"/>
        <w:rPr>
          <w:sz w:val="28"/>
          <w:szCs w:val="28"/>
        </w:rPr>
      </w:pPr>
    </w:p>
    <w:p w14:paraId="0BF57111" w14:textId="77777777" w:rsidR="002D21EB" w:rsidRDefault="002D21EB" w:rsidP="002D21EB">
      <w:pPr>
        <w:tabs>
          <w:tab w:val="left" w:pos="993"/>
        </w:tabs>
        <w:ind w:firstLine="709"/>
        <w:jc w:val="both"/>
        <w:rPr>
          <w:sz w:val="28"/>
          <w:szCs w:val="28"/>
        </w:rPr>
      </w:pPr>
    </w:p>
    <w:p w14:paraId="61FF5A5D" w14:textId="77777777" w:rsidR="002D21EB" w:rsidRDefault="002D21EB" w:rsidP="002D21EB">
      <w:pPr>
        <w:jc w:val="center"/>
        <w:rPr>
          <w:b/>
          <w:bCs/>
          <w:sz w:val="28"/>
          <w:szCs w:val="28"/>
        </w:rPr>
      </w:pPr>
      <w:r>
        <w:rPr>
          <w:b/>
          <w:bCs/>
          <w:sz w:val="28"/>
          <w:szCs w:val="28"/>
        </w:rPr>
        <w:t xml:space="preserve">Практическая работа 2 </w:t>
      </w:r>
    </w:p>
    <w:p w14:paraId="1C3A7CAD" w14:textId="77777777" w:rsidR="002D21EB" w:rsidRDefault="002D21EB" w:rsidP="002D21EB">
      <w:pPr>
        <w:jc w:val="center"/>
        <w:rPr>
          <w:b/>
          <w:bCs/>
          <w:sz w:val="28"/>
          <w:szCs w:val="28"/>
        </w:rPr>
      </w:pPr>
      <w:r>
        <w:rPr>
          <w:b/>
          <w:sz w:val="28"/>
          <w:szCs w:val="28"/>
        </w:rPr>
        <w:t>Формы и виды предпринимательской деятельности</w:t>
      </w:r>
    </w:p>
    <w:p w14:paraId="0ACDB8FD" w14:textId="77777777" w:rsidR="002D21EB" w:rsidRDefault="002D21EB" w:rsidP="002D21EB">
      <w:pPr>
        <w:ind w:firstLine="708"/>
        <w:jc w:val="both"/>
        <w:rPr>
          <w:bCs/>
          <w:sz w:val="28"/>
          <w:szCs w:val="28"/>
        </w:rPr>
      </w:pPr>
      <w:r>
        <w:rPr>
          <w:bCs/>
          <w:sz w:val="28"/>
          <w:szCs w:val="28"/>
        </w:rPr>
        <w:t>Задания:</w:t>
      </w:r>
    </w:p>
    <w:p w14:paraId="113E87F9" w14:textId="77777777" w:rsidR="002D21EB" w:rsidRDefault="002D21EB" w:rsidP="002D21EB">
      <w:pPr>
        <w:pStyle w:val="af8"/>
        <w:numPr>
          <w:ilvl w:val="0"/>
          <w:numId w:val="17"/>
        </w:numPr>
        <w:spacing w:after="0" w:line="240" w:lineRule="auto"/>
        <w:jc w:val="both"/>
        <w:rPr>
          <w:rFonts w:ascii="Times New Roman" w:hAnsi="Times New Roman"/>
          <w:color w:val="000000"/>
          <w:sz w:val="28"/>
          <w:szCs w:val="21"/>
          <w:shd w:val="clear" w:color="auto" w:fill="FFFFFF"/>
        </w:rPr>
      </w:pPr>
      <w:r>
        <w:rPr>
          <w:rFonts w:ascii="Times New Roman" w:hAnsi="Times New Roman"/>
          <w:color w:val="000000"/>
          <w:sz w:val="28"/>
          <w:szCs w:val="21"/>
          <w:shd w:val="clear" w:color="auto" w:fill="FFFFFF"/>
        </w:rPr>
        <w:t>Задания на установление соответствия между различными примерами и приведенными позициями</w:t>
      </w:r>
    </w:p>
    <w:p w14:paraId="26F30891" w14:textId="77777777" w:rsidR="002D21EB" w:rsidRDefault="002D21EB" w:rsidP="002D21EB">
      <w:pPr>
        <w:pStyle w:val="af8"/>
        <w:numPr>
          <w:ilvl w:val="0"/>
          <w:numId w:val="17"/>
        </w:numPr>
        <w:spacing w:after="0" w:line="240" w:lineRule="auto"/>
        <w:jc w:val="both"/>
        <w:rPr>
          <w:rFonts w:ascii="Times New Roman" w:hAnsi="Times New Roman"/>
          <w:color w:val="000000"/>
          <w:sz w:val="28"/>
          <w:szCs w:val="21"/>
          <w:shd w:val="clear" w:color="auto" w:fill="FFFFFF"/>
        </w:rPr>
      </w:pPr>
      <w:r>
        <w:rPr>
          <w:rFonts w:ascii="Times New Roman" w:hAnsi="Times New Roman"/>
          <w:color w:val="000000"/>
          <w:sz w:val="28"/>
          <w:szCs w:val="21"/>
          <w:shd w:val="clear" w:color="auto" w:fill="FFFFFF"/>
        </w:rPr>
        <w:t>Ситуационные задачи, требующие правильного выбора ответа с обоснованием</w:t>
      </w:r>
    </w:p>
    <w:p w14:paraId="549C637D" w14:textId="77777777" w:rsidR="002D21EB" w:rsidRDefault="002D21EB" w:rsidP="002D21EB">
      <w:pPr>
        <w:ind w:firstLine="709"/>
        <w:jc w:val="both"/>
        <w:rPr>
          <w:b/>
          <w:sz w:val="28"/>
          <w:szCs w:val="28"/>
        </w:rPr>
      </w:pPr>
      <w:r>
        <w:rPr>
          <w:b/>
          <w:sz w:val="28"/>
          <w:szCs w:val="28"/>
        </w:rPr>
        <w:t>Критерии оценки</w:t>
      </w:r>
    </w:p>
    <w:p w14:paraId="0EA190D3" w14:textId="77777777" w:rsidR="002D21EB" w:rsidRDefault="002D21EB" w:rsidP="002D21EB">
      <w:pPr>
        <w:ind w:firstLine="708"/>
        <w:jc w:val="both"/>
        <w:rPr>
          <w:sz w:val="28"/>
          <w:szCs w:val="28"/>
        </w:rPr>
      </w:pPr>
      <w:r>
        <w:rPr>
          <w:sz w:val="28"/>
          <w:szCs w:val="28"/>
        </w:rPr>
        <w:t xml:space="preserve">Оценка учитывает: понимание проблемы, уровень раскрытия поставленной проблемы в плоскости теории изучаемой дисциплины, умение </w:t>
      </w:r>
      <w:proofErr w:type="gramStart"/>
      <w:r>
        <w:rPr>
          <w:sz w:val="28"/>
          <w:szCs w:val="28"/>
        </w:rPr>
        <w:t>формулировать</w:t>
      </w:r>
      <w:proofErr w:type="gramEnd"/>
      <w:r>
        <w:rPr>
          <w:sz w:val="28"/>
          <w:szCs w:val="28"/>
        </w:rPr>
        <w:t xml:space="preserve"> и аргументировано представлять собственную точку зрения, аккуратность и оформление работы.</w:t>
      </w:r>
    </w:p>
    <w:p w14:paraId="673D9D08" w14:textId="77777777" w:rsidR="002D21EB" w:rsidRDefault="002D21EB" w:rsidP="002D21EB">
      <w:pPr>
        <w:ind w:firstLine="708"/>
        <w:jc w:val="both"/>
        <w:rPr>
          <w:sz w:val="28"/>
          <w:szCs w:val="28"/>
        </w:rPr>
      </w:pPr>
      <w:r>
        <w:rPr>
          <w:sz w:val="28"/>
          <w:szCs w:val="28"/>
        </w:rPr>
        <w:t xml:space="preserve">Оценка «отлично» ставится в случае, когда </w:t>
      </w:r>
      <w:proofErr w:type="gramStart"/>
      <w:r>
        <w:rPr>
          <w:sz w:val="28"/>
          <w:szCs w:val="28"/>
        </w:rPr>
        <w:t>обучающийся</w:t>
      </w:r>
      <w:proofErr w:type="gramEnd"/>
      <w:r>
        <w:rPr>
          <w:sz w:val="28"/>
          <w:szCs w:val="28"/>
        </w:rPr>
        <w:t xml:space="preserve"> демонстрирует полное понимание проблемы, все требования, предъявляемые к заданию выполнены.</w:t>
      </w:r>
    </w:p>
    <w:p w14:paraId="41BE2674" w14:textId="77777777" w:rsidR="002D21EB" w:rsidRDefault="002D21EB" w:rsidP="002D21EB">
      <w:pPr>
        <w:ind w:firstLine="708"/>
        <w:jc w:val="both"/>
        <w:rPr>
          <w:sz w:val="28"/>
          <w:szCs w:val="28"/>
        </w:rPr>
      </w:pPr>
      <w:r>
        <w:rPr>
          <w:sz w:val="28"/>
          <w:szCs w:val="28"/>
        </w:rPr>
        <w:t xml:space="preserve">Оценка «хорошо» ставится, если </w:t>
      </w:r>
      <w:proofErr w:type="gramStart"/>
      <w:r>
        <w:rPr>
          <w:sz w:val="28"/>
          <w:szCs w:val="28"/>
        </w:rPr>
        <w:t>обучающийся</w:t>
      </w:r>
      <w:proofErr w:type="gramEnd"/>
      <w:r>
        <w:rPr>
          <w:sz w:val="28"/>
          <w:szCs w:val="28"/>
        </w:rPr>
        <w:t xml:space="preserve"> демонстрирует значительное понимание проблемы, все требования, предъявляемые к заданию выполнены.</w:t>
      </w:r>
    </w:p>
    <w:p w14:paraId="36D61538" w14:textId="77777777" w:rsidR="002D21EB" w:rsidRDefault="002D21EB" w:rsidP="002D21EB">
      <w:pPr>
        <w:ind w:firstLine="708"/>
        <w:jc w:val="both"/>
        <w:rPr>
          <w:sz w:val="28"/>
          <w:szCs w:val="28"/>
        </w:rPr>
      </w:pPr>
      <w:proofErr w:type="gramStart"/>
      <w:r>
        <w:rPr>
          <w:sz w:val="28"/>
          <w:szCs w:val="28"/>
        </w:rPr>
        <w:t>Оценка «удовлетворительно» ставится, если обучающийся, демонстрирует частичное понимание проблемы, большинство требований, предъявляемых к заданию, выполнены.</w:t>
      </w:r>
      <w:proofErr w:type="gramEnd"/>
    </w:p>
    <w:p w14:paraId="4DF8E075" w14:textId="77777777" w:rsidR="002D21EB" w:rsidRDefault="002D21EB" w:rsidP="002D21EB">
      <w:pPr>
        <w:ind w:firstLine="708"/>
        <w:jc w:val="both"/>
        <w:rPr>
          <w:sz w:val="28"/>
          <w:szCs w:val="28"/>
        </w:rPr>
      </w:pPr>
      <w:r>
        <w:rPr>
          <w:sz w:val="28"/>
          <w:szCs w:val="28"/>
        </w:rPr>
        <w:t xml:space="preserve">Оценка «неудовлетворительно» ставится, если </w:t>
      </w:r>
      <w:proofErr w:type="gramStart"/>
      <w:r>
        <w:rPr>
          <w:sz w:val="28"/>
          <w:szCs w:val="28"/>
        </w:rPr>
        <w:t>обучающийся</w:t>
      </w:r>
      <w:proofErr w:type="gramEnd"/>
      <w:r>
        <w:rPr>
          <w:sz w:val="28"/>
          <w:szCs w:val="28"/>
        </w:rPr>
        <w:t xml:space="preserve">  демонстрирует непонимание проблемы, многие требования, предъявляемые к заданию, не выполнены.</w:t>
      </w:r>
    </w:p>
    <w:p w14:paraId="5FC7BD8C" w14:textId="77777777" w:rsidR="002D21EB" w:rsidRDefault="002D21EB" w:rsidP="002D21EB">
      <w:pPr>
        <w:tabs>
          <w:tab w:val="left" w:pos="993"/>
        </w:tabs>
        <w:ind w:firstLine="709"/>
        <w:jc w:val="both"/>
        <w:rPr>
          <w:sz w:val="28"/>
          <w:szCs w:val="28"/>
        </w:rPr>
      </w:pPr>
    </w:p>
    <w:p w14:paraId="0CBF83EC" w14:textId="77777777" w:rsidR="002D21EB" w:rsidRDefault="002D21EB" w:rsidP="002D21EB">
      <w:pPr>
        <w:tabs>
          <w:tab w:val="left" w:pos="993"/>
        </w:tabs>
        <w:ind w:firstLine="709"/>
        <w:jc w:val="both"/>
        <w:rPr>
          <w:sz w:val="28"/>
          <w:szCs w:val="28"/>
        </w:rPr>
      </w:pPr>
    </w:p>
    <w:p w14:paraId="2A34A2F7" w14:textId="77777777" w:rsidR="002D21EB" w:rsidRDefault="002D21EB" w:rsidP="002D21EB">
      <w:pPr>
        <w:jc w:val="center"/>
        <w:rPr>
          <w:b/>
          <w:bCs/>
          <w:sz w:val="28"/>
          <w:szCs w:val="28"/>
        </w:rPr>
      </w:pPr>
      <w:r>
        <w:rPr>
          <w:b/>
          <w:bCs/>
          <w:sz w:val="28"/>
          <w:szCs w:val="28"/>
        </w:rPr>
        <w:t>Практическая работа 3</w:t>
      </w:r>
    </w:p>
    <w:p w14:paraId="405CBA58" w14:textId="77777777" w:rsidR="002D21EB" w:rsidRDefault="002D21EB" w:rsidP="002D21EB">
      <w:pPr>
        <w:jc w:val="center"/>
        <w:rPr>
          <w:b/>
          <w:bCs/>
          <w:sz w:val="28"/>
          <w:szCs w:val="28"/>
        </w:rPr>
      </w:pPr>
      <w:r>
        <w:rPr>
          <w:b/>
          <w:sz w:val="28"/>
          <w:szCs w:val="28"/>
        </w:rPr>
        <w:t>Организация и развитие предпринимательского дела</w:t>
      </w:r>
    </w:p>
    <w:p w14:paraId="406588ED" w14:textId="77777777" w:rsidR="002D21EB" w:rsidRDefault="002D21EB" w:rsidP="002D21EB">
      <w:pPr>
        <w:ind w:firstLine="708"/>
        <w:jc w:val="both"/>
        <w:rPr>
          <w:bCs/>
          <w:sz w:val="28"/>
          <w:szCs w:val="28"/>
        </w:rPr>
      </w:pPr>
      <w:r>
        <w:rPr>
          <w:bCs/>
          <w:sz w:val="28"/>
          <w:szCs w:val="28"/>
        </w:rPr>
        <w:t>Задания:</w:t>
      </w:r>
    </w:p>
    <w:p w14:paraId="1242C677" w14:textId="77777777" w:rsidR="002D21EB" w:rsidRDefault="002D21EB" w:rsidP="002D21EB">
      <w:pPr>
        <w:rPr>
          <w:sz w:val="28"/>
        </w:rPr>
      </w:pPr>
      <w:r>
        <w:rPr>
          <w:sz w:val="28"/>
        </w:rPr>
        <w:t>Ответы на контрольные и тестовые вопросы (знание теории, способность оценивать различные экономические и социальные условия предпринимательской деятельности), выполнение аналитических, творческих и тестовых заданий.</w:t>
      </w:r>
    </w:p>
    <w:p w14:paraId="26C478F5" w14:textId="77777777" w:rsidR="002D21EB" w:rsidRDefault="002D21EB" w:rsidP="002D21EB">
      <w:pPr>
        <w:rPr>
          <w:sz w:val="28"/>
        </w:rPr>
      </w:pPr>
      <w:r>
        <w:rPr>
          <w:sz w:val="28"/>
        </w:rPr>
        <w:t>Составление устава и учредительного договора ИП</w:t>
      </w:r>
    </w:p>
    <w:p w14:paraId="5A610B8B" w14:textId="77777777" w:rsidR="002D21EB" w:rsidRDefault="002D21EB" w:rsidP="002D21EB">
      <w:pPr>
        <w:rPr>
          <w:sz w:val="28"/>
        </w:rPr>
      </w:pPr>
      <w:r>
        <w:rPr>
          <w:sz w:val="28"/>
        </w:rPr>
        <w:t>Составление блок – схемы создания и регистрации ИП</w:t>
      </w:r>
    </w:p>
    <w:p w14:paraId="5804CAB5" w14:textId="77777777" w:rsidR="002D21EB" w:rsidRDefault="002D21EB" w:rsidP="002D21EB">
      <w:pPr>
        <w:ind w:firstLine="709"/>
        <w:jc w:val="both"/>
        <w:rPr>
          <w:b/>
          <w:sz w:val="28"/>
          <w:szCs w:val="28"/>
        </w:rPr>
      </w:pPr>
      <w:r>
        <w:rPr>
          <w:b/>
          <w:sz w:val="28"/>
          <w:szCs w:val="28"/>
        </w:rPr>
        <w:t>Критерии оценки</w:t>
      </w:r>
    </w:p>
    <w:p w14:paraId="4AE15B38" w14:textId="77777777" w:rsidR="002D21EB" w:rsidRDefault="002D21EB" w:rsidP="002D21EB">
      <w:pPr>
        <w:ind w:firstLine="708"/>
        <w:jc w:val="both"/>
        <w:rPr>
          <w:sz w:val="28"/>
          <w:szCs w:val="28"/>
        </w:rPr>
      </w:pPr>
      <w:r>
        <w:rPr>
          <w:sz w:val="28"/>
          <w:szCs w:val="28"/>
        </w:rPr>
        <w:t xml:space="preserve">Оценка учитывает: понимание проблемы, уровень раскрытия поставленной проблемы в плоскости теории изучаемой дисциплины, </w:t>
      </w:r>
      <w:r>
        <w:rPr>
          <w:sz w:val="28"/>
          <w:szCs w:val="28"/>
        </w:rPr>
        <w:lastRenderedPageBreak/>
        <w:t xml:space="preserve">умение </w:t>
      </w:r>
      <w:proofErr w:type="gramStart"/>
      <w:r>
        <w:rPr>
          <w:sz w:val="28"/>
          <w:szCs w:val="28"/>
        </w:rPr>
        <w:t>формулировать</w:t>
      </w:r>
      <w:proofErr w:type="gramEnd"/>
      <w:r>
        <w:rPr>
          <w:sz w:val="28"/>
          <w:szCs w:val="28"/>
        </w:rPr>
        <w:t xml:space="preserve"> и аргументировано представлять собственную точку зрения, аккуратность и оформление работы.</w:t>
      </w:r>
    </w:p>
    <w:p w14:paraId="4275488A" w14:textId="77777777" w:rsidR="002D21EB" w:rsidRDefault="002D21EB" w:rsidP="002D21EB">
      <w:pPr>
        <w:ind w:firstLine="708"/>
        <w:jc w:val="both"/>
        <w:rPr>
          <w:sz w:val="28"/>
          <w:szCs w:val="28"/>
        </w:rPr>
      </w:pPr>
      <w:r>
        <w:rPr>
          <w:sz w:val="28"/>
          <w:szCs w:val="28"/>
        </w:rPr>
        <w:t xml:space="preserve">Оценка «отлично» ставится в случае, когда </w:t>
      </w:r>
      <w:proofErr w:type="gramStart"/>
      <w:r>
        <w:rPr>
          <w:sz w:val="28"/>
          <w:szCs w:val="28"/>
        </w:rPr>
        <w:t>обучающийся</w:t>
      </w:r>
      <w:proofErr w:type="gramEnd"/>
      <w:r>
        <w:rPr>
          <w:sz w:val="28"/>
          <w:szCs w:val="28"/>
        </w:rPr>
        <w:t xml:space="preserve"> демонстрирует полное понимание проблемы, все требования, предъявляемые к заданию выполнены.</w:t>
      </w:r>
    </w:p>
    <w:p w14:paraId="286C9DC4" w14:textId="77777777" w:rsidR="002D21EB" w:rsidRDefault="002D21EB" w:rsidP="002D21EB">
      <w:pPr>
        <w:ind w:firstLine="708"/>
        <w:jc w:val="both"/>
        <w:rPr>
          <w:sz w:val="28"/>
          <w:szCs w:val="28"/>
        </w:rPr>
      </w:pPr>
      <w:r>
        <w:rPr>
          <w:sz w:val="28"/>
          <w:szCs w:val="28"/>
        </w:rPr>
        <w:t xml:space="preserve">Оценка «хорошо» ставится, если </w:t>
      </w:r>
      <w:proofErr w:type="gramStart"/>
      <w:r>
        <w:rPr>
          <w:sz w:val="28"/>
          <w:szCs w:val="28"/>
        </w:rPr>
        <w:t>обучающийся</w:t>
      </w:r>
      <w:proofErr w:type="gramEnd"/>
      <w:r>
        <w:rPr>
          <w:sz w:val="28"/>
          <w:szCs w:val="28"/>
        </w:rPr>
        <w:t xml:space="preserve"> демонстрирует значительное понимание проблемы, все требования, предъявляемые к заданию выполнены.</w:t>
      </w:r>
    </w:p>
    <w:p w14:paraId="69ED348E" w14:textId="77777777" w:rsidR="002D21EB" w:rsidRDefault="002D21EB" w:rsidP="002D21EB">
      <w:pPr>
        <w:ind w:firstLine="708"/>
        <w:jc w:val="both"/>
        <w:rPr>
          <w:sz w:val="28"/>
          <w:szCs w:val="28"/>
        </w:rPr>
      </w:pPr>
      <w:proofErr w:type="gramStart"/>
      <w:r>
        <w:rPr>
          <w:sz w:val="28"/>
          <w:szCs w:val="28"/>
        </w:rPr>
        <w:t>Оценка «удовлетворительно» ставится, если обучающийся, демонстрирует частичное понимание проблемы, большинство требований, предъявляемых к заданию, выполнены.</w:t>
      </w:r>
      <w:proofErr w:type="gramEnd"/>
    </w:p>
    <w:p w14:paraId="4C0608F2" w14:textId="77777777" w:rsidR="002D21EB" w:rsidRDefault="002D21EB" w:rsidP="002D21EB">
      <w:pPr>
        <w:ind w:firstLine="708"/>
        <w:jc w:val="both"/>
        <w:rPr>
          <w:sz w:val="28"/>
          <w:szCs w:val="28"/>
        </w:rPr>
      </w:pPr>
      <w:r>
        <w:rPr>
          <w:sz w:val="28"/>
          <w:szCs w:val="28"/>
        </w:rPr>
        <w:t xml:space="preserve">Оценка «неудовлетворительно» ставится, если </w:t>
      </w:r>
      <w:proofErr w:type="gramStart"/>
      <w:r>
        <w:rPr>
          <w:sz w:val="28"/>
          <w:szCs w:val="28"/>
        </w:rPr>
        <w:t>обучающийся</w:t>
      </w:r>
      <w:proofErr w:type="gramEnd"/>
      <w:r>
        <w:rPr>
          <w:sz w:val="28"/>
          <w:szCs w:val="28"/>
        </w:rPr>
        <w:t xml:space="preserve">  демонстрирует непонимание проблемы, многие требования, предъявляемые к заданию, не выполнены.</w:t>
      </w:r>
    </w:p>
    <w:p w14:paraId="1E921232" w14:textId="77777777" w:rsidR="002D21EB" w:rsidRDefault="002D21EB" w:rsidP="002D21EB">
      <w:pPr>
        <w:tabs>
          <w:tab w:val="left" w:pos="993"/>
        </w:tabs>
        <w:ind w:firstLine="709"/>
        <w:jc w:val="both"/>
        <w:rPr>
          <w:sz w:val="28"/>
          <w:szCs w:val="28"/>
        </w:rPr>
      </w:pPr>
    </w:p>
    <w:p w14:paraId="64D0B951" w14:textId="77777777" w:rsidR="002D21EB" w:rsidRDefault="002D21EB" w:rsidP="002D21EB">
      <w:pPr>
        <w:tabs>
          <w:tab w:val="left" w:pos="993"/>
        </w:tabs>
        <w:ind w:firstLine="709"/>
        <w:jc w:val="both"/>
        <w:rPr>
          <w:sz w:val="28"/>
          <w:szCs w:val="28"/>
        </w:rPr>
      </w:pPr>
    </w:p>
    <w:p w14:paraId="36623843" w14:textId="77777777" w:rsidR="002D21EB" w:rsidRDefault="002D21EB" w:rsidP="002D21EB">
      <w:pPr>
        <w:tabs>
          <w:tab w:val="left" w:pos="993"/>
        </w:tabs>
        <w:ind w:firstLine="709"/>
        <w:jc w:val="center"/>
        <w:rPr>
          <w:b/>
          <w:sz w:val="28"/>
          <w:szCs w:val="28"/>
        </w:rPr>
      </w:pPr>
      <w:r>
        <w:rPr>
          <w:b/>
          <w:sz w:val="28"/>
          <w:szCs w:val="28"/>
        </w:rPr>
        <w:t>Практическая работа 4</w:t>
      </w:r>
    </w:p>
    <w:p w14:paraId="71152207" w14:textId="77777777" w:rsidR="002D21EB" w:rsidRDefault="002D21EB" w:rsidP="002D21EB">
      <w:pPr>
        <w:tabs>
          <w:tab w:val="left" w:pos="993"/>
        </w:tabs>
        <w:ind w:firstLine="709"/>
        <w:jc w:val="center"/>
        <w:rPr>
          <w:b/>
          <w:sz w:val="28"/>
          <w:szCs w:val="28"/>
        </w:rPr>
      </w:pPr>
      <w:r>
        <w:rPr>
          <w:b/>
          <w:sz w:val="28"/>
          <w:szCs w:val="28"/>
        </w:rPr>
        <w:t>Деловая игра: «Создание нового предприятия и подготовка пакета документов для государственной регистрации»</w:t>
      </w:r>
    </w:p>
    <w:p w14:paraId="52C74F84" w14:textId="77777777" w:rsidR="002D21EB" w:rsidRDefault="002D21EB" w:rsidP="002D21EB">
      <w:pPr>
        <w:tabs>
          <w:tab w:val="left" w:pos="993"/>
        </w:tabs>
        <w:ind w:firstLine="709"/>
        <w:jc w:val="both"/>
        <w:rPr>
          <w:sz w:val="28"/>
          <w:szCs w:val="28"/>
        </w:rPr>
      </w:pPr>
      <w:r>
        <w:rPr>
          <w:sz w:val="28"/>
          <w:szCs w:val="28"/>
        </w:rPr>
        <w:t xml:space="preserve">Студенты разбиваются на группы 5-6 человек. Каждая группа – команда единомышленников, готовящаяся открыть свое дело в сфере социокультурной деятельности. </w:t>
      </w:r>
    </w:p>
    <w:p w14:paraId="4342673A" w14:textId="77777777" w:rsidR="002D21EB" w:rsidRDefault="002D21EB" w:rsidP="002D21EB">
      <w:pPr>
        <w:tabs>
          <w:tab w:val="left" w:pos="993"/>
        </w:tabs>
        <w:ind w:firstLine="709"/>
        <w:jc w:val="both"/>
        <w:rPr>
          <w:sz w:val="28"/>
          <w:szCs w:val="28"/>
        </w:rPr>
      </w:pPr>
      <w:r>
        <w:rPr>
          <w:sz w:val="28"/>
          <w:szCs w:val="28"/>
        </w:rPr>
        <w:t>Задание:</w:t>
      </w:r>
    </w:p>
    <w:p w14:paraId="657EE19A" w14:textId="77777777" w:rsidR="002D21EB" w:rsidRDefault="002D21EB" w:rsidP="002D21EB">
      <w:pPr>
        <w:pStyle w:val="af8"/>
        <w:numPr>
          <w:ilvl w:val="0"/>
          <w:numId w:val="1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Определить роли участникам предпринимательства. Выбрать главного в своей команде.  </w:t>
      </w:r>
    </w:p>
    <w:p w14:paraId="4FA1C05D" w14:textId="77777777" w:rsidR="002D21EB" w:rsidRDefault="002D21EB" w:rsidP="002D21EB">
      <w:pPr>
        <w:pStyle w:val="af8"/>
        <w:numPr>
          <w:ilvl w:val="0"/>
          <w:numId w:val="1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Описать необходимый минимум различных ресурсов для организации нового предприятия. </w:t>
      </w:r>
    </w:p>
    <w:p w14:paraId="0B5D8D73" w14:textId="77777777" w:rsidR="002D21EB" w:rsidRDefault="002D21EB" w:rsidP="002D21EB">
      <w:pPr>
        <w:pStyle w:val="af8"/>
        <w:numPr>
          <w:ilvl w:val="0"/>
          <w:numId w:val="1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Разработать идею создания нового предприятия. Придумать и обосновать название о предприятия, местонахождение, организационную форму. При этом название должно быть современным и  привлекательным.</w:t>
      </w:r>
    </w:p>
    <w:p w14:paraId="1F082A34" w14:textId="77777777" w:rsidR="002D21EB" w:rsidRDefault="002D21EB" w:rsidP="002D21EB">
      <w:pPr>
        <w:pStyle w:val="af8"/>
        <w:numPr>
          <w:ilvl w:val="0"/>
          <w:numId w:val="1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Продумать, обосновать деятельность предприятия и его отличительные особенности от деятельности конкурентов («изюминки»).</w:t>
      </w:r>
    </w:p>
    <w:p w14:paraId="1747D3ED" w14:textId="77777777" w:rsidR="002D21EB" w:rsidRDefault="002D21EB" w:rsidP="002D21EB">
      <w:pPr>
        <w:pStyle w:val="af8"/>
        <w:numPr>
          <w:ilvl w:val="0"/>
          <w:numId w:val="1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Подготовить рекламу Вашего предприятия любыми способами (плакаты; презентации; ролик, разработанный командой и др.).</w:t>
      </w:r>
    </w:p>
    <w:p w14:paraId="3999E611" w14:textId="77777777" w:rsidR="002D21EB" w:rsidRDefault="002D21EB" w:rsidP="002D21EB">
      <w:pPr>
        <w:pStyle w:val="af8"/>
        <w:numPr>
          <w:ilvl w:val="0"/>
          <w:numId w:val="1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Подготовить перечень  и образцы документов необходимых для регистрации предприятия в выбранной организационной форме предпринимательства.</w:t>
      </w:r>
    </w:p>
    <w:p w14:paraId="601BF224" w14:textId="77777777" w:rsidR="002D21EB" w:rsidRDefault="002D21EB" w:rsidP="002D21EB">
      <w:pPr>
        <w:pStyle w:val="af8"/>
        <w:numPr>
          <w:ilvl w:val="0"/>
          <w:numId w:val="1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Каждая команда представляет свое новое предприятие. </w:t>
      </w:r>
    </w:p>
    <w:p w14:paraId="2B25325C" w14:textId="77777777" w:rsidR="002D21EB" w:rsidRDefault="002D21EB" w:rsidP="002D21EB">
      <w:pPr>
        <w:tabs>
          <w:tab w:val="left" w:pos="993"/>
        </w:tabs>
        <w:ind w:firstLine="709"/>
        <w:jc w:val="both"/>
        <w:rPr>
          <w:b/>
          <w:sz w:val="28"/>
          <w:szCs w:val="28"/>
        </w:rPr>
      </w:pPr>
    </w:p>
    <w:p w14:paraId="4D09C0BF" w14:textId="77777777" w:rsidR="002D21EB" w:rsidRDefault="002D21EB" w:rsidP="002D21EB">
      <w:pPr>
        <w:tabs>
          <w:tab w:val="left" w:pos="993"/>
        </w:tabs>
        <w:ind w:firstLine="709"/>
        <w:jc w:val="both"/>
        <w:rPr>
          <w:b/>
          <w:sz w:val="28"/>
          <w:szCs w:val="28"/>
        </w:rPr>
      </w:pPr>
      <w:r>
        <w:rPr>
          <w:b/>
          <w:sz w:val="28"/>
          <w:szCs w:val="28"/>
        </w:rPr>
        <w:t>Критерии оценки</w:t>
      </w:r>
    </w:p>
    <w:p w14:paraId="0A344A9D" w14:textId="77777777" w:rsidR="002D21EB" w:rsidRDefault="002D21EB" w:rsidP="002D21EB">
      <w:pPr>
        <w:tabs>
          <w:tab w:val="left" w:pos="993"/>
        </w:tabs>
        <w:ind w:firstLine="709"/>
        <w:jc w:val="both"/>
        <w:rPr>
          <w:sz w:val="28"/>
          <w:szCs w:val="28"/>
        </w:rPr>
      </w:pPr>
      <w:r>
        <w:rPr>
          <w:sz w:val="28"/>
          <w:szCs w:val="28"/>
        </w:rPr>
        <w:t xml:space="preserve">Оценка учитывает: понимание  проблемы, уровень ее раскрытия, умение </w:t>
      </w:r>
      <w:proofErr w:type="gramStart"/>
      <w:r>
        <w:rPr>
          <w:sz w:val="28"/>
          <w:szCs w:val="28"/>
        </w:rPr>
        <w:t>формулировать</w:t>
      </w:r>
      <w:proofErr w:type="gramEnd"/>
      <w:r>
        <w:rPr>
          <w:sz w:val="28"/>
          <w:szCs w:val="28"/>
        </w:rPr>
        <w:t xml:space="preserve"> и аргументировано представлять собственную точку зрения, умение работать в команде, выполнение всех этапов работы, а также рекомендуемые оценки от выбранных руководителей команд.</w:t>
      </w:r>
    </w:p>
    <w:p w14:paraId="131F19BE" w14:textId="77777777" w:rsidR="002D21EB" w:rsidRDefault="002D21EB" w:rsidP="002D21EB">
      <w:pPr>
        <w:tabs>
          <w:tab w:val="left" w:pos="993"/>
        </w:tabs>
        <w:ind w:firstLine="709"/>
        <w:jc w:val="both"/>
        <w:rPr>
          <w:sz w:val="28"/>
          <w:szCs w:val="28"/>
        </w:rPr>
      </w:pPr>
      <w:r>
        <w:rPr>
          <w:sz w:val="28"/>
          <w:szCs w:val="28"/>
        </w:rPr>
        <w:lastRenderedPageBreak/>
        <w:t xml:space="preserve">Оценка «отлично» ставится в случае, когда </w:t>
      </w:r>
      <w:proofErr w:type="gramStart"/>
      <w:r>
        <w:rPr>
          <w:sz w:val="28"/>
          <w:szCs w:val="28"/>
        </w:rPr>
        <w:t>обучающийся</w:t>
      </w:r>
      <w:proofErr w:type="gramEnd"/>
      <w:r>
        <w:rPr>
          <w:sz w:val="28"/>
          <w:szCs w:val="28"/>
        </w:rPr>
        <w:t xml:space="preserve"> демонстрирует полное понимание проблемы,  все требования, предъявляемые к заданию выполнены. Учитываются рекомендуемые оценки от выбранных руководителей команд.</w:t>
      </w:r>
    </w:p>
    <w:p w14:paraId="2B2B440C" w14:textId="77777777" w:rsidR="002D21EB" w:rsidRDefault="002D21EB" w:rsidP="002D21EB">
      <w:pPr>
        <w:tabs>
          <w:tab w:val="left" w:pos="993"/>
        </w:tabs>
        <w:ind w:firstLine="709"/>
        <w:jc w:val="both"/>
        <w:rPr>
          <w:sz w:val="28"/>
          <w:szCs w:val="28"/>
        </w:rPr>
      </w:pPr>
      <w:r>
        <w:rPr>
          <w:sz w:val="28"/>
          <w:szCs w:val="28"/>
        </w:rPr>
        <w:t xml:space="preserve">Оценка «хорошо» ставится, если </w:t>
      </w:r>
      <w:proofErr w:type="gramStart"/>
      <w:r>
        <w:rPr>
          <w:sz w:val="28"/>
          <w:szCs w:val="28"/>
        </w:rPr>
        <w:t>обучающийся</w:t>
      </w:r>
      <w:proofErr w:type="gramEnd"/>
      <w:r>
        <w:rPr>
          <w:sz w:val="28"/>
          <w:szCs w:val="28"/>
        </w:rPr>
        <w:t xml:space="preserve"> демонстрирует значительное понимание проблемы, все требования, предъявляемые к заданию выполнены. Учитываются рекомендуемые оценки от выбранных руководителей команд.</w:t>
      </w:r>
    </w:p>
    <w:p w14:paraId="35DE58C7" w14:textId="77777777" w:rsidR="002D21EB" w:rsidRDefault="002D21EB" w:rsidP="002D21EB">
      <w:pPr>
        <w:tabs>
          <w:tab w:val="left" w:pos="851"/>
          <w:tab w:val="left" w:pos="993"/>
        </w:tabs>
        <w:ind w:right="-284" w:firstLine="709"/>
        <w:jc w:val="both"/>
        <w:rPr>
          <w:sz w:val="28"/>
          <w:szCs w:val="28"/>
        </w:rPr>
      </w:pPr>
      <w:proofErr w:type="gramStart"/>
      <w:r>
        <w:rPr>
          <w:sz w:val="28"/>
          <w:szCs w:val="28"/>
        </w:rPr>
        <w:t>Оценка «удовлетворительно» ставится, если обучающийся, демонстрирует частичное понимание проблемы, большинство требований, предъявляемых к заданию, выполнены.</w:t>
      </w:r>
      <w:proofErr w:type="gramEnd"/>
      <w:r>
        <w:rPr>
          <w:sz w:val="28"/>
          <w:szCs w:val="28"/>
        </w:rPr>
        <w:t xml:space="preserve"> Учитываются рекомендуемые оценки от выбранных руководителей команд.</w:t>
      </w:r>
    </w:p>
    <w:p w14:paraId="2E008AA8" w14:textId="77777777" w:rsidR="002D21EB" w:rsidRDefault="002D21EB" w:rsidP="002D21EB">
      <w:pPr>
        <w:tabs>
          <w:tab w:val="left" w:pos="993"/>
        </w:tabs>
        <w:ind w:firstLine="709"/>
        <w:jc w:val="both"/>
        <w:rPr>
          <w:sz w:val="28"/>
          <w:szCs w:val="28"/>
        </w:rPr>
      </w:pPr>
      <w:r>
        <w:rPr>
          <w:sz w:val="28"/>
          <w:szCs w:val="28"/>
        </w:rPr>
        <w:t xml:space="preserve">Оценка «неудовлетворительно» ставится, если </w:t>
      </w:r>
      <w:proofErr w:type="gramStart"/>
      <w:r>
        <w:rPr>
          <w:sz w:val="28"/>
          <w:szCs w:val="28"/>
        </w:rPr>
        <w:t>обучающийся</w:t>
      </w:r>
      <w:proofErr w:type="gramEnd"/>
      <w:r>
        <w:rPr>
          <w:sz w:val="28"/>
          <w:szCs w:val="28"/>
        </w:rPr>
        <w:t xml:space="preserve">  демонстрирует непонимание проблемы, многие требования, предъявляемые к заданию, не выполнены</w:t>
      </w:r>
    </w:p>
    <w:p w14:paraId="65D429FE" w14:textId="77777777" w:rsidR="002D21EB" w:rsidRDefault="002D21EB" w:rsidP="002D21EB">
      <w:pPr>
        <w:tabs>
          <w:tab w:val="left" w:pos="993"/>
        </w:tabs>
        <w:ind w:firstLine="709"/>
        <w:jc w:val="both"/>
        <w:rPr>
          <w:sz w:val="28"/>
          <w:szCs w:val="28"/>
        </w:rPr>
      </w:pPr>
    </w:p>
    <w:p w14:paraId="175BE2BF" w14:textId="77777777" w:rsidR="002D21EB" w:rsidRDefault="002D21EB" w:rsidP="002D21EB">
      <w:pPr>
        <w:tabs>
          <w:tab w:val="left" w:pos="993"/>
        </w:tabs>
        <w:ind w:firstLine="709"/>
        <w:jc w:val="center"/>
        <w:rPr>
          <w:b/>
          <w:sz w:val="36"/>
          <w:szCs w:val="28"/>
        </w:rPr>
      </w:pPr>
    </w:p>
    <w:p w14:paraId="3B167B53" w14:textId="77777777" w:rsidR="002D21EB" w:rsidRDefault="002D21EB" w:rsidP="002D21EB">
      <w:pPr>
        <w:tabs>
          <w:tab w:val="left" w:pos="993"/>
        </w:tabs>
        <w:ind w:firstLine="709"/>
        <w:jc w:val="center"/>
        <w:rPr>
          <w:b/>
          <w:bCs/>
          <w:sz w:val="28"/>
          <w:szCs w:val="22"/>
        </w:rPr>
      </w:pPr>
      <w:r>
        <w:rPr>
          <w:b/>
          <w:bCs/>
          <w:sz w:val="28"/>
        </w:rPr>
        <w:t xml:space="preserve">Практическая работа №5. </w:t>
      </w:r>
    </w:p>
    <w:p w14:paraId="6885F2FF" w14:textId="77777777" w:rsidR="002D21EB" w:rsidRDefault="002D21EB" w:rsidP="002D21EB">
      <w:pPr>
        <w:tabs>
          <w:tab w:val="left" w:pos="993"/>
        </w:tabs>
        <w:ind w:firstLine="709"/>
        <w:jc w:val="center"/>
        <w:rPr>
          <w:b/>
          <w:sz w:val="36"/>
          <w:szCs w:val="28"/>
        </w:rPr>
      </w:pPr>
      <w:r>
        <w:rPr>
          <w:b/>
          <w:bCs/>
          <w:sz w:val="28"/>
        </w:rPr>
        <w:t>Оценка эффективности предпринимательской деятельности предприятия</w:t>
      </w:r>
    </w:p>
    <w:p w14:paraId="75C8044A" w14:textId="77777777" w:rsidR="002D21EB" w:rsidRDefault="002D21EB" w:rsidP="002D21EB">
      <w:pPr>
        <w:tabs>
          <w:tab w:val="left" w:pos="993"/>
        </w:tabs>
        <w:ind w:firstLine="709"/>
        <w:jc w:val="both"/>
        <w:rPr>
          <w:sz w:val="28"/>
          <w:szCs w:val="28"/>
        </w:rPr>
      </w:pPr>
    </w:p>
    <w:p w14:paraId="15597B0E" w14:textId="77777777" w:rsidR="002D21EB" w:rsidRDefault="002D21EB" w:rsidP="002D21EB">
      <w:pPr>
        <w:tabs>
          <w:tab w:val="left" w:pos="993"/>
        </w:tabs>
        <w:ind w:firstLine="709"/>
        <w:jc w:val="both"/>
        <w:rPr>
          <w:sz w:val="28"/>
          <w:szCs w:val="28"/>
        </w:rPr>
      </w:pPr>
      <w:r>
        <w:rPr>
          <w:sz w:val="28"/>
          <w:szCs w:val="28"/>
        </w:rPr>
        <w:t>Здание: по данным полученным от преподавателя провести оценку эффективности предпринимательской деятельности предприятия</w:t>
      </w:r>
    </w:p>
    <w:p w14:paraId="24D2786B" w14:textId="77777777" w:rsidR="002D21EB" w:rsidRDefault="002D21EB" w:rsidP="002D21EB">
      <w:pPr>
        <w:tabs>
          <w:tab w:val="left" w:pos="993"/>
        </w:tabs>
        <w:ind w:firstLine="709"/>
        <w:jc w:val="both"/>
        <w:rPr>
          <w:sz w:val="28"/>
          <w:szCs w:val="28"/>
        </w:rPr>
      </w:pPr>
    </w:p>
    <w:p w14:paraId="39625A6B" w14:textId="77777777" w:rsidR="002D21EB" w:rsidRDefault="002D21EB" w:rsidP="002D21EB">
      <w:pPr>
        <w:jc w:val="center"/>
        <w:rPr>
          <w:i/>
          <w:sz w:val="28"/>
          <w:szCs w:val="28"/>
        </w:rPr>
      </w:pPr>
      <w:r>
        <w:rPr>
          <w:i/>
          <w:sz w:val="28"/>
          <w:szCs w:val="28"/>
        </w:rPr>
        <w:t>Критерии оценивания</w:t>
      </w:r>
    </w:p>
    <w:p w14:paraId="0D338188" w14:textId="77777777" w:rsidR="002D21EB" w:rsidRDefault="002D21EB" w:rsidP="002D21EB">
      <w:pPr>
        <w:ind w:firstLine="709"/>
        <w:jc w:val="both"/>
        <w:rPr>
          <w:sz w:val="28"/>
          <w:szCs w:val="28"/>
        </w:rPr>
      </w:pPr>
      <w:r>
        <w:rPr>
          <w:sz w:val="28"/>
          <w:szCs w:val="28"/>
        </w:rPr>
        <w:t xml:space="preserve"> «</w:t>
      </w:r>
      <w:r>
        <w:rPr>
          <w:i/>
          <w:sz w:val="28"/>
          <w:szCs w:val="28"/>
        </w:rPr>
        <w:t>Отлично</w:t>
      </w:r>
      <w:r>
        <w:rPr>
          <w:sz w:val="28"/>
          <w:szCs w:val="28"/>
        </w:rPr>
        <w:t xml:space="preserve">» - правильное и полное решение задач, наличие пояснения к расчетным показателям, составлен правильный алгоритм решения задачи, в </w:t>
      </w:r>
      <w:proofErr w:type="gramStart"/>
      <w:r>
        <w:rPr>
          <w:sz w:val="28"/>
          <w:szCs w:val="28"/>
        </w:rPr>
        <w:t>логическом рассуждении</w:t>
      </w:r>
      <w:proofErr w:type="gramEnd"/>
      <w:r>
        <w:rPr>
          <w:sz w:val="28"/>
          <w:szCs w:val="28"/>
        </w:rPr>
        <w:t>, в выборе формул и решении нет ошибок, получен верный ответ, задача решена рациональным способом.</w:t>
      </w:r>
    </w:p>
    <w:p w14:paraId="0BFCFCE6" w14:textId="77777777" w:rsidR="002D21EB" w:rsidRDefault="002D21EB" w:rsidP="002D21EB">
      <w:pPr>
        <w:ind w:firstLine="709"/>
        <w:jc w:val="both"/>
        <w:rPr>
          <w:sz w:val="28"/>
          <w:szCs w:val="28"/>
        </w:rPr>
      </w:pPr>
      <w:r>
        <w:rPr>
          <w:sz w:val="28"/>
          <w:szCs w:val="28"/>
        </w:rPr>
        <w:t>«</w:t>
      </w:r>
      <w:r>
        <w:rPr>
          <w:i/>
          <w:sz w:val="28"/>
          <w:szCs w:val="28"/>
        </w:rPr>
        <w:t>Хорошо</w:t>
      </w:r>
      <w:r>
        <w:rPr>
          <w:sz w:val="28"/>
          <w:szCs w:val="28"/>
        </w:rPr>
        <w:t xml:space="preserve">» - правильное и полное решение задач, наличие пояснения к расчетным показателям, составлен правильный алгоритм решения задачи, в </w:t>
      </w:r>
      <w:proofErr w:type="gramStart"/>
      <w:r>
        <w:rPr>
          <w:sz w:val="28"/>
          <w:szCs w:val="28"/>
        </w:rPr>
        <w:t>логическом рассуждении</w:t>
      </w:r>
      <w:proofErr w:type="gramEnd"/>
      <w:r>
        <w:rPr>
          <w:sz w:val="28"/>
          <w:szCs w:val="28"/>
        </w:rPr>
        <w:t>, использование  экономической терминологии, оформление работы. Допускается наличие 1-2 недочетов в оформлении или пояснении, а также 1-2 ошибка в расчетах.</w:t>
      </w:r>
    </w:p>
    <w:p w14:paraId="037EC9C4" w14:textId="77777777" w:rsidR="002D21EB" w:rsidRDefault="002D21EB" w:rsidP="002D21EB">
      <w:pPr>
        <w:ind w:firstLine="709"/>
        <w:jc w:val="both"/>
        <w:rPr>
          <w:sz w:val="28"/>
          <w:szCs w:val="28"/>
        </w:rPr>
      </w:pPr>
      <w:r>
        <w:rPr>
          <w:sz w:val="28"/>
          <w:szCs w:val="28"/>
        </w:rPr>
        <w:t xml:space="preserve"> «</w:t>
      </w:r>
      <w:r>
        <w:rPr>
          <w:i/>
          <w:sz w:val="28"/>
          <w:szCs w:val="28"/>
        </w:rPr>
        <w:t>Удовлетворительно</w:t>
      </w:r>
      <w:r>
        <w:rPr>
          <w:sz w:val="28"/>
          <w:szCs w:val="28"/>
        </w:rPr>
        <w:t>» - решение задач не полное, неполное пояснение к расчетным показателям,</w:t>
      </w:r>
      <w:r>
        <w:t xml:space="preserve"> </w:t>
      </w:r>
      <w:r>
        <w:rPr>
          <w:sz w:val="28"/>
          <w:szCs w:val="28"/>
        </w:rPr>
        <w:t>допущены существенные ошибки в выборе формул или в расчетах. Допускается наличие 3-4 ошибок в расчетах.</w:t>
      </w:r>
    </w:p>
    <w:p w14:paraId="320F1F3F" w14:textId="77777777" w:rsidR="002D21EB" w:rsidRDefault="002D21EB" w:rsidP="002D21EB">
      <w:pPr>
        <w:ind w:firstLine="709"/>
        <w:jc w:val="both"/>
        <w:rPr>
          <w:sz w:val="28"/>
          <w:szCs w:val="28"/>
        </w:rPr>
      </w:pPr>
      <w:r>
        <w:rPr>
          <w:sz w:val="28"/>
          <w:szCs w:val="28"/>
        </w:rPr>
        <w:t xml:space="preserve"> «</w:t>
      </w:r>
      <w:r>
        <w:rPr>
          <w:i/>
          <w:sz w:val="28"/>
          <w:szCs w:val="28"/>
        </w:rPr>
        <w:t>Неудовлетворительно</w:t>
      </w:r>
      <w:r>
        <w:rPr>
          <w:sz w:val="28"/>
          <w:szCs w:val="28"/>
        </w:rPr>
        <w:t>» - отсутствие решения задач, неверное решение всех задач, решение менее 40% задач.</w:t>
      </w:r>
    </w:p>
    <w:p w14:paraId="092E92D3" w14:textId="77777777" w:rsidR="002D21EB" w:rsidRDefault="002D21EB" w:rsidP="002D21EB">
      <w:pPr>
        <w:tabs>
          <w:tab w:val="left" w:pos="993"/>
        </w:tabs>
        <w:ind w:firstLine="709"/>
        <w:jc w:val="both"/>
        <w:rPr>
          <w:sz w:val="28"/>
          <w:szCs w:val="28"/>
        </w:rPr>
      </w:pPr>
    </w:p>
    <w:p w14:paraId="5AC36172" w14:textId="77777777" w:rsidR="002D21EB" w:rsidRDefault="002D21EB" w:rsidP="002D21EB">
      <w:pPr>
        <w:tabs>
          <w:tab w:val="left" w:pos="993"/>
        </w:tabs>
        <w:ind w:firstLine="709"/>
        <w:jc w:val="both"/>
        <w:rPr>
          <w:sz w:val="28"/>
          <w:szCs w:val="28"/>
        </w:rPr>
      </w:pPr>
    </w:p>
    <w:p w14:paraId="147E467B" w14:textId="77777777" w:rsidR="002D21EB" w:rsidRDefault="002D21EB" w:rsidP="002D21EB">
      <w:pPr>
        <w:tabs>
          <w:tab w:val="left" w:pos="993"/>
        </w:tabs>
        <w:ind w:firstLine="709"/>
        <w:jc w:val="center"/>
        <w:rPr>
          <w:b/>
          <w:bCs/>
          <w:sz w:val="28"/>
          <w:szCs w:val="28"/>
        </w:rPr>
      </w:pPr>
      <w:r>
        <w:rPr>
          <w:b/>
          <w:bCs/>
          <w:sz w:val="28"/>
          <w:szCs w:val="28"/>
        </w:rPr>
        <w:t>Практическая работа 6</w:t>
      </w:r>
    </w:p>
    <w:p w14:paraId="4B629E05" w14:textId="77777777" w:rsidR="002D21EB" w:rsidRDefault="002D21EB" w:rsidP="002D21EB">
      <w:pPr>
        <w:tabs>
          <w:tab w:val="left" w:pos="993"/>
        </w:tabs>
        <w:ind w:firstLine="709"/>
        <w:jc w:val="center"/>
        <w:rPr>
          <w:b/>
          <w:bCs/>
          <w:sz w:val="28"/>
          <w:szCs w:val="28"/>
        </w:rPr>
      </w:pPr>
      <w:r>
        <w:rPr>
          <w:b/>
          <w:sz w:val="28"/>
          <w:szCs w:val="28"/>
        </w:rPr>
        <w:lastRenderedPageBreak/>
        <w:t>Выработка предпринимательской идеи. Моделирование отличий товара (услуги), лежащего в основе деловой идеи. Конкурентный лист. Товарные характеристики. Позиционирование товара</w:t>
      </w:r>
    </w:p>
    <w:p w14:paraId="21550EA5" w14:textId="77777777" w:rsidR="002D21EB" w:rsidRDefault="002D21EB" w:rsidP="002D21EB">
      <w:pPr>
        <w:tabs>
          <w:tab w:val="left" w:pos="993"/>
        </w:tabs>
        <w:ind w:firstLine="709"/>
        <w:jc w:val="both"/>
        <w:rPr>
          <w:bCs/>
          <w:sz w:val="28"/>
          <w:szCs w:val="28"/>
        </w:rPr>
      </w:pPr>
      <w:r>
        <w:rPr>
          <w:bCs/>
          <w:sz w:val="28"/>
          <w:szCs w:val="28"/>
        </w:rPr>
        <w:t>Задания:</w:t>
      </w:r>
    </w:p>
    <w:p w14:paraId="571F87D6" w14:textId="77777777" w:rsidR="002D21EB" w:rsidRDefault="002D21EB" w:rsidP="002D21EB">
      <w:pPr>
        <w:pStyle w:val="af8"/>
        <w:numPr>
          <w:ilvl w:val="0"/>
          <w:numId w:val="19"/>
        </w:numPr>
        <w:tabs>
          <w:tab w:val="left" w:pos="851"/>
          <w:tab w:val="left" w:pos="993"/>
        </w:tabs>
        <w:spacing w:after="0" w:line="240" w:lineRule="auto"/>
        <w:ind w:left="0" w:firstLine="709"/>
        <w:jc w:val="both"/>
        <w:rPr>
          <w:rFonts w:ascii="Times New Roman" w:hAnsi="Times New Roman"/>
          <w:bCs/>
          <w:sz w:val="28"/>
          <w:szCs w:val="28"/>
        </w:rPr>
      </w:pPr>
      <w:r>
        <w:rPr>
          <w:rFonts w:ascii="Times New Roman" w:hAnsi="Times New Roman"/>
          <w:bCs/>
          <w:sz w:val="28"/>
          <w:szCs w:val="28"/>
        </w:rPr>
        <w:t xml:space="preserve">Выбрать любое предприятие социокультурной сферы, кратко описать ее </w:t>
      </w:r>
    </w:p>
    <w:p w14:paraId="6FAB09E9" w14:textId="77777777" w:rsidR="002D21EB" w:rsidRDefault="002D21EB" w:rsidP="002D21EB">
      <w:pPr>
        <w:pStyle w:val="af8"/>
        <w:numPr>
          <w:ilvl w:val="0"/>
          <w:numId w:val="19"/>
        </w:numPr>
        <w:tabs>
          <w:tab w:val="left" w:pos="851"/>
          <w:tab w:val="left" w:pos="993"/>
        </w:tabs>
        <w:spacing w:after="0" w:line="240" w:lineRule="auto"/>
        <w:ind w:left="0" w:firstLine="709"/>
        <w:jc w:val="both"/>
        <w:rPr>
          <w:rFonts w:ascii="Times New Roman" w:hAnsi="Times New Roman"/>
          <w:bCs/>
          <w:sz w:val="28"/>
          <w:szCs w:val="28"/>
        </w:rPr>
      </w:pPr>
      <w:r>
        <w:rPr>
          <w:rFonts w:ascii="Times New Roman" w:hAnsi="Times New Roman"/>
          <w:bCs/>
          <w:sz w:val="28"/>
          <w:szCs w:val="28"/>
        </w:rPr>
        <w:t>Придумать, как модернизировать  (как изменить, что улучшить) указанное Вами предприятие, чтобы увеличить спрос и прибыль. Обосновать и описать предлагаемые новшества.</w:t>
      </w:r>
    </w:p>
    <w:p w14:paraId="0FA82270" w14:textId="77777777" w:rsidR="002D21EB" w:rsidRDefault="002D21EB" w:rsidP="002D21EB">
      <w:pPr>
        <w:pStyle w:val="af8"/>
        <w:numPr>
          <w:ilvl w:val="0"/>
          <w:numId w:val="19"/>
        </w:numPr>
        <w:tabs>
          <w:tab w:val="left" w:pos="851"/>
          <w:tab w:val="left" w:pos="993"/>
        </w:tabs>
        <w:spacing w:after="0" w:line="240" w:lineRule="auto"/>
        <w:ind w:left="0" w:firstLine="709"/>
        <w:jc w:val="both"/>
        <w:rPr>
          <w:rFonts w:ascii="Times New Roman" w:hAnsi="Times New Roman"/>
          <w:bCs/>
          <w:sz w:val="28"/>
          <w:szCs w:val="28"/>
        </w:rPr>
      </w:pPr>
      <w:r>
        <w:rPr>
          <w:rFonts w:ascii="Times New Roman" w:hAnsi="Times New Roman"/>
          <w:bCs/>
          <w:sz w:val="28"/>
          <w:szCs w:val="28"/>
        </w:rPr>
        <w:t>Разработать конкурентный лист, в который включить товарные</w:t>
      </w:r>
      <w:r>
        <w:rPr>
          <w:rFonts w:ascii="Times New Roman" w:hAnsi="Times New Roman"/>
          <w:sz w:val="28"/>
          <w:szCs w:val="28"/>
        </w:rPr>
        <w:t xml:space="preserve"> характеристики обновленного  продукта, в том числе </w:t>
      </w:r>
      <w:r>
        <w:rPr>
          <w:rStyle w:val="w"/>
          <w:rFonts w:ascii="Times New Roman" w:hAnsi="Times New Roman"/>
          <w:sz w:val="28"/>
          <w:szCs w:val="28"/>
        </w:rPr>
        <w:t>информацию</w:t>
      </w:r>
      <w:r>
        <w:rPr>
          <w:rFonts w:ascii="Times New Roman" w:hAnsi="Times New Roman"/>
          <w:sz w:val="28"/>
          <w:szCs w:val="28"/>
        </w:rPr>
        <w:t xml:space="preserve"> </w:t>
      </w:r>
      <w:r>
        <w:rPr>
          <w:rStyle w:val="w"/>
          <w:rFonts w:ascii="Times New Roman" w:hAnsi="Times New Roman"/>
          <w:sz w:val="28"/>
          <w:szCs w:val="28"/>
        </w:rPr>
        <w:t>о</w:t>
      </w:r>
      <w:r>
        <w:rPr>
          <w:rFonts w:ascii="Times New Roman" w:hAnsi="Times New Roman"/>
          <w:sz w:val="28"/>
          <w:szCs w:val="28"/>
        </w:rPr>
        <w:t xml:space="preserve"> </w:t>
      </w:r>
      <w:r>
        <w:rPr>
          <w:rStyle w:val="w"/>
          <w:rFonts w:ascii="Times New Roman" w:hAnsi="Times New Roman"/>
          <w:sz w:val="28"/>
          <w:szCs w:val="28"/>
        </w:rPr>
        <w:t>потребительских</w:t>
      </w:r>
      <w:r>
        <w:rPr>
          <w:rFonts w:ascii="Times New Roman" w:hAnsi="Times New Roman"/>
          <w:sz w:val="28"/>
          <w:szCs w:val="28"/>
        </w:rPr>
        <w:t xml:space="preserve"> </w:t>
      </w:r>
      <w:r>
        <w:rPr>
          <w:rStyle w:val="w"/>
          <w:rFonts w:ascii="Times New Roman" w:hAnsi="Times New Roman"/>
          <w:sz w:val="28"/>
          <w:szCs w:val="28"/>
        </w:rPr>
        <w:t>свойствах</w:t>
      </w:r>
      <w:r>
        <w:rPr>
          <w:rFonts w:ascii="Times New Roman" w:hAnsi="Times New Roman"/>
          <w:sz w:val="28"/>
          <w:szCs w:val="28"/>
        </w:rPr>
        <w:t xml:space="preserve"> </w:t>
      </w:r>
      <w:r>
        <w:rPr>
          <w:rStyle w:val="w"/>
          <w:rFonts w:ascii="Times New Roman" w:hAnsi="Times New Roman"/>
          <w:sz w:val="28"/>
          <w:szCs w:val="28"/>
        </w:rPr>
        <w:t>товара</w:t>
      </w:r>
      <w:r>
        <w:rPr>
          <w:rFonts w:ascii="Times New Roman" w:hAnsi="Times New Roman"/>
          <w:sz w:val="28"/>
          <w:szCs w:val="28"/>
        </w:rPr>
        <w:t xml:space="preserve">, </w:t>
      </w:r>
      <w:r>
        <w:rPr>
          <w:rStyle w:val="w"/>
          <w:rFonts w:ascii="Times New Roman" w:hAnsi="Times New Roman"/>
          <w:sz w:val="28"/>
          <w:szCs w:val="28"/>
        </w:rPr>
        <w:t>качестве</w:t>
      </w:r>
      <w:r>
        <w:rPr>
          <w:rFonts w:ascii="Times New Roman" w:hAnsi="Times New Roman"/>
          <w:sz w:val="28"/>
          <w:szCs w:val="28"/>
        </w:rPr>
        <w:t xml:space="preserve">, </w:t>
      </w:r>
      <w:r>
        <w:rPr>
          <w:rStyle w:val="w"/>
          <w:rFonts w:ascii="Times New Roman" w:hAnsi="Times New Roman"/>
          <w:sz w:val="28"/>
          <w:szCs w:val="28"/>
        </w:rPr>
        <w:t>ценах</w:t>
      </w:r>
      <w:r>
        <w:rPr>
          <w:rFonts w:ascii="Times New Roman" w:hAnsi="Times New Roman"/>
          <w:sz w:val="28"/>
          <w:szCs w:val="28"/>
        </w:rPr>
        <w:t xml:space="preserve"> </w:t>
      </w:r>
      <w:r>
        <w:rPr>
          <w:rStyle w:val="w"/>
          <w:rFonts w:ascii="Times New Roman" w:hAnsi="Times New Roman"/>
          <w:sz w:val="28"/>
          <w:szCs w:val="28"/>
        </w:rPr>
        <w:t>и</w:t>
      </w:r>
      <w:r>
        <w:rPr>
          <w:rFonts w:ascii="Times New Roman" w:hAnsi="Times New Roman"/>
          <w:sz w:val="28"/>
          <w:szCs w:val="28"/>
        </w:rPr>
        <w:t xml:space="preserve"> </w:t>
      </w:r>
      <w:r>
        <w:rPr>
          <w:rStyle w:val="w"/>
          <w:rFonts w:ascii="Times New Roman" w:hAnsi="Times New Roman"/>
          <w:sz w:val="28"/>
          <w:szCs w:val="28"/>
        </w:rPr>
        <w:t>коммерческих</w:t>
      </w:r>
      <w:r>
        <w:rPr>
          <w:rFonts w:ascii="Times New Roman" w:hAnsi="Times New Roman"/>
          <w:sz w:val="28"/>
          <w:szCs w:val="28"/>
        </w:rPr>
        <w:t xml:space="preserve"> </w:t>
      </w:r>
      <w:r>
        <w:rPr>
          <w:rStyle w:val="w"/>
          <w:rFonts w:ascii="Times New Roman" w:hAnsi="Times New Roman"/>
          <w:sz w:val="28"/>
          <w:szCs w:val="28"/>
        </w:rPr>
        <w:t>условиях</w:t>
      </w:r>
      <w:r>
        <w:rPr>
          <w:rFonts w:ascii="Times New Roman" w:hAnsi="Times New Roman"/>
          <w:sz w:val="28"/>
          <w:szCs w:val="28"/>
        </w:rPr>
        <w:t xml:space="preserve"> </w:t>
      </w:r>
      <w:r>
        <w:rPr>
          <w:rStyle w:val="w"/>
          <w:rFonts w:ascii="Times New Roman" w:hAnsi="Times New Roman"/>
          <w:sz w:val="28"/>
          <w:szCs w:val="28"/>
        </w:rPr>
        <w:t>его</w:t>
      </w:r>
      <w:r>
        <w:rPr>
          <w:rFonts w:ascii="Times New Roman" w:hAnsi="Times New Roman"/>
          <w:sz w:val="28"/>
          <w:szCs w:val="28"/>
        </w:rPr>
        <w:t xml:space="preserve"> </w:t>
      </w:r>
      <w:r>
        <w:rPr>
          <w:rStyle w:val="w"/>
          <w:rFonts w:ascii="Times New Roman" w:hAnsi="Times New Roman"/>
          <w:sz w:val="28"/>
          <w:szCs w:val="28"/>
        </w:rPr>
        <w:t>реализации.</w:t>
      </w:r>
      <w:r>
        <w:rPr>
          <w:rFonts w:ascii="Times New Roman" w:hAnsi="Times New Roman"/>
          <w:bCs/>
          <w:sz w:val="28"/>
          <w:szCs w:val="28"/>
        </w:rPr>
        <w:t xml:space="preserve"> </w:t>
      </w:r>
    </w:p>
    <w:p w14:paraId="403DE0A7" w14:textId="77777777" w:rsidR="002D21EB" w:rsidRDefault="002D21EB" w:rsidP="002D21EB">
      <w:pPr>
        <w:pStyle w:val="af8"/>
        <w:numPr>
          <w:ilvl w:val="0"/>
          <w:numId w:val="19"/>
        </w:numPr>
        <w:tabs>
          <w:tab w:val="left" w:pos="851"/>
          <w:tab w:val="left" w:pos="993"/>
        </w:tabs>
        <w:spacing w:after="0" w:line="240" w:lineRule="auto"/>
        <w:ind w:left="0" w:firstLine="709"/>
        <w:jc w:val="both"/>
        <w:rPr>
          <w:rFonts w:ascii="Times New Roman" w:hAnsi="Times New Roman"/>
          <w:bCs/>
          <w:sz w:val="28"/>
          <w:szCs w:val="28"/>
        </w:rPr>
      </w:pPr>
      <w:r>
        <w:rPr>
          <w:rFonts w:ascii="Times New Roman" w:hAnsi="Times New Roman"/>
          <w:bCs/>
          <w:sz w:val="28"/>
          <w:szCs w:val="28"/>
        </w:rPr>
        <w:t>Разработать рекламное объявление Вашего обновленного продукта. В рекламное объявление включить иллюстрацию, слоган, «изюминку» (уникальность Вашего предложения), основные преимущества, выгоды для потенциальных гостей, справочные сведения, фирменный товарный знак.</w:t>
      </w:r>
    </w:p>
    <w:p w14:paraId="20E048D4" w14:textId="77777777" w:rsidR="002D21EB" w:rsidRDefault="002D21EB" w:rsidP="002D21EB">
      <w:pPr>
        <w:tabs>
          <w:tab w:val="left" w:pos="993"/>
        </w:tabs>
        <w:ind w:firstLine="709"/>
        <w:jc w:val="both"/>
        <w:rPr>
          <w:bCs/>
          <w:sz w:val="28"/>
          <w:szCs w:val="28"/>
        </w:rPr>
      </w:pPr>
      <w:proofErr w:type="gramStart"/>
      <w:r>
        <w:rPr>
          <w:bCs/>
          <w:sz w:val="28"/>
          <w:szCs w:val="28"/>
        </w:rPr>
        <w:t xml:space="preserve">Дать рекомендации по размещению данного объявления (где разместить, газета (какая,) или журнал (какой) или где-то еще, указать место размещения (№ страницы), частоту выпуска объявления (например, 2 раза в месяц в марте и апреле). </w:t>
      </w:r>
      <w:proofErr w:type="gramEnd"/>
    </w:p>
    <w:p w14:paraId="57569E8B" w14:textId="77777777" w:rsidR="002D21EB" w:rsidRDefault="002D21EB" w:rsidP="002D21EB">
      <w:pPr>
        <w:pStyle w:val="af8"/>
        <w:tabs>
          <w:tab w:val="left" w:pos="851"/>
          <w:tab w:val="left" w:pos="993"/>
        </w:tabs>
        <w:spacing w:after="0" w:line="240" w:lineRule="auto"/>
        <w:ind w:left="0" w:firstLine="709"/>
        <w:jc w:val="both"/>
        <w:rPr>
          <w:rFonts w:ascii="Times New Roman" w:hAnsi="Times New Roman"/>
          <w:bCs/>
          <w:sz w:val="28"/>
          <w:szCs w:val="28"/>
        </w:rPr>
      </w:pPr>
      <w:r>
        <w:rPr>
          <w:rFonts w:ascii="Times New Roman" w:hAnsi="Times New Roman"/>
          <w:bCs/>
          <w:sz w:val="28"/>
          <w:szCs w:val="28"/>
        </w:rPr>
        <w:t xml:space="preserve">Практическую работу оформить </w:t>
      </w:r>
      <w:r>
        <w:rPr>
          <w:rFonts w:ascii="Times New Roman" w:eastAsia="Times New Roman" w:hAnsi="Times New Roman"/>
          <w:sz w:val="28"/>
          <w:szCs w:val="28"/>
          <w:lang w:eastAsia="ru-RU"/>
        </w:rPr>
        <w:t xml:space="preserve">в виде доклада </w:t>
      </w:r>
      <w:r>
        <w:rPr>
          <w:rFonts w:ascii="Times New Roman" w:hAnsi="Times New Roman"/>
          <w:sz w:val="28"/>
          <w:szCs w:val="28"/>
        </w:rPr>
        <w:t xml:space="preserve">объем текста 4-5 стр., включая </w:t>
      </w:r>
      <w:proofErr w:type="spellStart"/>
      <w:r>
        <w:rPr>
          <w:rFonts w:ascii="Times New Roman" w:hAnsi="Times New Roman"/>
          <w:sz w:val="28"/>
          <w:szCs w:val="28"/>
        </w:rPr>
        <w:t>тит</w:t>
      </w:r>
      <w:proofErr w:type="spellEnd"/>
      <w:r>
        <w:rPr>
          <w:rFonts w:ascii="Times New Roman" w:hAnsi="Times New Roman"/>
          <w:sz w:val="28"/>
          <w:szCs w:val="28"/>
        </w:rPr>
        <w:t xml:space="preserve">. лист, текстовую часть, </w:t>
      </w:r>
      <w:r>
        <w:rPr>
          <w:rFonts w:ascii="Times New Roman" w:hAnsi="Times New Roman"/>
          <w:bCs/>
          <w:sz w:val="28"/>
          <w:szCs w:val="28"/>
        </w:rPr>
        <w:t xml:space="preserve"> конкурентный лист, рекламное объявление</w:t>
      </w:r>
      <w:r>
        <w:rPr>
          <w:rFonts w:ascii="Times New Roman" w:hAnsi="Times New Roman"/>
          <w:sz w:val="28"/>
          <w:szCs w:val="28"/>
        </w:rPr>
        <w:t>; 14 шрифт (</w:t>
      </w:r>
      <w:proofErr w:type="spellStart"/>
      <w:r>
        <w:rPr>
          <w:rFonts w:ascii="Times New Roman" w:hAnsi="Times New Roman"/>
          <w:sz w:val="28"/>
          <w:szCs w:val="28"/>
        </w:rPr>
        <w:t>Times</w:t>
      </w:r>
      <w:proofErr w:type="spellEnd"/>
      <w:r>
        <w:rPr>
          <w:rFonts w:ascii="Times New Roman" w:hAnsi="Times New Roman"/>
          <w:sz w:val="28"/>
          <w:szCs w:val="28"/>
        </w:rPr>
        <w:t xml:space="preserve"> </w:t>
      </w:r>
      <w:proofErr w:type="spellStart"/>
      <w:r>
        <w:rPr>
          <w:rFonts w:ascii="Times New Roman" w:hAnsi="Times New Roman"/>
          <w:sz w:val="28"/>
          <w:szCs w:val="28"/>
        </w:rPr>
        <w:t>New</w:t>
      </w:r>
      <w:proofErr w:type="spellEnd"/>
      <w:r>
        <w:rPr>
          <w:rFonts w:ascii="Times New Roman" w:hAnsi="Times New Roman"/>
          <w:sz w:val="28"/>
          <w:szCs w:val="28"/>
        </w:rPr>
        <w:t xml:space="preserve"> </w:t>
      </w:r>
      <w:proofErr w:type="spellStart"/>
      <w:r>
        <w:rPr>
          <w:rFonts w:ascii="Times New Roman" w:hAnsi="Times New Roman"/>
          <w:sz w:val="28"/>
          <w:szCs w:val="28"/>
        </w:rPr>
        <w:t>Roman</w:t>
      </w:r>
      <w:proofErr w:type="spellEnd"/>
      <w:r>
        <w:rPr>
          <w:rFonts w:ascii="Times New Roman" w:hAnsi="Times New Roman"/>
          <w:sz w:val="28"/>
          <w:szCs w:val="28"/>
        </w:rPr>
        <w:t>), 1,5 интервал, выравнивание по ширине страницы, отступ абзаца 1,25.</w:t>
      </w:r>
    </w:p>
    <w:p w14:paraId="310D16CF" w14:textId="77777777" w:rsidR="002D21EB" w:rsidRDefault="002D21EB" w:rsidP="002D21EB">
      <w:pPr>
        <w:tabs>
          <w:tab w:val="left" w:pos="993"/>
        </w:tabs>
        <w:ind w:firstLine="709"/>
        <w:jc w:val="both"/>
        <w:rPr>
          <w:b/>
          <w:bCs/>
          <w:spacing w:val="-2"/>
          <w:sz w:val="28"/>
          <w:szCs w:val="28"/>
        </w:rPr>
      </w:pPr>
    </w:p>
    <w:p w14:paraId="5E30D4A5" w14:textId="77777777" w:rsidR="002D21EB" w:rsidRDefault="002D21EB" w:rsidP="002D21EB">
      <w:pPr>
        <w:tabs>
          <w:tab w:val="left" w:pos="993"/>
        </w:tabs>
        <w:ind w:firstLine="709"/>
        <w:jc w:val="both"/>
        <w:rPr>
          <w:bCs/>
          <w:spacing w:val="-2"/>
          <w:sz w:val="28"/>
          <w:szCs w:val="28"/>
        </w:rPr>
      </w:pPr>
      <w:r>
        <w:rPr>
          <w:b/>
          <w:bCs/>
          <w:spacing w:val="-2"/>
          <w:sz w:val="28"/>
          <w:szCs w:val="28"/>
        </w:rPr>
        <w:t>Критерии оценки</w:t>
      </w:r>
      <w:r>
        <w:rPr>
          <w:bCs/>
          <w:spacing w:val="-2"/>
          <w:sz w:val="28"/>
          <w:szCs w:val="28"/>
        </w:rPr>
        <w:t xml:space="preserve"> </w:t>
      </w:r>
    </w:p>
    <w:p w14:paraId="125AA8CB" w14:textId="77777777" w:rsidR="002D21EB" w:rsidRDefault="002D21EB" w:rsidP="002D21EB">
      <w:pPr>
        <w:tabs>
          <w:tab w:val="left" w:pos="993"/>
        </w:tabs>
        <w:ind w:firstLine="709"/>
        <w:jc w:val="both"/>
        <w:rPr>
          <w:bCs/>
          <w:spacing w:val="-2"/>
          <w:sz w:val="28"/>
          <w:szCs w:val="28"/>
        </w:rPr>
      </w:pPr>
      <w:r>
        <w:rPr>
          <w:bCs/>
          <w:spacing w:val="-2"/>
          <w:sz w:val="28"/>
          <w:szCs w:val="28"/>
        </w:rPr>
        <w:t xml:space="preserve"> Оценка учитывает выполнение всех частей задания, наличие логической структуры построения текста, эксклюзивность, адекватность аргументов, стиль изложения, соблюдение жанровой специфики рекламы, оформление работы. Следует помнить, что заимствование материалов из Интернета или других источников недопустимо и предполагает  штраф.</w:t>
      </w:r>
    </w:p>
    <w:p w14:paraId="3B0A27F9" w14:textId="77777777" w:rsidR="002D21EB" w:rsidRDefault="002D21EB" w:rsidP="002D21EB">
      <w:pPr>
        <w:tabs>
          <w:tab w:val="left" w:pos="993"/>
        </w:tabs>
        <w:ind w:firstLine="709"/>
        <w:jc w:val="both"/>
        <w:rPr>
          <w:sz w:val="28"/>
          <w:szCs w:val="28"/>
        </w:rPr>
      </w:pPr>
      <w:r>
        <w:rPr>
          <w:sz w:val="28"/>
          <w:szCs w:val="28"/>
        </w:rPr>
        <w:t xml:space="preserve">Оценка «отлично» ставится в случае, когда определяется: логическая связь текстового и иллюстрированного материалов, уместность применения определенной структуры рекламного текста, оригинальность оформления. При этом должны быть выполнены </w:t>
      </w:r>
      <w:r>
        <w:rPr>
          <w:bCs/>
          <w:spacing w:val="-2"/>
          <w:sz w:val="28"/>
          <w:szCs w:val="28"/>
        </w:rPr>
        <w:t>задания, контролирующие теоретический материал по соответствующей теме.</w:t>
      </w:r>
    </w:p>
    <w:p w14:paraId="0FAC4617" w14:textId="77777777" w:rsidR="002D21EB" w:rsidRDefault="002D21EB" w:rsidP="002D21EB">
      <w:pPr>
        <w:tabs>
          <w:tab w:val="left" w:pos="993"/>
        </w:tabs>
        <w:ind w:firstLine="709"/>
        <w:jc w:val="both"/>
        <w:rPr>
          <w:sz w:val="28"/>
          <w:szCs w:val="28"/>
        </w:rPr>
      </w:pPr>
      <w:r>
        <w:rPr>
          <w:sz w:val="28"/>
          <w:szCs w:val="28"/>
        </w:rPr>
        <w:t xml:space="preserve">Оценка «хорошо» ставится, когда   в целом определяется: логическая связь текстового и иллюстрированного материалов, уместность применения определенной структуры рекламного текста, оригинальность оформления, но  разработанный материал  не достаточно убедителен. </w:t>
      </w:r>
      <w:r>
        <w:rPr>
          <w:bCs/>
          <w:spacing w:val="-2"/>
          <w:sz w:val="28"/>
          <w:szCs w:val="28"/>
        </w:rPr>
        <w:t xml:space="preserve">Задания, контролирующие теоретический материал по соответствующей теме, </w:t>
      </w:r>
      <w:r>
        <w:rPr>
          <w:sz w:val="28"/>
          <w:szCs w:val="28"/>
        </w:rPr>
        <w:t>выполнены, но имеют незначительные неточности.</w:t>
      </w:r>
    </w:p>
    <w:p w14:paraId="5F099088" w14:textId="77777777" w:rsidR="002D21EB" w:rsidRDefault="002D21EB" w:rsidP="002D21EB">
      <w:pPr>
        <w:tabs>
          <w:tab w:val="left" w:pos="993"/>
        </w:tabs>
        <w:ind w:firstLine="709"/>
        <w:jc w:val="both"/>
        <w:rPr>
          <w:sz w:val="28"/>
          <w:szCs w:val="28"/>
        </w:rPr>
      </w:pPr>
      <w:r>
        <w:rPr>
          <w:sz w:val="28"/>
          <w:szCs w:val="28"/>
        </w:rPr>
        <w:lastRenderedPageBreak/>
        <w:t xml:space="preserve">Оценка «удовлетворительно» ставится, когда   в целом определяется: логическая связь текстового и иллюстрированного материалов, уместность применения определенной структуры рекламного текста, но  разработанный материал  не достаточно оригинален и убедителен. </w:t>
      </w:r>
      <w:r>
        <w:rPr>
          <w:bCs/>
          <w:spacing w:val="-2"/>
          <w:sz w:val="28"/>
          <w:szCs w:val="28"/>
        </w:rPr>
        <w:t xml:space="preserve">Задания, контролирующие теоретический материал по соответствующей теме, </w:t>
      </w:r>
      <w:r>
        <w:rPr>
          <w:sz w:val="28"/>
          <w:szCs w:val="28"/>
        </w:rPr>
        <w:t>выполнены, но имеют неполные ответы.</w:t>
      </w:r>
    </w:p>
    <w:p w14:paraId="0CFAA9BF" w14:textId="77777777" w:rsidR="002D21EB" w:rsidRDefault="002D21EB" w:rsidP="002D21EB">
      <w:pPr>
        <w:tabs>
          <w:tab w:val="left" w:pos="993"/>
        </w:tabs>
        <w:ind w:firstLine="709"/>
        <w:jc w:val="both"/>
        <w:rPr>
          <w:sz w:val="28"/>
          <w:szCs w:val="28"/>
        </w:rPr>
      </w:pPr>
      <w:r>
        <w:rPr>
          <w:sz w:val="28"/>
          <w:szCs w:val="28"/>
        </w:rPr>
        <w:t>Оценка «неудовлетворительно» ставится, если не выполнены никакие требования</w:t>
      </w:r>
    </w:p>
    <w:p w14:paraId="074EACED" w14:textId="77777777" w:rsidR="002D21EB" w:rsidRDefault="002D21EB" w:rsidP="002D21EB">
      <w:pPr>
        <w:tabs>
          <w:tab w:val="left" w:pos="993"/>
        </w:tabs>
        <w:ind w:firstLine="709"/>
        <w:jc w:val="center"/>
        <w:rPr>
          <w:b/>
          <w:sz w:val="28"/>
          <w:szCs w:val="28"/>
        </w:rPr>
      </w:pPr>
    </w:p>
    <w:p w14:paraId="704CBDD6" w14:textId="77777777" w:rsidR="002D21EB" w:rsidRDefault="002D21EB" w:rsidP="002D21EB">
      <w:pPr>
        <w:tabs>
          <w:tab w:val="left" w:pos="993"/>
        </w:tabs>
        <w:ind w:firstLine="709"/>
        <w:rPr>
          <w:b/>
          <w:sz w:val="28"/>
          <w:szCs w:val="28"/>
        </w:rPr>
      </w:pPr>
    </w:p>
    <w:p w14:paraId="4B1BAE5B" w14:textId="77777777" w:rsidR="002D21EB" w:rsidRDefault="002D21EB" w:rsidP="002D21EB">
      <w:pPr>
        <w:tabs>
          <w:tab w:val="left" w:pos="993"/>
        </w:tabs>
        <w:ind w:firstLine="709"/>
        <w:jc w:val="center"/>
        <w:rPr>
          <w:bCs/>
          <w:sz w:val="28"/>
          <w:szCs w:val="28"/>
        </w:rPr>
      </w:pPr>
      <w:r>
        <w:rPr>
          <w:b/>
          <w:sz w:val="28"/>
          <w:szCs w:val="28"/>
        </w:rPr>
        <w:t>Практическая работа 7</w:t>
      </w:r>
    </w:p>
    <w:p w14:paraId="7FFCBD62" w14:textId="77777777" w:rsidR="002D21EB" w:rsidRDefault="002D21EB" w:rsidP="002D21EB">
      <w:pPr>
        <w:tabs>
          <w:tab w:val="left" w:pos="993"/>
        </w:tabs>
        <w:ind w:firstLine="709"/>
        <w:jc w:val="center"/>
        <w:rPr>
          <w:b/>
          <w:bCs/>
          <w:sz w:val="28"/>
          <w:szCs w:val="28"/>
        </w:rPr>
      </w:pPr>
      <w:r>
        <w:rPr>
          <w:b/>
          <w:bCs/>
          <w:sz w:val="28"/>
          <w:szCs w:val="28"/>
        </w:rPr>
        <w:t>Разработка концепции предприятия социально-культурной сферы. Презентация идеи открытия собственного дела в профессиональной деятельности</w:t>
      </w:r>
    </w:p>
    <w:p w14:paraId="1DFA6120" w14:textId="77777777" w:rsidR="002D21EB" w:rsidRDefault="002D21EB" w:rsidP="002D21EB">
      <w:pPr>
        <w:tabs>
          <w:tab w:val="left" w:pos="993"/>
        </w:tabs>
        <w:ind w:firstLine="709"/>
        <w:jc w:val="both"/>
        <w:rPr>
          <w:sz w:val="28"/>
          <w:szCs w:val="28"/>
        </w:rPr>
      </w:pPr>
      <w:r>
        <w:rPr>
          <w:sz w:val="28"/>
          <w:szCs w:val="28"/>
        </w:rPr>
        <w:t>Работа выполняется в мини-группах (по два студента).</w:t>
      </w:r>
    </w:p>
    <w:p w14:paraId="296CBA4E" w14:textId="77777777" w:rsidR="002D21EB" w:rsidRDefault="002D21EB" w:rsidP="002D21EB">
      <w:pPr>
        <w:tabs>
          <w:tab w:val="left" w:pos="993"/>
        </w:tabs>
        <w:ind w:firstLine="709"/>
        <w:jc w:val="both"/>
        <w:rPr>
          <w:sz w:val="28"/>
          <w:szCs w:val="28"/>
        </w:rPr>
      </w:pPr>
      <w:r>
        <w:rPr>
          <w:b/>
          <w:sz w:val="28"/>
          <w:szCs w:val="28"/>
        </w:rPr>
        <w:t xml:space="preserve">Задание: </w:t>
      </w:r>
    </w:p>
    <w:p w14:paraId="4B340638" w14:textId="77777777" w:rsidR="002D21EB" w:rsidRDefault="002D21EB" w:rsidP="002D21EB">
      <w:pPr>
        <w:pStyle w:val="af8"/>
        <w:numPr>
          <w:ilvl w:val="0"/>
          <w:numId w:val="20"/>
        </w:numPr>
        <w:tabs>
          <w:tab w:val="left" w:pos="993"/>
        </w:tabs>
        <w:spacing w:after="0" w:line="240" w:lineRule="auto"/>
        <w:ind w:left="0" w:firstLine="709"/>
        <w:jc w:val="both"/>
        <w:rPr>
          <w:rFonts w:ascii="Times New Roman" w:hAnsi="Times New Roman"/>
          <w:b/>
          <w:sz w:val="28"/>
          <w:szCs w:val="28"/>
        </w:rPr>
      </w:pPr>
      <w:r>
        <w:rPr>
          <w:rFonts w:ascii="Times New Roman" w:hAnsi="Times New Roman"/>
          <w:sz w:val="28"/>
          <w:szCs w:val="28"/>
        </w:rPr>
        <w:t xml:space="preserve">Разработать </w:t>
      </w:r>
      <w:r>
        <w:rPr>
          <w:rFonts w:ascii="Times New Roman" w:hAnsi="Times New Roman"/>
          <w:bCs/>
          <w:sz w:val="28"/>
          <w:szCs w:val="28"/>
        </w:rPr>
        <w:t>концепцию предприятия</w:t>
      </w:r>
      <w:r>
        <w:rPr>
          <w:rFonts w:ascii="Times New Roman" w:hAnsi="Times New Roman"/>
          <w:sz w:val="28"/>
          <w:szCs w:val="28"/>
        </w:rPr>
        <w:t xml:space="preserve"> путем сопоставления различных значений нижеперечисленных элементов.</w:t>
      </w:r>
    </w:p>
    <w:p w14:paraId="25DF81EA" w14:textId="77777777" w:rsidR="002D21EB" w:rsidRDefault="002D21EB" w:rsidP="002D21EB">
      <w:pPr>
        <w:pStyle w:val="af8"/>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Оценка месторасположения.</w:t>
      </w:r>
    </w:p>
    <w:p w14:paraId="0A87B33F" w14:textId="77777777" w:rsidR="002D21EB" w:rsidRDefault="002D21EB" w:rsidP="002D21EB">
      <w:pPr>
        <w:pStyle w:val="af8"/>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Определение целевой аудитории (выбор сегмента рынка).</w:t>
      </w:r>
    </w:p>
    <w:p w14:paraId="12F42512" w14:textId="77777777" w:rsidR="002D21EB" w:rsidRDefault="002D21EB" w:rsidP="002D21EB">
      <w:pPr>
        <w:pStyle w:val="af8"/>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Определение целевых групп отеля в различные периоды потребления;</w:t>
      </w:r>
    </w:p>
    <w:p w14:paraId="3B3EEB52" w14:textId="77777777" w:rsidR="002D21EB" w:rsidRDefault="002D21EB" w:rsidP="002D21EB">
      <w:pPr>
        <w:pStyle w:val="af8"/>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Выбор стратегии позиционирования и продвижение услуг;</w:t>
      </w:r>
    </w:p>
    <w:p w14:paraId="77D68313" w14:textId="77777777" w:rsidR="002D21EB" w:rsidRDefault="002D21EB" w:rsidP="002D21EB">
      <w:pPr>
        <w:pStyle w:val="af8"/>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Выбор формата </w:t>
      </w:r>
    </w:p>
    <w:p w14:paraId="7B6F6B62" w14:textId="77777777" w:rsidR="002D21EB" w:rsidRDefault="002D21EB" w:rsidP="002D21EB">
      <w:pPr>
        <w:pStyle w:val="af8"/>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Разработка дизайна, подбор оборудования.</w:t>
      </w:r>
    </w:p>
    <w:p w14:paraId="7C7775A0" w14:textId="77777777" w:rsidR="002D21EB" w:rsidRDefault="002D21EB" w:rsidP="002D21EB">
      <w:pPr>
        <w:pStyle w:val="af8"/>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Определение широты и глубины предоставляемых услуг.</w:t>
      </w:r>
    </w:p>
    <w:p w14:paraId="0DE8720A" w14:textId="77777777" w:rsidR="002D21EB" w:rsidRDefault="002D21EB" w:rsidP="002D21EB">
      <w:pPr>
        <w:pStyle w:val="af8"/>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Определение уровня сервиса и комплекса дополнительных услуг.</w:t>
      </w:r>
    </w:p>
    <w:p w14:paraId="296BA74D" w14:textId="77777777" w:rsidR="002D21EB" w:rsidRDefault="002D21EB" w:rsidP="002D21EB">
      <w:pPr>
        <w:pStyle w:val="af8"/>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Формирование политики ценообразования.</w:t>
      </w:r>
    </w:p>
    <w:p w14:paraId="21FDFB42" w14:textId="77777777" w:rsidR="002D21EB" w:rsidRDefault="002D21EB" w:rsidP="002D21EB">
      <w:pPr>
        <w:pStyle w:val="af8"/>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Формирование программы рекламы и продвижения.</w:t>
      </w:r>
    </w:p>
    <w:p w14:paraId="279CD4FD" w14:textId="77777777" w:rsidR="002D21EB" w:rsidRDefault="002D21EB" w:rsidP="002D21EB">
      <w:pPr>
        <w:pStyle w:val="af8"/>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Формирование политики в области стимулирования сбыта.</w:t>
      </w:r>
    </w:p>
    <w:p w14:paraId="46A3C8B9" w14:textId="77777777" w:rsidR="002D21EB" w:rsidRDefault="002D21EB" w:rsidP="002D21EB">
      <w:pPr>
        <w:pStyle w:val="af8"/>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Разработка методов достижения и поддержания конкурентоспособности </w:t>
      </w:r>
      <w:proofErr w:type="gramStart"/>
      <w:r>
        <w:rPr>
          <w:rFonts w:ascii="Times New Roman" w:eastAsia="Times New Roman" w:hAnsi="Times New Roman"/>
          <w:sz w:val="28"/>
          <w:szCs w:val="28"/>
          <w:lang w:eastAsia="ru-RU"/>
        </w:rPr>
        <w:t>г</w:t>
      </w:r>
      <w:proofErr w:type="gramEnd"/>
      <w:r>
        <w:rPr>
          <w:rFonts w:ascii="Times New Roman" w:eastAsia="Times New Roman" w:hAnsi="Times New Roman"/>
          <w:sz w:val="28"/>
          <w:szCs w:val="28"/>
          <w:lang w:eastAsia="ru-RU"/>
        </w:rPr>
        <w:t xml:space="preserve"> предприятия.</w:t>
      </w:r>
    </w:p>
    <w:p w14:paraId="145840BE" w14:textId="77777777" w:rsidR="002D21EB" w:rsidRDefault="002D21EB" w:rsidP="002D21EB">
      <w:pPr>
        <w:pStyle w:val="af8"/>
        <w:numPr>
          <w:ilvl w:val="0"/>
          <w:numId w:val="21"/>
        </w:numPr>
        <w:tabs>
          <w:tab w:val="left" w:pos="993"/>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Прогноз загрузки предприятия социально-культурной сферы по годам (прогноз на 5—7 лет)</w:t>
      </w:r>
    </w:p>
    <w:p w14:paraId="18B88335" w14:textId="77777777" w:rsidR="002D21EB" w:rsidRDefault="002D21EB" w:rsidP="002D21EB">
      <w:pPr>
        <w:pStyle w:val="af8"/>
        <w:numPr>
          <w:ilvl w:val="0"/>
          <w:numId w:val="21"/>
        </w:numPr>
        <w:tabs>
          <w:tab w:val="left" w:pos="993"/>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Доходы предприятия социально-культурной сферы.</w:t>
      </w:r>
    </w:p>
    <w:p w14:paraId="798E34FC" w14:textId="77777777" w:rsidR="002D21EB" w:rsidRDefault="002D21EB" w:rsidP="002D21EB">
      <w:pPr>
        <w:pStyle w:val="af8"/>
        <w:numPr>
          <w:ilvl w:val="0"/>
          <w:numId w:val="21"/>
        </w:numPr>
        <w:tabs>
          <w:tab w:val="left" w:pos="993"/>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Расчет параметров операционной деятельности предприятия социально-культурной сферы</w:t>
      </w:r>
    </w:p>
    <w:p w14:paraId="5F93923E" w14:textId="77777777" w:rsidR="002D21EB" w:rsidRDefault="002D21EB" w:rsidP="002D21EB">
      <w:pPr>
        <w:tabs>
          <w:tab w:val="left" w:pos="993"/>
        </w:tabs>
        <w:ind w:firstLine="709"/>
        <w:jc w:val="both"/>
        <w:rPr>
          <w:rFonts w:eastAsiaTheme="minorEastAsia"/>
          <w:b/>
          <w:sz w:val="28"/>
          <w:szCs w:val="28"/>
        </w:rPr>
      </w:pPr>
      <w:r>
        <w:rPr>
          <w:sz w:val="28"/>
          <w:szCs w:val="28"/>
        </w:rPr>
        <w:t>Задание представить в виде доклада рукописного или печатного</w:t>
      </w:r>
      <w:r>
        <w:rPr>
          <w:bCs/>
          <w:sz w:val="28"/>
          <w:szCs w:val="28"/>
        </w:rPr>
        <w:t xml:space="preserve"> (шрифт презентации -14</w:t>
      </w:r>
      <w:r>
        <w:rPr>
          <w:sz w:val="28"/>
          <w:szCs w:val="28"/>
        </w:rPr>
        <w:t xml:space="preserve">, </w:t>
      </w:r>
      <w:proofErr w:type="spellStart"/>
      <w:r>
        <w:rPr>
          <w:bCs/>
          <w:sz w:val="28"/>
          <w:szCs w:val="28"/>
        </w:rPr>
        <w:t>Times</w:t>
      </w:r>
      <w:proofErr w:type="spellEnd"/>
      <w:r>
        <w:rPr>
          <w:bCs/>
          <w:sz w:val="28"/>
          <w:szCs w:val="28"/>
        </w:rPr>
        <w:t xml:space="preserve"> </w:t>
      </w:r>
      <w:proofErr w:type="spellStart"/>
      <w:r>
        <w:rPr>
          <w:bCs/>
          <w:sz w:val="28"/>
          <w:szCs w:val="28"/>
        </w:rPr>
        <w:t>New</w:t>
      </w:r>
      <w:proofErr w:type="spellEnd"/>
      <w:r>
        <w:rPr>
          <w:bCs/>
          <w:sz w:val="28"/>
          <w:szCs w:val="28"/>
        </w:rPr>
        <w:t xml:space="preserve"> </w:t>
      </w:r>
      <w:proofErr w:type="spellStart"/>
      <w:r>
        <w:rPr>
          <w:bCs/>
          <w:sz w:val="28"/>
          <w:szCs w:val="28"/>
        </w:rPr>
        <w:t>Roman</w:t>
      </w:r>
      <w:proofErr w:type="spellEnd"/>
      <w:r>
        <w:rPr>
          <w:bCs/>
          <w:sz w:val="28"/>
          <w:szCs w:val="28"/>
        </w:rPr>
        <w:t>,  интервал  -1,5, отступ абзаца – 1,25)</w:t>
      </w:r>
    </w:p>
    <w:p w14:paraId="3B5E478A" w14:textId="77777777" w:rsidR="002D21EB" w:rsidRDefault="002D21EB" w:rsidP="002D21EB">
      <w:pPr>
        <w:tabs>
          <w:tab w:val="left" w:pos="993"/>
        </w:tabs>
        <w:ind w:firstLine="709"/>
        <w:jc w:val="both"/>
        <w:rPr>
          <w:b/>
          <w:sz w:val="28"/>
          <w:szCs w:val="28"/>
        </w:rPr>
      </w:pPr>
      <w:r>
        <w:rPr>
          <w:sz w:val="28"/>
          <w:szCs w:val="28"/>
        </w:rPr>
        <w:t>2.</w:t>
      </w:r>
      <w:r>
        <w:rPr>
          <w:bCs/>
          <w:sz w:val="28"/>
          <w:szCs w:val="28"/>
        </w:rPr>
        <w:t xml:space="preserve"> По предложенным выше элементам подготовить презентацию идеи открытия собственного дела. На каждый пункт использовать не более одного слайда. При этом информация должна быть представлена кратко и </w:t>
      </w:r>
      <w:r>
        <w:rPr>
          <w:bCs/>
          <w:sz w:val="28"/>
          <w:szCs w:val="28"/>
        </w:rPr>
        <w:lastRenderedPageBreak/>
        <w:t>четко. Возможно применение таблиц, диаграмм, графиков, иллюстраций. Шрифт презентации -22-24</w:t>
      </w:r>
      <w:r>
        <w:rPr>
          <w:sz w:val="28"/>
          <w:szCs w:val="28"/>
        </w:rPr>
        <w:t xml:space="preserve">, </w:t>
      </w:r>
      <w:proofErr w:type="spellStart"/>
      <w:r>
        <w:rPr>
          <w:bCs/>
          <w:sz w:val="28"/>
          <w:szCs w:val="28"/>
        </w:rPr>
        <w:t>Times</w:t>
      </w:r>
      <w:proofErr w:type="spellEnd"/>
      <w:r>
        <w:rPr>
          <w:bCs/>
          <w:sz w:val="28"/>
          <w:szCs w:val="28"/>
        </w:rPr>
        <w:t xml:space="preserve"> </w:t>
      </w:r>
      <w:proofErr w:type="spellStart"/>
      <w:r>
        <w:rPr>
          <w:bCs/>
          <w:sz w:val="28"/>
          <w:szCs w:val="28"/>
        </w:rPr>
        <w:t>New</w:t>
      </w:r>
      <w:proofErr w:type="spellEnd"/>
      <w:r>
        <w:rPr>
          <w:bCs/>
          <w:sz w:val="28"/>
          <w:szCs w:val="28"/>
        </w:rPr>
        <w:t xml:space="preserve"> </w:t>
      </w:r>
      <w:proofErr w:type="spellStart"/>
      <w:r>
        <w:rPr>
          <w:bCs/>
          <w:sz w:val="28"/>
          <w:szCs w:val="28"/>
        </w:rPr>
        <w:t>Roman</w:t>
      </w:r>
      <w:proofErr w:type="spellEnd"/>
      <w:r>
        <w:rPr>
          <w:bCs/>
          <w:sz w:val="28"/>
          <w:szCs w:val="28"/>
        </w:rPr>
        <w:t>.</w:t>
      </w:r>
    </w:p>
    <w:p w14:paraId="2AEB4C01" w14:textId="77777777" w:rsidR="002D21EB" w:rsidRDefault="002D21EB" w:rsidP="002D21EB">
      <w:pPr>
        <w:tabs>
          <w:tab w:val="left" w:pos="993"/>
        </w:tabs>
        <w:ind w:firstLine="709"/>
        <w:jc w:val="both"/>
        <w:rPr>
          <w:b/>
          <w:sz w:val="28"/>
          <w:szCs w:val="28"/>
        </w:rPr>
      </w:pPr>
    </w:p>
    <w:p w14:paraId="1FCF9829" w14:textId="77777777" w:rsidR="002D21EB" w:rsidRDefault="002D21EB" w:rsidP="002D21EB">
      <w:pPr>
        <w:tabs>
          <w:tab w:val="left" w:pos="993"/>
        </w:tabs>
        <w:ind w:firstLine="709"/>
        <w:jc w:val="both"/>
        <w:rPr>
          <w:b/>
          <w:sz w:val="28"/>
          <w:szCs w:val="28"/>
        </w:rPr>
      </w:pPr>
      <w:r>
        <w:rPr>
          <w:b/>
          <w:sz w:val="28"/>
          <w:szCs w:val="28"/>
        </w:rPr>
        <w:t>Критерии оценки</w:t>
      </w:r>
    </w:p>
    <w:p w14:paraId="7A0D0F8B" w14:textId="77777777" w:rsidR="002D21EB" w:rsidRDefault="002D21EB" w:rsidP="002D21EB">
      <w:pPr>
        <w:tabs>
          <w:tab w:val="left" w:pos="993"/>
        </w:tabs>
        <w:ind w:firstLine="709"/>
        <w:jc w:val="both"/>
        <w:rPr>
          <w:sz w:val="28"/>
          <w:szCs w:val="28"/>
        </w:rPr>
      </w:pPr>
      <w:r>
        <w:rPr>
          <w:sz w:val="28"/>
          <w:szCs w:val="28"/>
        </w:rPr>
        <w:t xml:space="preserve">Оценка учитывает: понимание  проблемы, уровень ее раскрытия, умение </w:t>
      </w:r>
      <w:proofErr w:type="gramStart"/>
      <w:r>
        <w:rPr>
          <w:sz w:val="28"/>
          <w:szCs w:val="28"/>
        </w:rPr>
        <w:t>формулировать</w:t>
      </w:r>
      <w:proofErr w:type="gramEnd"/>
      <w:r>
        <w:rPr>
          <w:sz w:val="28"/>
          <w:szCs w:val="28"/>
        </w:rPr>
        <w:t xml:space="preserve"> и аргументировано представлять собственную точку зрения, умение работать в команде, выполнение всех этапов работы, а также рекомендуемые оценки от выбранных руководителей команд.</w:t>
      </w:r>
    </w:p>
    <w:p w14:paraId="621A3F9B" w14:textId="77777777" w:rsidR="002D21EB" w:rsidRDefault="002D21EB" w:rsidP="002D21EB">
      <w:pPr>
        <w:tabs>
          <w:tab w:val="left" w:pos="993"/>
        </w:tabs>
        <w:ind w:firstLine="709"/>
        <w:jc w:val="both"/>
        <w:rPr>
          <w:sz w:val="28"/>
          <w:szCs w:val="28"/>
        </w:rPr>
      </w:pPr>
      <w:r>
        <w:rPr>
          <w:sz w:val="28"/>
          <w:szCs w:val="28"/>
        </w:rPr>
        <w:t xml:space="preserve">Оценка «отлично» ставится в случае, когда </w:t>
      </w:r>
      <w:proofErr w:type="gramStart"/>
      <w:r>
        <w:rPr>
          <w:sz w:val="28"/>
          <w:szCs w:val="28"/>
        </w:rPr>
        <w:t>обучающийся</w:t>
      </w:r>
      <w:proofErr w:type="gramEnd"/>
      <w:r>
        <w:rPr>
          <w:sz w:val="28"/>
          <w:szCs w:val="28"/>
        </w:rPr>
        <w:t xml:space="preserve"> демонстрирует полное понимание проблемы,  все требования, предъявляемые к заданию выполнены. Учитываются рекомендуемые оценки от выбранных руководителей команд.</w:t>
      </w:r>
    </w:p>
    <w:p w14:paraId="2406FDBE" w14:textId="77777777" w:rsidR="002D21EB" w:rsidRDefault="002D21EB" w:rsidP="002D21EB">
      <w:pPr>
        <w:tabs>
          <w:tab w:val="left" w:pos="993"/>
        </w:tabs>
        <w:ind w:firstLine="709"/>
        <w:jc w:val="both"/>
        <w:rPr>
          <w:sz w:val="28"/>
          <w:szCs w:val="28"/>
        </w:rPr>
      </w:pPr>
      <w:r>
        <w:rPr>
          <w:sz w:val="28"/>
          <w:szCs w:val="28"/>
        </w:rPr>
        <w:t xml:space="preserve">Оценка «хорошо» ставится, если </w:t>
      </w:r>
      <w:proofErr w:type="gramStart"/>
      <w:r>
        <w:rPr>
          <w:sz w:val="28"/>
          <w:szCs w:val="28"/>
        </w:rPr>
        <w:t>обучающийся</w:t>
      </w:r>
      <w:proofErr w:type="gramEnd"/>
      <w:r>
        <w:rPr>
          <w:sz w:val="28"/>
          <w:szCs w:val="28"/>
        </w:rPr>
        <w:t xml:space="preserve"> демонстрирует значительное понимание проблемы, все требования, предъявляемые к заданию выполнены. Учитываются рекомендуемые оценки от выбранных руководителей команд.</w:t>
      </w:r>
    </w:p>
    <w:p w14:paraId="3B413319" w14:textId="77777777" w:rsidR="002D21EB" w:rsidRDefault="002D21EB" w:rsidP="002D21EB">
      <w:pPr>
        <w:tabs>
          <w:tab w:val="left" w:pos="851"/>
          <w:tab w:val="left" w:pos="993"/>
        </w:tabs>
        <w:ind w:right="-284" w:firstLine="709"/>
        <w:jc w:val="both"/>
        <w:rPr>
          <w:sz w:val="28"/>
          <w:szCs w:val="28"/>
        </w:rPr>
      </w:pPr>
      <w:proofErr w:type="gramStart"/>
      <w:r>
        <w:rPr>
          <w:sz w:val="28"/>
          <w:szCs w:val="28"/>
        </w:rPr>
        <w:t>Оценка «удовлетворительно» ставится, если обучающийся, демонстрирует частичное понимание проблемы, большинство требований, предъявляемых к заданию, выполнены.</w:t>
      </w:r>
      <w:proofErr w:type="gramEnd"/>
      <w:r>
        <w:rPr>
          <w:sz w:val="28"/>
          <w:szCs w:val="28"/>
        </w:rPr>
        <w:t xml:space="preserve"> Учитываются рекомендуемые оценки от выбранных руководителей команд.</w:t>
      </w:r>
    </w:p>
    <w:p w14:paraId="4F520E16" w14:textId="77777777" w:rsidR="002D21EB" w:rsidRDefault="002D21EB" w:rsidP="002D21EB">
      <w:pPr>
        <w:tabs>
          <w:tab w:val="left" w:pos="993"/>
        </w:tabs>
        <w:ind w:firstLine="709"/>
        <w:jc w:val="both"/>
        <w:rPr>
          <w:sz w:val="28"/>
          <w:szCs w:val="28"/>
        </w:rPr>
      </w:pPr>
      <w:r>
        <w:rPr>
          <w:sz w:val="28"/>
          <w:szCs w:val="28"/>
        </w:rPr>
        <w:t xml:space="preserve">Оценка «неудовлетворительно» ставится, если </w:t>
      </w:r>
      <w:proofErr w:type="gramStart"/>
      <w:r>
        <w:rPr>
          <w:sz w:val="28"/>
          <w:szCs w:val="28"/>
        </w:rPr>
        <w:t>обучающийся</w:t>
      </w:r>
      <w:proofErr w:type="gramEnd"/>
      <w:r>
        <w:rPr>
          <w:sz w:val="28"/>
          <w:szCs w:val="28"/>
        </w:rPr>
        <w:t xml:space="preserve">  демонстрирует непонимание проблемы, многие требования, предъявляемые к заданию, не выполнены</w:t>
      </w:r>
    </w:p>
    <w:p w14:paraId="19F35130" w14:textId="77777777" w:rsidR="002D21EB" w:rsidRDefault="002D21EB" w:rsidP="002D21EB">
      <w:pPr>
        <w:tabs>
          <w:tab w:val="left" w:pos="993"/>
        </w:tabs>
        <w:ind w:firstLine="709"/>
        <w:jc w:val="both"/>
        <w:rPr>
          <w:b/>
          <w:sz w:val="28"/>
          <w:szCs w:val="28"/>
        </w:rPr>
      </w:pPr>
    </w:p>
    <w:p w14:paraId="267E6732" w14:textId="77777777" w:rsidR="002D21EB" w:rsidRDefault="002D21EB" w:rsidP="002D21EB">
      <w:pPr>
        <w:tabs>
          <w:tab w:val="left" w:pos="993"/>
        </w:tabs>
        <w:ind w:firstLine="709"/>
        <w:jc w:val="center"/>
        <w:rPr>
          <w:b/>
          <w:sz w:val="28"/>
          <w:szCs w:val="28"/>
        </w:rPr>
      </w:pPr>
      <w:r>
        <w:rPr>
          <w:b/>
          <w:sz w:val="28"/>
          <w:szCs w:val="28"/>
        </w:rPr>
        <w:t>Практическая работа 8</w:t>
      </w:r>
    </w:p>
    <w:p w14:paraId="5A49AAF3" w14:textId="77777777" w:rsidR="002D21EB" w:rsidRDefault="002D21EB" w:rsidP="002D21EB">
      <w:pPr>
        <w:tabs>
          <w:tab w:val="left" w:pos="993"/>
        </w:tabs>
        <w:ind w:firstLine="709"/>
        <w:jc w:val="center"/>
        <w:rPr>
          <w:b/>
          <w:sz w:val="28"/>
          <w:szCs w:val="28"/>
        </w:rPr>
      </w:pPr>
      <w:r>
        <w:rPr>
          <w:b/>
          <w:sz w:val="28"/>
          <w:szCs w:val="28"/>
        </w:rPr>
        <w:t>Разработка маркетингового  и финансового плана</w:t>
      </w:r>
    </w:p>
    <w:p w14:paraId="5730188C" w14:textId="77777777" w:rsidR="002D21EB" w:rsidRDefault="002D21EB" w:rsidP="002D21EB">
      <w:pPr>
        <w:tabs>
          <w:tab w:val="left" w:pos="993"/>
        </w:tabs>
        <w:ind w:firstLine="709"/>
        <w:rPr>
          <w:sz w:val="28"/>
          <w:szCs w:val="28"/>
        </w:rPr>
      </w:pPr>
      <w:r>
        <w:rPr>
          <w:sz w:val="28"/>
          <w:szCs w:val="28"/>
        </w:rPr>
        <w:t>Задание:</w:t>
      </w:r>
    </w:p>
    <w:p w14:paraId="6B2A9EC1" w14:textId="77777777" w:rsidR="002D21EB" w:rsidRDefault="002D21EB" w:rsidP="002D21EB">
      <w:pPr>
        <w:pStyle w:val="af8"/>
        <w:numPr>
          <w:ilvl w:val="0"/>
          <w:numId w:val="22"/>
        </w:numPr>
        <w:tabs>
          <w:tab w:val="left" w:pos="993"/>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Предположить возможность развития бизнеса на примере какого-либо существующего или вымышленного предприятия социально-культурной сферы.</w:t>
      </w:r>
    </w:p>
    <w:p w14:paraId="5D194188" w14:textId="77777777" w:rsidR="002D21EB" w:rsidRDefault="002D21EB" w:rsidP="002D21EB">
      <w:pPr>
        <w:pStyle w:val="af8"/>
        <w:numPr>
          <w:ilvl w:val="0"/>
          <w:numId w:val="22"/>
        </w:numPr>
        <w:tabs>
          <w:tab w:val="left" w:pos="993"/>
        </w:tabs>
        <w:spacing w:after="0" w:line="24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Решить задачи маркетинговых исследований:</w:t>
      </w:r>
    </w:p>
    <w:p w14:paraId="2CF3DC25" w14:textId="77777777" w:rsidR="002D21EB" w:rsidRDefault="002D21EB" w:rsidP="002D21EB">
      <w:pPr>
        <w:pStyle w:val="af8"/>
        <w:numPr>
          <w:ilvl w:val="0"/>
          <w:numId w:val="23"/>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Изучить конкурентов. </w:t>
      </w:r>
      <w:proofErr w:type="gramStart"/>
      <w:r>
        <w:rPr>
          <w:rFonts w:ascii="Times New Roman" w:eastAsia="Times New Roman" w:hAnsi="Times New Roman"/>
          <w:sz w:val="28"/>
          <w:szCs w:val="28"/>
          <w:lang w:eastAsia="ru-RU"/>
        </w:rPr>
        <w:t>Сколько компаний являются</w:t>
      </w:r>
      <w:proofErr w:type="gramEnd"/>
      <w:r>
        <w:rPr>
          <w:rFonts w:ascii="Times New Roman" w:eastAsia="Times New Roman" w:hAnsi="Times New Roman"/>
          <w:sz w:val="28"/>
          <w:szCs w:val="28"/>
          <w:lang w:eastAsia="ru-RU"/>
        </w:rPr>
        <w:t xml:space="preserve"> прямыми и непрямыми конкурентами? Как давно они работают? Можно ли назвать их успешными и почему? </w:t>
      </w:r>
    </w:p>
    <w:p w14:paraId="225133D6" w14:textId="77777777" w:rsidR="002D21EB" w:rsidRDefault="002D21EB" w:rsidP="002D21EB">
      <w:pPr>
        <w:pStyle w:val="af8"/>
        <w:numPr>
          <w:ilvl w:val="0"/>
          <w:numId w:val="23"/>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Изучить спрос. Популярны ли  средства размещения в регионе? Можно ли назвать дефицитным продукт? Какие характеристики делают его востребованным? </w:t>
      </w:r>
    </w:p>
    <w:p w14:paraId="203E5BA8" w14:textId="77777777" w:rsidR="002D21EB" w:rsidRDefault="002D21EB" w:rsidP="002D21EB">
      <w:pPr>
        <w:pStyle w:val="af8"/>
        <w:numPr>
          <w:ilvl w:val="0"/>
          <w:numId w:val="23"/>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Изучить целевую аудиторию. Кто будет покупать продукт — студенты, родители с детьми или пенсионеры или др.? Почему именно они? Можно ли расширить аудиторию? Почему им нужен этот продукт и за что они могут его полюбить? </w:t>
      </w:r>
    </w:p>
    <w:p w14:paraId="134EF761" w14:textId="77777777" w:rsidR="002D21EB" w:rsidRDefault="002D21EB" w:rsidP="002D21EB">
      <w:pPr>
        <w:pStyle w:val="af8"/>
        <w:numPr>
          <w:ilvl w:val="0"/>
          <w:numId w:val="23"/>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Сравнить цены. </w:t>
      </w:r>
      <w:proofErr w:type="gramStart"/>
      <w:r>
        <w:rPr>
          <w:rFonts w:ascii="Times New Roman" w:eastAsia="Times New Roman" w:hAnsi="Times New Roman"/>
          <w:sz w:val="28"/>
          <w:szCs w:val="28"/>
          <w:lang w:eastAsia="ru-RU"/>
        </w:rPr>
        <w:t>Каковы</w:t>
      </w:r>
      <w:proofErr w:type="gramEnd"/>
      <w:r>
        <w:rPr>
          <w:rFonts w:ascii="Times New Roman" w:eastAsia="Times New Roman" w:hAnsi="Times New Roman"/>
          <w:sz w:val="28"/>
          <w:szCs w:val="28"/>
          <w:lang w:eastAsia="ru-RU"/>
        </w:rPr>
        <w:t xml:space="preserve"> минимальная и максимальная цена на этот продукт на рынке? Какая цена будет оптимальной для собственного </w:t>
      </w:r>
      <w:r>
        <w:rPr>
          <w:rFonts w:ascii="Times New Roman" w:eastAsia="Times New Roman" w:hAnsi="Times New Roman"/>
          <w:sz w:val="28"/>
          <w:szCs w:val="28"/>
          <w:lang w:eastAsia="ru-RU"/>
        </w:rPr>
        <w:lastRenderedPageBreak/>
        <w:t xml:space="preserve">продукта — покроет все издержки, даст конкурентные преимущества и принесёт прибыль? </w:t>
      </w:r>
    </w:p>
    <w:p w14:paraId="5774F251" w14:textId="77777777" w:rsidR="002D21EB" w:rsidRDefault="002D21EB" w:rsidP="002D21EB">
      <w:pPr>
        <w:pStyle w:val="af8"/>
        <w:numPr>
          <w:ilvl w:val="0"/>
          <w:numId w:val="23"/>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Выявить тенденции развития рынка. Изменится ли спрос на проду</w:t>
      </w:r>
      <w:proofErr w:type="gramStart"/>
      <w:r>
        <w:rPr>
          <w:rFonts w:ascii="Times New Roman" w:eastAsia="Times New Roman" w:hAnsi="Times New Roman"/>
          <w:sz w:val="28"/>
          <w:szCs w:val="28"/>
          <w:lang w:eastAsia="ru-RU"/>
        </w:rPr>
        <w:t>кт в кр</w:t>
      </w:r>
      <w:proofErr w:type="gramEnd"/>
      <w:r>
        <w:rPr>
          <w:rFonts w:ascii="Times New Roman" w:eastAsia="Times New Roman" w:hAnsi="Times New Roman"/>
          <w:sz w:val="28"/>
          <w:szCs w:val="28"/>
          <w:lang w:eastAsia="ru-RU"/>
        </w:rPr>
        <w:t xml:space="preserve">аткосрочной и долгосрочной перспективе? </w:t>
      </w:r>
    </w:p>
    <w:p w14:paraId="3C810277" w14:textId="77777777" w:rsidR="002D21EB" w:rsidRDefault="002D21EB" w:rsidP="002D21EB">
      <w:pPr>
        <w:pStyle w:val="af8"/>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Составить маркетинговый план, опираясь на типовую структуру.</w:t>
      </w:r>
    </w:p>
    <w:p w14:paraId="3C485E6E" w14:textId="77777777" w:rsidR="002D21EB" w:rsidRDefault="002D21EB" w:rsidP="002D21EB">
      <w:pPr>
        <w:pStyle w:val="af8"/>
        <w:numPr>
          <w:ilvl w:val="0"/>
          <w:numId w:val="22"/>
        </w:numPr>
        <w:tabs>
          <w:tab w:val="left" w:pos="993"/>
        </w:tabs>
        <w:spacing w:after="0" w:line="240" w:lineRule="auto"/>
        <w:ind w:left="0" w:firstLine="709"/>
        <w:jc w:val="both"/>
        <w:rPr>
          <w:rFonts w:ascii="Times New Roman" w:hAnsi="Times New Roman"/>
          <w:b/>
          <w:sz w:val="28"/>
          <w:szCs w:val="28"/>
        </w:rPr>
      </w:pPr>
      <w:r>
        <w:rPr>
          <w:rFonts w:ascii="Times New Roman" w:eastAsia="Times New Roman" w:hAnsi="Times New Roman"/>
          <w:sz w:val="28"/>
          <w:szCs w:val="28"/>
          <w:lang w:eastAsia="ru-RU"/>
        </w:rPr>
        <w:t xml:space="preserve">Описать технологию </w:t>
      </w:r>
      <w:r>
        <w:rPr>
          <w:rFonts w:ascii="Times New Roman" w:hAnsi="Times New Roman"/>
          <w:bCs/>
          <w:sz w:val="28"/>
          <w:szCs w:val="28"/>
        </w:rPr>
        <w:t>разработки финансового плана в виде презентации.  Информацию представить кратко и четко. Большую часть презентации должны занимать иллюстрации, схемы,  таблицы, диаграммы, графики. Шрифт презентации - 22-26</w:t>
      </w:r>
      <w:r>
        <w:rPr>
          <w:rFonts w:ascii="Times New Roman" w:hAnsi="Times New Roman"/>
          <w:sz w:val="28"/>
          <w:szCs w:val="28"/>
        </w:rPr>
        <w:t xml:space="preserve">, </w:t>
      </w:r>
      <w:proofErr w:type="spellStart"/>
      <w:r>
        <w:rPr>
          <w:rFonts w:ascii="Times New Roman" w:hAnsi="Times New Roman"/>
          <w:bCs/>
          <w:sz w:val="28"/>
          <w:szCs w:val="28"/>
        </w:rPr>
        <w:t>Times</w:t>
      </w:r>
      <w:proofErr w:type="spellEnd"/>
      <w:r>
        <w:rPr>
          <w:rFonts w:ascii="Times New Roman" w:hAnsi="Times New Roman"/>
          <w:bCs/>
          <w:sz w:val="28"/>
          <w:szCs w:val="28"/>
        </w:rPr>
        <w:t xml:space="preserve"> </w:t>
      </w:r>
      <w:proofErr w:type="spellStart"/>
      <w:r>
        <w:rPr>
          <w:rFonts w:ascii="Times New Roman" w:hAnsi="Times New Roman"/>
          <w:bCs/>
          <w:sz w:val="28"/>
          <w:szCs w:val="28"/>
        </w:rPr>
        <w:t>New</w:t>
      </w:r>
      <w:proofErr w:type="spellEnd"/>
      <w:r>
        <w:rPr>
          <w:rFonts w:ascii="Times New Roman" w:hAnsi="Times New Roman"/>
          <w:bCs/>
          <w:sz w:val="28"/>
          <w:szCs w:val="28"/>
        </w:rPr>
        <w:t xml:space="preserve"> </w:t>
      </w:r>
      <w:proofErr w:type="spellStart"/>
      <w:r>
        <w:rPr>
          <w:rFonts w:ascii="Times New Roman" w:hAnsi="Times New Roman"/>
          <w:bCs/>
          <w:sz w:val="28"/>
          <w:szCs w:val="28"/>
        </w:rPr>
        <w:t>Roman</w:t>
      </w:r>
      <w:proofErr w:type="spellEnd"/>
      <w:r>
        <w:rPr>
          <w:rFonts w:ascii="Times New Roman" w:hAnsi="Times New Roman"/>
          <w:bCs/>
          <w:sz w:val="28"/>
          <w:szCs w:val="28"/>
        </w:rPr>
        <w:t>, количество слайдов 10-15.</w:t>
      </w:r>
    </w:p>
    <w:p w14:paraId="3F5B7B93" w14:textId="77777777" w:rsidR="002D21EB" w:rsidRDefault="002D21EB" w:rsidP="002D21EB">
      <w:pPr>
        <w:pStyle w:val="af8"/>
        <w:numPr>
          <w:ilvl w:val="0"/>
          <w:numId w:val="22"/>
        </w:numPr>
        <w:tabs>
          <w:tab w:val="left" w:pos="993"/>
        </w:tabs>
        <w:spacing w:after="0" w:line="240" w:lineRule="auto"/>
        <w:jc w:val="both"/>
        <w:rPr>
          <w:rFonts w:ascii="Times New Roman" w:eastAsia="Times New Roman" w:hAnsi="Times New Roman"/>
          <w:b/>
          <w:sz w:val="28"/>
          <w:szCs w:val="28"/>
          <w:lang w:eastAsia="ru-RU"/>
        </w:rPr>
      </w:pPr>
      <w:r>
        <w:rPr>
          <w:rFonts w:ascii="Times New Roman" w:hAnsi="Times New Roman"/>
          <w:bCs/>
          <w:sz w:val="28"/>
          <w:szCs w:val="28"/>
        </w:rPr>
        <w:t xml:space="preserve">По описанной Вами технологии составьте пример разработки финансового плана какого-либо существующего или вымышленного предприятия социально-культурной сферы. Цифры для примера можно использовать вымышленные, но реально подходящие для условий существования/функционирования данного предприятия социально-культурной сферы. Данную часть работы представить в виде доклада </w:t>
      </w:r>
      <w:r>
        <w:rPr>
          <w:rFonts w:ascii="Times New Roman" w:eastAsia="Times New Roman" w:hAnsi="Times New Roman"/>
          <w:sz w:val="28"/>
          <w:szCs w:val="28"/>
          <w:lang w:eastAsia="ru-RU"/>
        </w:rPr>
        <w:t>рукописного или печатного</w:t>
      </w:r>
      <w:r>
        <w:rPr>
          <w:rFonts w:ascii="Times New Roman" w:hAnsi="Times New Roman"/>
          <w:bCs/>
          <w:sz w:val="28"/>
          <w:szCs w:val="28"/>
        </w:rPr>
        <w:t xml:space="preserve"> (шрифт текста доклада -14</w:t>
      </w:r>
      <w:r>
        <w:rPr>
          <w:rFonts w:ascii="Times New Roman" w:hAnsi="Times New Roman"/>
          <w:sz w:val="28"/>
          <w:szCs w:val="28"/>
        </w:rPr>
        <w:t xml:space="preserve">, </w:t>
      </w:r>
      <w:proofErr w:type="spellStart"/>
      <w:r>
        <w:rPr>
          <w:rFonts w:ascii="Times New Roman" w:hAnsi="Times New Roman"/>
          <w:bCs/>
          <w:sz w:val="28"/>
          <w:szCs w:val="28"/>
        </w:rPr>
        <w:t>Times</w:t>
      </w:r>
      <w:proofErr w:type="spellEnd"/>
      <w:r>
        <w:rPr>
          <w:rFonts w:ascii="Times New Roman" w:hAnsi="Times New Roman"/>
          <w:bCs/>
          <w:sz w:val="28"/>
          <w:szCs w:val="28"/>
        </w:rPr>
        <w:t xml:space="preserve"> </w:t>
      </w:r>
      <w:proofErr w:type="spellStart"/>
      <w:r>
        <w:rPr>
          <w:rFonts w:ascii="Times New Roman" w:hAnsi="Times New Roman"/>
          <w:bCs/>
          <w:sz w:val="28"/>
          <w:szCs w:val="28"/>
        </w:rPr>
        <w:t>New</w:t>
      </w:r>
      <w:proofErr w:type="spellEnd"/>
      <w:r>
        <w:rPr>
          <w:rFonts w:ascii="Times New Roman" w:hAnsi="Times New Roman"/>
          <w:bCs/>
          <w:sz w:val="28"/>
          <w:szCs w:val="28"/>
        </w:rPr>
        <w:t xml:space="preserve"> </w:t>
      </w:r>
      <w:proofErr w:type="spellStart"/>
      <w:r>
        <w:rPr>
          <w:rFonts w:ascii="Times New Roman" w:hAnsi="Times New Roman"/>
          <w:bCs/>
          <w:sz w:val="28"/>
          <w:szCs w:val="28"/>
        </w:rPr>
        <w:t>Roman</w:t>
      </w:r>
      <w:proofErr w:type="spellEnd"/>
      <w:r>
        <w:rPr>
          <w:rFonts w:ascii="Times New Roman" w:hAnsi="Times New Roman"/>
          <w:bCs/>
          <w:sz w:val="28"/>
          <w:szCs w:val="28"/>
        </w:rPr>
        <w:t>,  интервал  -1,5, отступ абзаца – 1,25)</w:t>
      </w:r>
    </w:p>
    <w:p w14:paraId="33A09989" w14:textId="77777777" w:rsidR="002D21EB" w:rsidRDefault="002D21EB" w:rsidP="002D21EB">
      <w:pPr>
        <w:tabs>
          <w:tab w:val="left" w:pos="993"/>
        </w:tabs>
        <w:ind w:firstLine="709"/>
        <w:jc w:val="both"/>
        <w:rPr>
          <w:rFonts w:eastAsiaTheme="minorEastAsia"/>
          <w:b/>
          <w:sz w:val="28"/>
          <w:szCs w:val="28"/>
        </w:rPr>
      </w:pPr>
    </w:p>
    <w:p w14:paraId="332EDC29" w14:textId="77777777" w:rsidR="002D21EB" w:rsidRDefault="002D21EB" w:rsidP="002D21EB">
      <w:pPr>
        <w:tabs>
          <w:tab w:val="left" w:pos="993"/>
        </w:tabs>
        <w:ind w:firstLine="709"/>
        <w:jc w:val="both"/>
        <w:rPr>
          <w:b/>
          <w:sz w:val="28"/>
          <w:szCs w:val="28"/>
        </w:rPr>
      </w:pPr>
      <w:r>
        <w:rPr>
          <w:b/>
          <w:sz w:val="28"/>
          <w:szCs w:val="28"/>
        </w:rPr>
        <w:t>Критерии оценки</w:t>
      </w:r>
    </w:p>
    <w:p w14:paraId="27C0DDFF" w14:textId="77777777" w:rsidR="002D21EB" w:rsidRDefault="002D21EB" w:rsidP="002D21EB">
      <w:pPr>
        <w:tabs>
          <w:tab w:val="left" w:pos="993"/>
        </w:tabs>
        <w:ind w:firstLine="709"/>
        <w:jc w:val="both"/>
        <w:rPr>
          <w:sz w:val="28"/>
          <w:szCs w:val="28"/>
        </w:rPr>
      </w:pPr>
      <w:r>
        <w:rPr>
          <w:sz w:val="28"/>
          <w:szCs w:val="28"/>
        </w:rPr>
        <w:t xml:space="preserve">Оценка учитывает: понимание проблемы, уровень раскрытия поставленной проблемы в плоскости теории изучаемой дисциплины, умение </w:t>
      </w:r>
      <w:proofErr w:type="gramStart"/>
      <w:r>
        <w:rPr>
          <w:sz w:val="28"/>
          <w:szCs w:val="28"/>
        </w:rPr>
        <w:t>формулировать</w:t>
      </w:r>
      <w:proofErr w:type="gramEnd"/>
      <w:r>
        <w:rPr>
          <w:sz w:val="28"/>
          <w:szCs w:val="28"/>
        </w:rPr>
        <w:t xml:space="preserve"> и аргументировано представлять собственную точку зрения, аккуратность и оформление работы.</w:t>
      </w:r>
    </w:p>
    <w:p w14:paraId="2D1155F5" w14:textId="77777777" w:rsidR="002D21EB" w:rsidRDefault="002D21EB" w:rsidP="002D21EB">
      <w:pPr>
        <w:tabs>
          <w:tab w:val="left" w:pos="993"/>
        </w:tabs>
        <w:ind w:firstLine="709"/>
        <w:jc w:val="both"/>
        <w:rPr>
          <w:sz w:val="28"/>
          <w:szCs w:val="28"/>
        </w:rPr>
      </w:pPr>
      <w:r>
        <w:rPr>
          <w:sz w:val="28"/>
          <w:szCs w:val="28"/>
        </w:rPr>
        <w:t xml:space="preserve">Оценка «отлично» ставится в случае, когда </w:t>
      </w:r>
      <w:proofErr w:type="gramStart"/>
      <w:r>
        <w:rPr>
          <w:sz w:val="28"/>
          <w:szCs w:val="28"/>
        </w:rPr>
        <w:t>обучающийся</w:t>
      </w:r>
      <w:proofErr w:type="gramEnd"/>
      <w:r>
        <w:rPr>
          <w:sz w:val="28"/>
          <w:szCs w:val="28"/>
        </w:rPr>
        <w:t xml:space="preserve"> демонстрирует полное понимание проблемы, все требования, предъявляемые к заданию выполнены.</w:t>
      </w:r>
    </w:p>
    <w:p w14:paraId="0D1B5513" w14:textId="77777777" w:rsidR="002D21EB" w:rsidRDefault="002D21EB" w:rsidP="002D21EB">
      <w:pPr>
        <w:tabs>
          <w:tab w:val="left" w:pos="993"/>
        </w:tabs>
        <w:ind w:firstLine="709"/>
        <w:jc w:val="both"/>
        <w:rPr>
          <w:sz w:val="28"/>
          <w:szCs w:val="28"/>
        </w:rPr>
      </w:pPr>
      <w:r>
        <w:rPr>
          <w:sz w:val="28"/>
          <w:szCs w:val="28"/>
        </w:rPr>
        <w:t xml:space="preserve">Оценка «хорошо» ставится, если </w:t>
      </w:r>
      <w:proofErr w:type="gramStart"/>
      <w:r>
        <w:rPr>
          <w:sz w:val="28"/>
          <w:szCs w:val="28"/>
        </w:rPr>
        <w:t>обучающийся</w:t>
      </w:r>
      <w:proofErr w:type="gramEnd"/>
      <w:r>
        <w:rPr>
          <w:sz w:val="28"/>
          <w:szCs w:val="28"/>
        </w:rPr>
        <w:t xml:space="preserve"> демонстрирует значительное понимание проблемы, все требования, предъявляемые к заданию выполнены.</w:t>
      </w:r>
    </w:p>
    <w:p w14:paraId="6C9B6ECD" w14:textId="77777777" w:rsidR="002D21EB" w:rsidRDefault="002D21EB" w:rsidP="002D21EB">
      <w:pPr>
        <w:tabs>
          <w:tab w:val="left" w:pos="993"/>
        </w:tabs>
        <w:ind w:firstLine="709"/>
        <w:jc w:val="both"/>
        <w:rPr>
          <w:sz w:val="28"/>
          <w:szCs w:val="28"/>
        </w:rPr>
      </w:pPr>
      <w:proofErr w:type="gramStart"/>
      <w:r>
        <w:rPr>
          <w:sz w:val="28"/>
          <w:szCs w:val="28"/>
        </w:rPr>
        <w:t>Оценка «удовлетворительно» ставится, если обучающийся, демонстрирует частичное понимание проблемы, большинство требований, предъявляемых к заданию, выполнены.</w:t>
      </w:r>
      <w:proofErr w:type="gramEnd"/>
    </w:p>
    <w:p w14:paraId="21F69175" w14:textId="77777777" w:rsidR="002D21EB" w:rsidRDefault="002D21EB" w:rsidP="002D21EB">
      <w:pPr>
        <w:tabs>
          <w:tab w:val="left" w:pos="993"/>
        </w:tabs>
        <w:ind w:firstLine="709"/>
        <w:jc w:val="both"/>
        <w:rPr>
          <w:sz w:val="28"/>
          <w:szCs w:val="28"/>
        </w:rPr>
      </w:pPr>
      <w:r>
        <w:rPr>
          <w:sz w:val="28"/>
          <w:szCs w:val="28"/>
        </w:rPr>
        <w:t xml:space="preserve">Оценка «неудовлетворительно» ставится, если </w:t>
      </w:r>
      <w:proofErr w:type="gramStart"/>
      <w:r>
        <w:rPr>
          <w:sz w:val="28"/>
          <w:szCs w:val="28"/>
        </w:rPr>
        <w:t>обучающийся</w:t>
      </w:r>
      <w:proofErr w:type="gramEnd"/>
      <w:r>
        <w:rPr>
          <w:sz w:val="28"/>
          <w:szCs w:val="28"/>
        </w:rPr>
        <w:t xml:space="preserve">  демонстрирует непонимание проблемы, многие требования, предъявляемые к заданию, не выполнены.</w:t>
      </w:r>
    </w:p>
    <w:p w14:paraId="0B36E709" w14:textId="77777777" w:rsidR="002D21EB" w:rsidRDefault="002D21EB" w:rsidP="002D21EB">
      <w:pPr>
        <w:tabs>
          <w:tab w:val="left" w:pos="993"/>
        </w:tabs>
        <w:ind w:firstLine="709"/>
        <w:jc w:val="center"/>
        <w:rPr>
          <w:sz w:val="28"/>
          <w:szCs w:val="28"/>
        </w:rPr>
      </w:pPr>
    </w:p>
    <w:p w14:paraId="5449FA38" w14:textId="77777777" w:rsidR="002D21EB" w:rsidRDefault="002D21EB" w:rsidP="002D21EB">
      <w:pPr>
        <w:tabs>
          <w:tab w:val="left" w:pos="993"/>
        </w:tabs>
        <w:ind w:firstLine="709"/>
        <w:jc w:val="center"/>
        <w:rPr>
          <w:b/>
          <w:sz w:val="28"/>
          <w:szCs w:val="28"/>
        </w:rPr>
      </w:pPr>
      <w:r>
        <w:rPr>
          <w:b/>
          <w:sz w:val="28"/>
          <w:szCs w:val="28"/>
        </w:rPr>
        <w:t>Практическая работа 9</w:t>
      </w:r>
    </w:p>
    <w:p w14:paraId="351107CB" w14:textId="77777777" w:rsidR="002D21EB" w:rsidRDefault="002D21EB" w:rsidP="002D21EB">
      <w:pPr>
        <w:tabs>
          <w:tab w:val="left" w:pos="993"/>
        </w:tabs>
        <w:ind w:firstLine="709"/>
        <w:jc w:val="center"/>
        <w:rPr>
          <w:b/>
          <w:bCs/>
          <w:sz w:val="28"/>
          <w:szCs w:val="28"/>
        </w:rPr>
      </w:pPr>
      <w:r>
        <w:rPr>
          <w:b/>
          <w:bCs/>
          <w:sz w:val="28"/>
          <w:szCs w:val="28"/>
        </w:rPr>
        <w:t>Подготовка инвестиционного предложения</w:t>
      </w:r>
    </w:p>
    <w:p w14:paraId="6964BB3A" w14:textId="77777777" w:rsidR="002D21EB" w:rsidRDefault="002D21EB" w:rsidP="002D21EB">
      <w:pPr>
        <w:tabs>
          <w:tab w:val="left" w:pos="993"/>
        </w:tabs>
        <w:ind w:firstLine="709"/>
        <w:jc w:val="both"/>
        <w:rPr>
          <w:bCs/>
          <w:sz w:val="28"/>
          <w:szCs w:val="28"/>
        </w:rPr>
      </w:pPr>
      <w:r>
        <w:rPr>
          <w:bCs/>
          <w:sz w:val="28"/>
          <w:szCs w:val="28"/>
        </w:rPr>
        <w:t>Задание:</w:t>
      </w:r>
    </w:p>
    <w:p w14:paraId="586FA105" w14:textId="77777777" w:rsidR="002D21EB" w:rsidRDefault="002D21EB" w:rsidP="002D21EB">
      <w:pPr>
        <w:pStyle w:val="af8"/>
        <w:numPr>
          <w:ilvl w:val="0"/>
          <w:numId w:val="24"/>
        </w:numPr>
        <w:tabs>
          <w:tab w:val="left" w:pos="993"/>
        </w:tabs>
        <w:spacing w:after="0" w:line="240" w:lineRule="auto"/>
        <w:jc w:val="both"/>
        <w:rPr>
          <w:rFonts w:ascii="Times New Roman" w:hAnsi="Times New Roman"/>
          <w:bCs/>
          <w:sz w:val="28"/>
          <w:szCs w:val="28"/>
        </w:rPr>
      </w:pPr>
      <w:r>
        <w:rPr>
          <w:rFonts w:ascii="Times New Roman" w:eastAsia="Times New Roman" w:hAnsi="Times New Roman"/>
          <w:sz w:val="28"/>
          <w:szCs w:val="28"/>
          <w:lang w:eastAsia="ru-RU"/>
        </w:rPr>
        <w:t xml:space="preserve">Опишите технологию </w:t>
      </w:r>
      <w:r>
        <w:rPr>
          <w:rFonts w:ascii="Times New Roman" w:hAnsi="Times New Roman"/>
          <w:bCs/>
          <w:sz w:val="28"/>
          <w:szCs w:val="28"/>
        </w:rPr>
        <w:t xml:space="preserve">подготовки инвестиционного предложения для предприятия социально-культурной сферы. Укажите главные отличия инвестиционного предложения от бизнес-плана. Информацию представить кратко и четко. Большую часть </w:t>
      </w:r>
      <w:r>
        <w:rPr>
          <w:rFonts w:ascii="Times New Roman" w:hAnsi="Times New Roman"/>
          <w:bCs/>
          <w:sz w:val="28"/>
          <w:szCs w:val="28"/>
        </w:rPr>
        <w:lastRenderedPageBreak/>
        <w:t>презентации должны занимать иллюстрации, схемы,  таблицы, диаграммы, графики. Шрифт презентации - 22-26</w:t>
      </w:r>
      <w:r>
        <w:rPr>
          <w:rFonts w:ascii="Times New Roman" w:hAnsi="Times New Roman"/>
          <w:sz w:val="28"/>
          <w:szCs w:val="28"/>
        </w:rPr>
        <w:t xml:space="preserve">, </w:t>
      </w:r>
      <w:proofErr w:type="spellStart"/>
      <w:r>
        <w:rPr>
          <w:rFonts w:ascii="Times New Roman" w:hAnsi="Times New Roman"/>
          <w:bCs/>
          <w:sz w:val="28"/>
          <w:szCs w:val="28"/>
        </w:rPr>
        <w:t>Times</w:t>
      </w:r>
      <w:proofErr w:type="spellEnd"/>
      <w:r>
        <w:rPr>
          <w:rFonts w:ascii="Times New Roman" w:hAnsi="Times New Roman"/>
          <w:bCs/>
          <w:sz w:val="28"/>
          <w:szCs w:val="28"/>
        </w:rPr>
        <w:t xml:space="preserve"> </w:t>
      </w:r>
      <w:proofErr w:type="spellStart"/>
      <w:r>
        <w:rPr>
          <w:rFonts w:ascii="Times New Roman" w:hAnsi="Times New Roman"/>
          <w:bCs/>
          <w:sz w:val="28"/>
          <w:szCs w:val="28"/>
        </w:rPr>
        <w:t>New</w:t>
      </w:r>
      <w:proofErr w:type="spellEnd"/>
      <w:r>
        <w:rPr>
          <w:rFonts w:ascii="Times New Roman" w:hAnsi="Times New Roman"/>
          <w:bCs/>
          <w:sz w:val="28"/>
          <w:szCs w:val="28"/>
        </w:rPr>
        <w:t xml:space="preserve"> </w:t>
      </w:r>
      <w:proofErr w:type="spellStart"/>
      <w:r>
        <w:rPr>
          <w:rFonts w:ascii="Times New Roman" w:hAnsi="Times New Roman"/>
          <w:bCs/>
          <w:sz w:val="28"/>
          <w:szCs w:val="28"/>
        </w:rPr>
        <w:t>Roman</w:t>
      </w:r>
      <w:proofErr w:type="spellEnd"/>
      <w:r>
        <w:rPr>
          <w:rFonts w:ascii="Times New Roman" w:hAnsi="Times New Roman"/>
          <w:bCs/>
          <w:sz w:val="28"/>
          <w:szCs w:val="28"/>
        </w:rPr>
        <w:t>, количество слайдов 10-15.</w:t>
      </w:r>
    </w:p>
    <w:p w14:paraId="4D812DCF" w14:textId="77777777" w:rsidR="002D21EB" w:rsidRDefault="002D21EB" w:rsidP="002D21EB">
      <w:pPr>
        <w:pStyle w:val="af8"/>
        <w:numPr>
          <w:ilvl w:val="0"/>
          <w:numId w:val="24"/>
        </w:numPr>
        <w:tabs>
          <w:tab w:val="left" w:pos="993"/>
        </w:tabs>
        <w:spacing w:after="0" w:line="240" w:lineRule="auto"/>
        <w:jc w:val="both"/>
        <w:rPr>
          <w:rFonts w:ascii="Times New Roman" w:hAnsi="Times New Roman"/>
          <w:bCs/>
          <w:sz w:val="28"/>
          <w:szCs w:val="28"/>
        </w:rPr>
      </w:pPr>
      <w:r>
        <w:rPr>
          <w:rFonts w:ascii="Times New Roman" w:hAnsi="Times New Roman"/>
          <w:bCs/>
          <w:sz w:val="28"/>
          <w:szCs w:val="28"/>
        </w:rPr>
        <w:t xml:space="preserve">По описанной Вами технологии составьте пример подготовки инвестиционного предложения для какого-либо существующего или вымышленного предприятия социально-культурной сферы (при этом кратко охарактеризуйте </w:t>
      </w:r>
      <w:proofErr w:type="gramStart"/>
      <w:r>
        <w:rPr>
          <w:rFonts w:ascii="Times New Roman" w:hAnsi="Times New Roman"/>
          <w:bCs/>
          <w:sz w:val="28"/>
          <w:szCs w:val="28"/>
        </w:rPr>
        <w:t>данное</w:t>
      </w:r>
      <w:proofErr w:type="gramEnd"/>
      <w:r>
        <w:rPr>
          <w:rFonts w:ascii="Times New Roman" w:hAnsi="Times New Roman"/>
          <w:bCs/>
          <w:sz w:val="28"/>
          <w:szCs w:val="28"/>
        </w:rPr>
        <w:t xml:space="preserve"> предприятия социально-культурной сферы). Цифры для примера можно использовать вымышленные, но реально подходящие для условий существования/функционирования данного предприятия социально-культурной сферы. </w:t>
      </w:r>
    </w:p>
    <w:p w14:paraId="6FC734BD" w14:textId="77777777" w:rsidR="002D21EB" w:rsidRDefault="002D21EB" w:rsidP="002D21EB">
      <w:pPr>
        <w:tabs>
          <w:tab w:val="left" w:pos="993"/>
        </w:tabs>
        <w:ind w:firstLine="709"/>
        <w:jc w:val="both"/>
        <w:rPr>
          <w:b/>
          <w:sz w:val="28"/>
          <w:szCs w:val="28"/>
        </w:rPr>
      </w:pPr>
      <w:r>
        <w:rPr>
          <w:bCs/>
          <w:sz w:val="28"/>
          <w:szCs w:val="28"/>
        </w:rPr>
        <w:t xml:space="preserve">Данную часть работы представить в виде доклада </w:t>
      </w:r>
      <w:r>
        <w:rPr>
          <w:sz w:val="28"/>
          <w:szCs w:val="28"/>
        </w:rPr>
        <w:t>рукописного или печатного</w:t>
      </w:r>
      <w:r>
        <w:rPr>
          <w:bCs/>
          <w:sz w:val="28"/>
          <w:szCs w:val="28"/>
        </w:rPr>
        <w:t xml:space="preserve"> (шрифт текста доклада -14</w:t>
      </w:r>
      <w:r>
        <w:rPr>
          <w:sz w:val="28"/>
          <w:szCs w:val="28"/>
        </w:rPr>
        <w:t xml:space="preserve">, </w:t>
      </w:r>
      <w:proofErr w:type="spellStart"/>
      <w:r>
        <w:rPr>
          <w:bCs/>
          <w:sz w:val="28"/>
          <w:szCs w:val="28"/>
        </w:rPr>
        <w:t>Times</w:t>
      </w:r>
      <w:proofErr w:type="spellEnd"/>
      <w:r>
        <w:rPr>
          <w:bCs/>
          <w:sz w:val="28"/>
          <w:szCs w:val="28"/>
        </w:rPr>
        <w:t xml:space="preserve"> </w:t>
      </w:r>
      <w:proofErr w:type="spellStart"/>
      <w:r>
        <w:rPr>
          <w:bCs/>
          <w:sz w:val="28"/>
          <w:szCs w:val="28"/>
        </w:rPr>
        <w:t>New</w:t>
      </w:r>
      <w:proofErr w:type="spellEnd"/>
      <w:r>
        <w:rPr>
          <w:bCs/>
          <w:sz w:val="28"/>
          <w:szCs w:val="28"/>
        </w:rPr>
        <w:t xml:space="preserve"> </w:t>
      </w:r>
      <w:proofErr w:type="spellStart"/>
      <w:r>
        <w:rPr>
          <w:bCs/>
          <w:sz w:val="28"/>
          <w:szCs w:val="28"/>
        </w:rPr>
        <w:t>Roman</w:t>
      </w:r>
      <w:proofErr w:type="spellEnd"/>
      <w:r>
        <w:rPr>
          <w:bCs/>
          <w:sz w:val="28"/>
          <w:szCs w:val="28"/>
        </w:rPr>
        <w:t>,  интервал -1,5, отступ абзаца – 1,25)</w:t>
      </w:r>
    </w:p>
    <w:p w14:paraId="483F2EFF" w14:textId="77777777" w:rsidR="002D21EB" w:rsidRDefault="002D21EB" w:rsidP="002D21EB">
      <w:pPr>
        <w:tabs>
          <w:tab w:val="left" w:pos="993"/>
        </w:tabs>
        <w:ind w:firstLine="709"/>
        <w:jc w:val="both"/>
        <w:rPr>
          <w:b/>
          <w:sz w:val="28"/>
          <w:szCs w:val="28"/>
        </w:rPr>
      </w:pPr>
    </w:p>
    <w:p w14:paraId="3AFABBB0" w14:textId="77777777" w:rsidR="002D21EB" w:rsidRDefault="002D21EB" w:rsidP="002D21EB">
      <w:pPr>
        <w:tabs>
          <w:tab w:val="left" w:pos="993"/>
        </w:tabs>
        <w:ind w:firstLine="709"/>
        <w:jc w:val="both"/>
        <w:rPr>
          <w:b/>
          <w:sz w:val="28"/>
          <w:szCs w:val="28"/>
        </w:rPr>
      </w:pPr>
      <w:r>
        <w:rPr>
          <w:b/>
          <w:sz w:val="28"/>
          <w:szCs w:val="28"/>
        </w:rPr>
        <w:t>Критерии оценки</w:t>
      </w:r>
    </w:p>
    <w:p w14:paraId="3FFF1A9E" w14:textId="77777777" w:rsidR="002D21EB" w:rsidRDefault="002D21EB" w:rsidP="002D21EB">
      <w:pPr>
        <w:tabs>
          <w:tab w:val="left" w:pos="993"/>
        </w:tabs>
        <w:ind w:firstLine="709"/>
        <w:jc w:val="both"/>
        <w:rPr>
          <w:sz w:val="28"/>
          <w:szCs w:val="28"/>
        </w:rPr>
      </w:pPr>
      <w:r>
        <w:rPr>
          <w:sz w:val="28"/>
          <w:szCs w:val="28"/>
        </w:rPr>
        <w:t xml:space="preserve">Оценка учитывает: понимание проблемы, уровень раскрытия поставленной проблемы в плоскости теории изучаемой дисциплины, умение </w:t>
      </w:r>
      <w:proofErr w:type="gramStart"/>
      <w:r>
        <w:rPr>
          <w:sz w:val="28"/>
          <w:szCs w:val="28"/>
        </w:rPr>
        <w:t>формулировать</w:t>
      </w:r>
      <w:proofErr w:type="gramEnd"/>
      <w:r>
        <w:rPr>
          <w:sz w:val="28"/>
          <w:szCs w:val="28"/>
        </w:rPr>
        <w:t xml:space="preserve"> и аргументировано представлять собственную точку зрения, аккуратность и оформление работы.</w:t>
      </w:r>
    </w:p>
    <w:p w14:paraId="38ACE468" w14:textId="77777777" w:rsidR="002D21EB" w:rsidRDefault="002D21EB" w:rsidP="002D21EB">
      <w:pPr>
        <w:tabs>
          <w:tab w:val="left" w:pos="993"/>
        </w:tabs>
        <w:ind w:firstLine="709"/>
        <w:jc w:val="both"/>
        <w:rPr>
          <w:sz w:val="28"/>
          <w:szCs w:val="28"/>
        </w:rPr>
      </w:pPr>
      <w:r>
        <w:rPr>
          <w:sz w:val="28"/>
          <w:szCs w:val="28"/>
        </w:rPr>
        <w:t xml:space="preserve">Оценка «отлично» ставится в случае, когда </w:t>
      </w:r>
      <w:proofErr w:type="gramStart"/>
      <w:r>
        <w:rPr>
          <w:sz w:val="28"/>
          <w:szCs w:val="28"/>
        </w:rPr>
        <w:t>обучающийся</w:t>
      </w:r>
      <w:proofErr w:type="gramEnd"/>
      <w:r>
        <w:rPr>
          <w:sz w:val="28"/>
          <w:szCs w:val="28"/>
        </w:rPr>
        <w:t xml:space="preserve"> демонстрирует полное понимание проблемы, все требования, предъявляемые к заданию выполнены.</w:t>
      </w:r>
    </w:p>
    <w:p w14:paraId="5BC34EC9" w14:textId="77777777" w:rsidR="002D21EB" w:rsidRDefault="002D21EB" w:rsidP="002D21EB">
      <w:pPr>
        <w:tabs>
          <w:tab w:val="left" w:pos="993"/>
        </w:tabs>
        <w:ind w:firstLine="709"/>
        <w:jc w:val="both"/>
        <w:rPr>
          <w:sz w:val="28"/>
          <w:szCs w:val="28"/>
        </w:rPr>
      </w:pPr>
      <w:r>
        <w:rPr>
          <w:sz w:val="28"/>
          <w:szCs w:val="28"/>
        </w:rPr>
        <w:t xml:space="preserve">Оценка «хорошо» ставится, если </w:t>
      </w:r>
      <w:proofErr w:type="gramStart"/>
      <w:r>
        <w:rPr>
          <w:sz w:val="28"/>
          <w:szCs w:val="28"/>
        </w:rPr>
        <w:t>обучающийся</w:t>
      </w:r>
      <w:proofErr w:type="gramEnd"/>
      <w:r>
        <w:rPr>
          <w:sz w:val="28"/>
          <w:szCs w:val="28"/>
        </w:rPr>
        <w:t xml:space="preserve"> демонстрирует значительное понимание проблемы, все требования, предъявляемые к заданию выполнены.</w:t>
      </w:r>
    </w:p>
    <w:p w14:paraId="6EB24929" w14:textId="77777777" w:rsidR="002D21EB" w:rsidRDefault="002D21EB" w:rsidP="002D21EB">
      <w:pPr>
        <w:tabs>
          <w:tab w:val="left" w:pos="993"/>
        </w:tabs>
        <w:ind w:firstLine="709"/>
        <w:jc w:val="both"/>
        <w:rPr>
          <w:sz w:val="28"/>
          <w:szCs w:val="28"/>
        </w:rPr>
      </w:pPr>
      <w:proofErr w:type="gramStart"/>
      <w:r>
        <w:rPr>
          <w:sz w:val="28"/>
          <w:szCs w:val="28"/>
        </w:rPr>
        <w:t>Оценка «удовлетворительно» ставится, если обучающийся, демонстрирует частичное понимание проблемы, большинство требований, предъявляемых к заданию, выполнены.</w:t>
      </w:r>
      <w:proofErr w:type="gramEnd"/>
    </w:p>
    <w:p w14:paraId="48ADA96C" w14:textId="77777777" w:rsidR="002D21EB" w:rsidRDefault="002D21EB" w:rsidP="002D21EB">
      <w:pPr>
        <w:tabs>
          <w:tab w:val="left" w:pos="993"/>
        </w:tabs>
        <w:ind w:firstLine="709"/>
        <w:jc w:val="both"/>
        <w:rPr>
          <w:sz w:val="28"/>
          <w:szCs w:val="28"/>
        </w:rPr>
      </w:pPr>
      <w:r>
        <w:rPr>
          <w:sz w:val="28"/>
          <w:szCs w:val="28"/>
        </w:rPr>
        <w:t xml:space="preserve">Оценка «неудовлетворительно» ставится, если </w:t>
      </w:r>
      <w:proofErr w:type="gramStart"/>
      <w:r>
        <w:rPr>
          <w:sz w:val="28"/>
          <w:szCs w:val="28"/>
        </w:rPr>
        <w:t>обучающийся</w:t>
      </w:r>
      <w:proofErr w:type="gramEnd"/>
      <w:r>
        <w:rPr>
          <w:sz w:val="28"/>
          <w:szCs w:val="28"/>
        </w:rPr>
        <w:t xml:space="preserve">  демонстрирует непонимание проблемы, многие требования, предъявляемые к заданию, не выполнены.</w:t>
      </w:r>
    </w:p>
    <w:p w14:paraId="49497411" w14:textId="77777777" w:rsidR="002D21EB" w:rsidRDefault="002D21EB" w:rsidP="002D21EB">
      <w:pPr>
        <w:tabs>
          <w:tab w:val="left" w:pos="993"/>
        </w:tabs>
        <w:ind w:firstLine="709"/>
        <w:jc w:val="both"/>
        <w:rPr>
          <w:sz w:val="28"/>
          <w:szCs w:val="28"/>
        </w:rPr>
      </w:pPr>
    </w:p>
    <w:p w14:paraId="21F6963B" w14:textId="77777777" w:rsidR="002D21EB" w:rsidRDefault="002D21EB" w:rsidP="002D21EB">
      <w:pPr>
        <w:tabs>
          <w:tab w:val="left" w:pos="993"/>
        </w:tabs>
        <w:ind w:firstLine="709"/>
        <w:jc w:val="center"/>
        <w:rPr>
          <w:bCs/>
          <w:sz w:val="28"/>
          <w:szCs w:val="28"/>
        </w:rPr>
      </w:pPr>
      <w:r>
        <w:rPr>
          <w:b/>
          <w:sz w:val="28"/>
          <w:szCs w:val="28"/>
        </w:rPr>
        <w:t xml:space="preserve">Практическая работа 10 </w:t>
      </w:r>
    </w:p>
    <w:p w14:paraId="0BEE180C" w14:textId="77777777" w:rsidR="002D21EB" w:rsidRDefault="002D21EB" w:rsidP="002D21EB">
      <w:pPr>
        <w:tabs>
          <w:tab w:val="left" w:pos="993"/>
        </w:tabs>
        <w:ind w:firstLine="709"/>
        <w:jc w:val="center"/>
        <w:rPr>
          <w:b/>
          <w:sz w:val="28"/>
          <w:szCs w:val="28"/>
        </w:rPr>
      </w:pPr>
      <w:r>
        <w:rPr>
          <w:b/>
          <w:sz w:val="28"/>
          <w:szCs w:val="28"/>
        </w:rPr>
        <w:t>Расчёт потребности проектируемого предприятия в трудовых и материальных ресурсах.</w:t>
      </w:r>
    </w:p>
    <w:p w14:paraId="481D4A31" w14:textId="77777777" w:rsidR="002D21EB" w:rsidRDefault="002D21EB" w:rsidP="002D21EB">
      <w:pPr>
        <w:tabs>
          <w:tab w:val="left" w:pos="993"/>
        </w:tabs>
        <w:ind w:firstLine="709"/>
        <w:jc w:val="both"/>
        <w:rPr>
          <w:sz w:val="28"/>
          <w:szCs w:val="28"/>
        </w:rPr>
      </w:pPr>
    </w:p>
    <w:p w14:paraId="26B41EBB" w14:textId="77777777" w:rsidR="002D21EB" w:rsidRDefault="002D21EB" w:rsidP="002D21EB">
      <w:pPr>
        <w:tabs>
          <w:tab w:val="left" w:pos="993"/>
        </w:tabs>
        <w:ind w:firstLine="709"/>
        <w:jc w:val="both"/>
        <w:rPr>
          <w:b/>
          <w:sz w:val="28"/>
          <w:szCs w:val="28"/>
        </w:rPr>
      </w:pPr>
      <w:r>
        <w:rPr>
          <w:sz w:val="28"/>
          <w:szCs w:val="28"/>
        </w:rPr>
        <w:t>Здание: по данным полученным от преподавателя провести расчёт потребности проектируемого предприятия в трудовых и материальных ресурсах</w:t>
      </w:r>
    </w:p>
    <w:p w14:paraId="670BB91C" w14:textId="77777777" w:rsidR="002D21EB" w:rsidRDefault="002D21EB" w:rsidP="002D21EB">
      <w:pPr>
        <w:tabs>
          <w:tab w:val="left" w:pos="993"/>
        </w:tabs>
        <w:ind w:firstLine="709"/>
        <w:jc w:val="both"/>
        <w:rPr>
          <w:b/>
          <w:bCs/>
          <w:spacing w:val="-2"/>
          <w:sz w:val="28"/>
          <w:szCs w:val="28"/>
        </w:rPr>
      </w:pPr>
    </w:p>
    <w:p w14:paraId="47C94475" w14:textId="77777777" w:rsidR="002D21EB" w:rsidRDefault="002D21EB" w:rsidP="002D21EB">
      <w:pPr>
        <w:tabs>
          <w:tab w:val="left" w:pos="993"/>
        </w:tabs>
        <w:ind w:firstLine="709"/>
        <w:jc w:val="both"/>
        <w:rPr>
          <w:b/>
          <w:bCs/>
          <w:spacing w:val="-2"/>
          <w:sz w:val="28"/>
          <w:szCs w:val="28"/>
        </w:rPr>
      </w:pPr>
      <w:r>
        <w:rPr>
          <w:b/>
          <w:bCs/>
          <w:spacing w:val="-2"/>
          <w:sz w:val="28"/>
          <w:szCs w:val="28"/>
        </w:rPr>
        <w:t>Критерии оценки</w:t>
      </w:r>
    </w:p>
    <w:p w14:paraId="0F541BD1" w14:textId="77777777" w:rsidR="002D21EB" w:rsidRDefault="002D21EB" w:rsidP="002D21EB">
      <w:pPr>
        <w:tabs>
          <w:tab w:val="left" w:pos="993"/>
        </w:tabs>
        <w:ind w:firstLine="709"/>
        <w:jc w:val="both"/>
        <w:rPr>
          <w:bCs/>
          <w:spacing w:val="-2"/>
          <w:sz w:val="28"/>
          <w:szCs w:val="28"/>
        </w:rPr>
      </w:pPr>
      <w:r>
        <w:rPr>
          <w:bCs/>
          <w:spacing w:val="-2"/>
          <w:sz w:val="28"/>
          <w:szCs w:val="28"/>
        </w:rPr>
        <w:lastRenderedPageBreak/>
        <w:t xml:space="preserve"> Оценка учитывает выполнение всех частей задания, наличие логической структуры построения решения задач, адекватность аргументов, стиль изложения, оформление работы. </w:t>
      </w:r>
    </w:p>
    <w:p w14:paraId="28BBD634" w14:textId="77777777" w:rsidR="002D21EB" w:rsidRDefault="002D21EB" w:rsidP="002D21EB">
      <w:pPr>
        <w:tabs>
          <w:tab w:val="left" w:pos="993"/>
        </w:tabs>
        <w:ind w:firstLine="709"/>
        <w:jc w:val="both"/>
        <w:rPr>
          <w:sz w:val="28"/>
          <w:szCs w:val="28"/>
        </w:rPr>
      </w:pPr>
      <w:r>
        <w:rPr>
          <w:sz w:val="28"/>
          <w:szCs w:val="28"/>
        </w:rPr>
        <w:t>Оценка «отлично» ставится в случае, когда определяется: наличие и правильность всех показателей, аккуратность оформления работы</w:t>
      </w:r>
      <w:r>
        <w:rPr>
          <w:bCs/>
          <w:spacing w:val="-2"/>
          <w:sz w:val="28"/>
          <w:szCs w:val="28"/>
        </w:rPr>
        <w:t>.</w:t>
      </w:r>
    </w:p>
    <w:p w14:paraId="491541FC" w14:textId="77777777" w:rsidR="002D21EB" w:rsidRDefault="002D21EB" w:rsidP="002D21EB">
      <w:pPr>
        <w:tabs>
          <w:tab w:val="left" w:pos="993"/>
        </w:tabs>
        <w:ind w:firstLine="709"/>
        <w:jc w:val="both"/>
        <w:rPr>
          <w:sz w:val="28"/>
          <w:szCs w:val="28"/>
        </w:rPr>
      </w:pPr>
      <w:r>
        <w:rPr>
          <w:sz w:val="28"/>
          <w:szCs w:val="28"/>
        </w:rPr>
        <w:t xml:space="preserve">Оценка «хорошо» ставится, когда   в целом определяется наличие всех показателей; </w:t>
      </w:r>
      <w:r>
        <w:rPr>
          <w:bCs/>
          <w:spacing w:val="-2"/>
          <w:sz w:val="28"/>
          <w:szCs w:val="28"/>
        </w:rPr>
        <w:t xml:space="preserve">задания, контролирующие теоретический материал по соответствующей теме, </w:t>
      </w:r>
      <w:r>
        <w:rPr>
          <w:sz w:val="28"/>
          <w:szCs w:val="28"/>
        </w:rPr>
        <w:t>выполнены, но имеют незначительные неточности. Работа оформлена аккуратно.</w:t>
      </w:r>
    </w:p>
    <w:p w14:paraId="4F914A1F" w14:textId="77777777" w:rsidR="002D21EB" w:rsidRDefault="002D21EB" w:rsidP="002D21EB">
      <w:pPr>
        <w:tabs>
          <w:tab w:val="left" w:pos="993"/>
        </w:tabs>
        <w:ind w:firstLine="709"/>
        <w:jc w:val="both"/>
        <w:rPr>
          <w:sz w:val="28"/>
          <w:szCs w:val="28"/>
        </w:rPr>
      </w:pPr>
      <w:r>
        <w:rPr>
          <w:sz w:val="28"/>
          <w:szCs w:val="28"/>
        </w:rPr>
        <w:t xml:space="preserve">Оценка «удовлетворительно» ставится, когда   в целом определяется: наличие всех показателей; </w:t>
      </w:r>
      <w:r>
        <w:rPr>
          <w:bCs/>
          <w:spacing w:val="-2"/>
          <w:sz w:val="28"/>
          <w:szCs w:val="28"/>
        </w:rPr>
        <w:t xml:space="preserve">задания, контролирующие теоретический материал по соответствующей теме, </w:t>
      </w:r>
      <w:r>
        <w:rPr>
          <w:sz w:val="28"/>
          <w:szCs w:val="28"/>
        </w:rPr>
        <w:t>выполнены, но имеют неполные ответы.</w:t>
      </w:r>
    </w:p>
    <w:p w14:paraId="13D55E7B" w14:textId="77777777" w:rsidR="002D21EB" w:rsidRDefault="002D21EB" w:rsidP="002D21EB">
      <w:pPr>
        <w:tabs>
          <w:tab w:val="left" w:pos="993"/>
        </w:tabs>
        <w:ind w:firstLine="709"/>
        <w:jc w:val="both"/>
        <w:rPr>
          <w:sz w:val="28"/>
          <w:szCs w:val="28"/>
        </w:rPr>
      </w:pPr>
      <w:r>
        <w:rPr>
          <w:sz w:val="28"/>
          <w:szCs w:val="28"/>
        </w:rPr>
        <w:t>Оценка «неудовлетворительно» ставится, если не выполнены никакие требования.</w:t>
      </w:r>
    </w:p>
    <w:p w14:paraId="7B9658A4" w14:textId="77777777" w:rsidR="002D21EB" w:rsidRDefault="002D21EB" w:rsidP="002D21EB">
      <w:pPr>
        <w:jc w:val="center"/>
        <w:rPr>
          <w:b/>
          <w:sz w:val="28"/>
          <w:szCs w:val="28"/>
        </w:rPr>
      </w:pPr>
    </w:p>
    <w:p w14:paraId="51D3821D" w14:textId="77777777" w:rsidR="002D21EB" w:rsidRDefault="002D21EB" w:rsidP="002D21EB">
      <w:pPr>
        <w:jc w:val="center"/>
        <w:rPr>
          <w:b/>
          <w:sz w:val="28"/>
        </w:rPr>
      </w:pPr>
    </w:p>
    <w:p w14:paraId="3A337A29" w14:textId="77777777" w:rsidR="002D21EB" w:rsidRDefault="002D21EB" w:rsidP="002D21EB">
      <w:pPr>
        <w:pStyle w:val="2"/>
        <w:spacing w:before="0"/>
        <w:jc w:val="center"/>
        <w:rPr>
          <w:rFonts w:ascii="Times New Roman" w:hAnsi="Times New Roman" w:cs="Times New Roman"/>
          <w:b/>
          <w:sz w:val="28"/>
          <w:szCs w:val="28"/>
        </w:rPr>
      </w:pPr>
      <w:bookmarkStart w:id="15" w:name="_Toc145264129"/>
      <w:r>
        <w:rPr>
          <w:rFonts w:ascii="Times New Roman" w:hAnsi="Times New Roman"/>
          <w:i/>
        </w:rPr>
        <w:t>2.2. Комплект оценочных сре</w:t>
      </w:r>
      <w:proofErr w:type="gramStart"/>
      <w:r>
        <w:rPr>
          <w:rFonts w:ascii="Times New Roman" w:hAnsi="Times New Roman"/>
          <w:i/>
        </w:rPr>
        <w:t>дств дл</w:t>
      </w:r>
      <w:proofErr w:type="gramEnd"/>
      <w:r>
        <w:rPr>
          <w:rFonts w:ascii="Times New Roman" w:hAnsi="Times New Roman"/>
          <w:i/>
        </w:rPr>
        <w:t>я промежуточной аттестации</w:t>
      </w:r>
      <w:bookmarkEnd w:id="15"/>
    </w:p>
    <w:p w14:paraId="63E258C0" w14:textId="77777777" w:rsidR="002D21EB" w:rsidRDefault="002D21EB" w:rsidP="002D21EB">
      <w:pPr>
        <w:ind w:firstLine="709"/>
        <w:jc w:val="both"/>
        <w:rPr>
          <w:rFonts w:eastAsia="Calibri"/>
          <w:sz w:val="28"/>
          <w:szCs w:val="28"/>
          <w:lang w:eastAsia="en-US"/>
        </w:rPr>
      </w:pPr>
      <w:r>
        <w:rPr>
          <w:rFonts w:eastAsia="Calibri"/>
          <w:sz w:val="28"/>
          <w:szCs w:val="28"/>
          <w:lang w:eastAsia="en-US"/>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14:paraId="7D73A021" w14:textId="77777777" w:rsidR="002D21EB" w:rsidRDefault="002D21EB" w:rsidP="002D21EB">
      <w:pPr>
        <w:ind w:firstLine="709"/>
        <w:jc w:val="both"/>
        <w:rPr>
          <w:sz w:val="28"/>
          <w:szCs w:val="28"/>
        </w:rPr>
      </w:pPr>
      <w:r>
        <w:rPr>
          <w:sz w:val="28"/>
          <w:szCs w:val="28"/>
        </w:rPr>
        <w:t>Структуру формирования компетенции можно представить в виде следующих трех последовательных уровней:</w:t>
      </w:r>
    </w:p>
    <w:p w14:paraId="57D2FEC8" w14:textId="77777777" w:rsidR="002D21EB" w:rsidRDefault="002D21EB" w:rsidP="002D21EB">
      <w:pPr>
        <w:ind w:firstLine="709"/>
        <w:jc w:val="both"/>
        <w:rPr>
          <w:rFonts w:eastAsiaTheme="minorEastAsia"/>
          <w:sz w:val="28"/>
          <w:szCs w:val="28"/>
        </w:rPr>
      </w:pPr>
      <w:r>
        <w:rPr>
          <w:sz w:val="28"/>
          <w:szCs w:val="28"/>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Pr>
          <w:sz w:val="28"/>
          <w:szCs w:val="28"/>
        </w:rPr>
        <w:t>сформированности</w:t>
      </w:r>
      <w:proofErr w:type="spellEnd"/>
      <w:r>
        <w:rPr>
          <w:sz w:val="28"/>
          <w:szCs w:val="28"/>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14:paraId="548534F8" w14:textId="77777777" w:rsidR="002D21EB" w:rsidRDefault="002D21EB" w:rsidP="002D21EB">
      <w:pPr>
        <w:ind w:firstLine="709"/>
        <w:jc w:val="both"/>
        <w:rPr>
          <w:sz w:val="28"/>
          <w:szCs w:val="28"/>
        </w:rPr>
      </w:pPr>
      <w:r>
        <w:rPr>
          <w:sz w:val="28"/>
          <w:szCs w:val="28"/>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14:paraId="154DE0AB" w14:textId="77777777" w:rsidR="002D21EB" w:rsidRDefault="002D21EB" w:rsidP="002D21EB">
      <w:pPr>
        <w:ind w:firstLine="709"/>
        <w:jc w:val="both"/>
        <w:rPr>
          <w:sz w:val="28"/>
          <w:szCs w:val="28"/>
        </w:rPr>
      </w:pPr>
      <w:r>
        <w:rPr>
          <w:sz w:val="28"/>
          <w:szCs w:val="28"/>
        </w:rPr>
        <w:t xml:space="preserve">Повышенный уровень  формирования компетенции – это этап квалифицированной профессиональной деятельности, достижение </w:t>
      </w:r>
      <w:r>
        <w:rPr>
          <w:sz w:val="28"/>
          <w:szCs w:val="28"/>
        </w:rPr>
        <w:lastRenderedPageBreak/>
        <w:t>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14:paraId="67B0BA0A" w14:textId="77777777" w:rsidR="002D21EB" w:rsidRDefault="002D21EB" w:rsidP="002D21EB">
      <w:pPr>
        <w:ind w:firstLine="709"/>
        <w:jc w:val="both"/>
        <w:rPr>
          <w:sz w:val="28"/>
          <w:szCs w:val="28"/>
        </w:rPr>
      </w:pPr>
      <w:r>
        <w:rPr>
          <w:sz w:val="28"/>
          <w:szCs w:val="28"/>
        </w:rPr>
        <w:t xml:space="preserve">Для выявления  уровня </w:t>
      </w:r>
      <w:proofErr w:type="spellStart"/>
      <w:r>
        <w:rPr>
          <w:sz w:val="28"/>
          <w:szCs w:val="28"/>
        </w:rPr>
        <w:t>сформированности</w:t>
      </w:r>
      <w:proofErr w:type="spellEnd"/>
      <w:r>
        <w:rPr>
          <w:sz w:val="28"/>
          <w:szCs w:val="28"/>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14:paraId="01DDFB23" w14:textId="77777777" w:rsidR="002D21EB" w:rsidRDefault="002D21EB" w:rsidP="002D21EB">
      <w:pPr>
        <w:tabs>
          <w:tab w:val="left" w:pos="993"/>
        </w:tabs>
        <w:ind w:firstLine="709"/>
        <w:jc w:val="both"/>
        <w:rPr>
          <w:sz w:val="28"/>
          <w:szCs w:val="28"/>
        </w:rPr>
      </w:pPr>
      <w:r>
        <w:rPr>
          <w:sz w:val="28"/>
          <w:szCs w:val="28"/>
        </w:rPr>
        <w:t>•</w:t>
      </w:r>
      <w:r>
        <w:rPr>
          <w:sz w:val="28"/>
          <w:szCs w:val="28"/>
        </w:rPr>
        <w:tab/>
        <w:t>Выполнение комплексных тестов и/или ответы на вопросы (теоретические задания);</w:t>
      </w:r>
    </w:p>
    <w:p w14:paraId="3BF8179A" w14:textId="77777777" w:rsidR="002D21EB" w:rsidRDefault="002D21EB" w:rsidP="002D21EB">
      <w:pPr>
        <w:tabs>
          <w:tab w:val="left" w:pos="993"/>
        </w:tabs>
        <w:ind w:firstLine="709"/>
        <w:jc w:val="both"/>
        <w:rPr>
          <w:sz w:val="28"/>
          <w:szCs w:val="28"/>
        </w:rPr>
      </w:pPr>
      <w:r>
        <w:rPr>
          <w:sz w:val="28"/>
          <w:szCs w:val="28"/>
        </w:rPr>
        <w:t>•</w:t>
      </w:r>
      <w:r>
        <w:rPr>
          <w:sz w:val="28"/>
          <w:szCs w:val="28"/>
        </w:rPr>
        <w:tab/>
        <w:t>Выполнение комплексных проблемно-аналитических и практических  заданий (задачи, упражнения и т.д. и т.п.) (практические задания).</w:t>
      </w:r>
    </w:p>
    <w:p w14:paraId="37AE3708" w14:textId="77777777" w:rsidR="002D21EB" w:rsidRDefault="002D21EB" w:rsidP="002D21EB">
      <w:pPr>
        <w:ind w:firstLine="709"/>
        <w:jc w:val="both"/>
        <w:rPr>
          <w:rFonts w:eastAsia="Calibri"/>
          <w:sz w:val="28"/>
          <w:szCs w:val="28"/>
          <w:lang w:eastAsia="en-US"/>
        </w:rPr>
      </w:pPr>
      <w:r>
        <w:rPr>
          <w:rFonts w:eastAsia="Calibri"/>
          <w:sz w:val="28"/>
          <w:szCs w:val="28"/>
          <w:lang w:eastAsia="en-US"/>
        </w:rPr>
        <w:t>В качестве критериев освоения компетенций используются знания, умения, практический опыт.</w:t>
      </w:r>
    </w:p>
    <w:p w14:paraId="3181EE59" w14:textId="77777777" w:rsidR="002D21EB" w:rsidRDefault="002D21EB" w:rsidP="002D21EB">
      <w:pPr>
        <w:jc w:val="center"/>
        <w:rPr>
          <w:rFonts w:eastAsia="Calibri"/>
          <w:b/>
          <w:bCs/>
          <w:sz w:val="36"/>
          <w:szCs w:val="28"/>
          <w:lang w:eastAsia="en-US"/>
        </w:rPr>
      </w:pPr>
    </w:p>
    <w:p w14:paraId="60A187E6" w14:textId="77777777" w:rsidR="002D21EB" w:rsidRDefault="002D21EB" w:rsidP="002D21EB">
      <w:pPr>
        <w:jc w:val="center"/>
        <w:rPr>
          <w:rFonts w:eastAsia="Calibri"/>
          <w:b/>
          <w:bCs/>
          <w:sz w:val="32"/>
          <w:lang w:eastAsia="en-US"/>
        </w:rPr>
      </w:pPr>
      <w:r>
        <w:rPr>
          <w:rFonts w:eastAsia="Calibri"/>
          <w:b/>
          <w:bCs/>
          <w:sz w:val="32"/>
          <w:lang w:eastAsia="en-US"/>
        </w:rPr>
        <w:t>Критерии оценки знаний студентов</w:t>
      </w:r>
    </w:p>
    <w:p w14:paraId="2FE76BE8" w14:textId="77777777" w:rsidR="002D21EB" w:rsidRDefault="002D21EB" w:rsidP="002D21EB">
      <w:pPr>
        <w:jc w:val="center"/>
        <w:rPr>
          <w:rFonts w:eastAsia="Calibri"/>
          <w:b/>
          <w:bCs/>
          <w:sz w:val="32"/>
          <w:lang w:eastAsia="en-US"/>
        </w:rPr>
      </w:pPr>
      <w:r>
        <w:rPr>
          <w:rFonts w:eastAsia="Calibri"/>
          <w:b/>
          <w:bCs/>
          <w:sz w:val="32"/>
          <w:lang w:eastAsia="en-US"/>
        </w:rPr>
        <w:t xml:space="preserve">(пороговый уровень </w:t>
      </w:r>
      <w:proofErr w:type="spellStart"/>
      <w:r>
        <w:rPr>
          <w:rFonts w:eastAsia="Calibri"/>
          <w:b/>
          <w:bCs/>
          <w:sz w:val="32"/>
          <w:lang w:eastAsia="en-US"/>
        </w:rPr>
        <w:t>сформированности</w:t>
      </w:r>
      <w:proofErr w:type="spellEnd"/>
      <w:r>
        <w:rPr>
          <w:rFonts w:eastAsia="Calibri"/>
          <w:b/>
          <w:bCs/>
          <w:sz w:val="32"/>
          <w:lang w:eastAsia="en-US"/>
        </w:rPr>
        <w:t xml:space="preserve"> компетенций)</w:t>
      </w:r>
    </w:p>
    <w:p w14:paraId="5C236597" w14:textId="77777777" w:rsidR="002D21EB" w:rsidRDefault="002D21EB" w:rsidP="002D21EB">
      <w:pPr>
        <w:jc w:val="center"/>
        <w:rPr>
          <w:rFonts w:eastAsia="Calibri"/>
          <w:b/>
          <w:bCs/>
          <w:sz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260"/>
      </w:tblGrid>
      <w:tr w:rsidR="002D21EB" w14:paraId="65918589" w14:textId="77777777" w:rsidTr="002D21EB">
        <w:tc>
          <w:tcPr>
            <w:tcW w:w="993" w:type="pct"/>
            <w:tcBorders>
              <w:top w:val="single" w:sz="4" w:space="0" w:color="auto"/>
              <w:left w:val="single" w:sz="4" w:space="0" w:color="auto"/>
              <w:bottom w:val="single" w:sz="4" w:space="0" w:color="auto"/>
              <w:right w:val="single" w:sz="4" w:space="0" w:color="auto"/>
            </w:tcBorders>
            <w:vAlign w:val="center"/>
            <w:hideMark/>
          </w:tcPr>
          <w:p w14:paraId="54FD488A" w14:textId="77777777" w:rsidR="002D21EB" w:rsidRDefault="002D21EB">
            <w:pPr>
              <w:jc w:val="center"/>
              <w:rPr>
                <w:rFonts w:eastAsia="Calibri"/>
                <w:b/>
                <w:sz w:val="28"/>
                <w:lang w:eastAsia="en-US"/>
              </w:rPr>
            </w:pPr>
            <w:r>
              <w:rPr>
                <w:rFonts w:eastAsia="Calibri"/>
                <w:b/>
                <w:sz w:val="28"/>
                <w:lang w:eastAsia="en-US"/>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14:paraId="13D4CB8C" w14:textId="77777777" w:rsidR="002D21EB" w:rsidRDefault="002D21EB">
            <w:pPr>
              <w:jc w:val="center"/>
              <w:rPr>
                <w:rFonts w:eastAsia="Calibri"/>
                <w:b/>
                <w:sz w:val="28"/>
                <w:lang w:eastAsia="en-US"/>
              </w:rPr>
            </w:pPr>
            <w:r>
              <w:rPr>
                <w:rFonts w:eastAsia="Calibri"/>
                <w:b/>
                <w:bCs/>
                <w:sz w:val="28"/>
                <w:lang w:eastAsia="en-US"/>
              </w:rPr>
              <w:t>Показатели оценивания компетенций</w:t>
            </w:r>
          </w:p>
        </w:tc>
      </w:tr>
      <w:tr w:rsidR="002D21EB" w14:paraId="51BBE818" w14:textId="77777777" w:rsidTr="002D21EB">
        <w:tc>
          <w:tcPr>
            <w:tcW w:w="993" w:type="pct"/>
            <w:tcBorders>
              <w:top w:val="single" w:sz="4" w:space="0" w:color="auto"/>
              <w:left w:val="single" w:sz="4" w:space="0" w:color="auto"/>
              <w:bottom w:val="single" w:sz="4" w:space="0" w:color="auto"/>
              <w:right w:val="single" w:sz="4" w:space="0" w:color="auto"/>
            </w:tcBorders>
            <w:vAlign w:val="center"/>
            <w:hideMark/>
          </w:tcPr>
          <w:p w14:paraId="1ABCC425" w14:textId="77777777" w:rsidR="002D21EB" w:rsidRDefault="002D21EB">
            <w:pPr>
              <w:jc w:val="center"/>
              <w:rPr>
                <w:rFonts w:eastAsia="Calibri"/>
                <w:b/>
                <w:sz w:val="28"/>
                <w:lang w:eastAsia="en-US"/>
              </w:rPr>
            </w:pPr>
            <w:r>
              <w:rPr>
                <w:rFonts w:eastAsia="Calibri"/>
                <w:b/>
                <w:sz w:val="28"/>
                <w:lang w:eastAsia="en-US"/>
              </w:rPr>
              <w:t>Отлично</w:t>
            </w:r>
          </w:p>
        </w:tc>
        <w:tc>
          <w:tcPr>
            <w:tcW w:w="4007" w:type="pct"/>
            <w:tcBorders>
              <w:top w:val="single" w:sz="4" w:space="0" w:color="auto"/>
              <w:left w:val="single" w:sz="4" w:space="0" w:color="auto"/>
              <w:bottom w:val="single" w:sz="4" w:space="0" w:color="auto"/>
              <w:right w:val="single" w:sz="4" w:space="0" w:color="auto"/>
            </w:tcBorders>
            <w:hideMark/>
          </w:tcPr>
          <w:p w14:paraId="56BD7E15" w14:textId="77777777" w:rsidR="002D21EB" w:rsidRDefault="002D21EB">
            <w:pPr>
              <w:jc w:val="both"/>
              <w:rPr>
                <w:rFonts w:eastAsia="Calibri"/>
                <w:bCs/>
                <w:sz w:val="28"/>
                <w:lang w:eastAsia="en-US"/>
              </w:rPr>
            </w:pPr>
            <w:r>
              <w:rPr>
                <w:rFonts w:eastAsia="Calibri"/>
                <w:bCs/>
                <w:sz w:val="28"/>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3E9ABFC6" w14:textId="77777777" w:rsidR="002D21EB" w:rsidRDefault="002D21EB">
            <w:pPr>
              <w:jc w:val="both"/>
              <w:rPr>
                <w:rFonts w:eastAsia="Calibri"/>
                <w:bCs/>
                <w:sz w:val="28"/>
                <w:lang w:eastAsia="en-US"/>
              </w:rPr>
            </w:pPr>
            <w:r>
              <w:rPr>
                <w:rFonts w:eastAsia="Calibri"/>
                <w:bCs/>
                <w:sz w:val="28"/>
                <w:lang w:eastAsia="en-US"/>
              </w:rPr>
              <w:t>- владеет на высококвалифицированном уровне системой понятий.</w:t>
            </w:r>
          </w:p>
        </w:tc>
      </w:tr>
      <w:tr w:rsidR="002D21EB" w14:paraId="2CDD0836" w14:textId="77777777" w:rsidTr="002D21EB">
        <w:tc>
          <w:tcPr>
            <w:tcW w:w="993" w:type="pct"/>
            <w:tcBorders>
              <w:top w:val="single" w:sz="4" w:space="0" w:color="auto"/>
              <w:left w:val="single" w:sz="4" w:space="0" w:color="auto"/>
              <w:bottom w:val="single" w:sz="4" w:space="0" w:color="auto"/>
              <w:right w:val="single" w:sz="4" w:space="0" w:color="auto"/>
            </w:tcBorders>
            <w:vAlign w:val="center"/>
            <w:hideMark/>
          </w:tcPr>
          <w:p w14:paraId="30C3C067" w14:textId="77777777" w:rsidR="002D21EB" w:rsidRDefault="002D21EB">
            <w:pPr>
              <w:jc w:val="center"/>
              <w:rPr>
                <w:rFonts w:eastAsia="Calibri"/>
                <w:b/>
                <w:sz w:val="28"/>
                <w:lang w:eastAsia="en-US"/>
              </w:rPr>
            </w:pPr>
            <w:r>
              <w:rPr>
                <w:rFonts w:eastAsia="Calibri"/>
                <w:b/>
                <w:sz w:val="28"/>
                <w:lang w:eastAsia="en-US"/>
              </w:rPr>
              <w:t>Хорошо</w:t>
            </w:r>
          </w:p>
        </w:tc>
        <w:tc>
          <w:tcPr>
            <w:tcW w:w="4007" w:type="pct"/>
            <w:tcBorders>
              <w:top w:val="single" w:sz="4" w:space="0" w:color="auto"/>
              <w:left w:val="single" w:sz="4" w:space="0" w:color="auto"/>
              <w:bottom w:val="single" w:sz="4" w:space="0" w:color="auto"/>
              <w:right w:val="single" w:sz="4" w:space="0" w:color="auto"/>
            </w:tcBorders>
            <w:hideMark/>
          </w:tcPr>
          <w:p w14:paraId="60B90788" w14:textId="77777777" w:rsidR="002D21EB" w:rsidRDefault="002D21EB">
            <w:pPr>
              <w:jc w:val="both"/>
              <w:rPr>
                <w:rFonts w:eastAsia="Calibri"/>
                <w:bCs/>
                <w:sz w:val="28"/>
                <w:lang w:eastAsia="en-US"/>
              </w:rPr>
            </w:pPr>
            <w:r>
              <w:rPr>
                <w:rFonts w:eastAsia="Calibri"/>
                <w:bCs/>
                <w:sz w:val="28"/>
                <w:lang w:eastAsia="en-US"/>
              </w:rPr>
              <w:t>- студент в целом твердо усвоил тему, грамотно и по существу излагает ее, опираясь на знания основной и дополнительной литературы;</w:t>
            </w:r>
          </w:p>
          <w:p w14:paraId="3562DDA0" w14:textId="77777777" w:rsidR="002D21EB" w:rsidRDefault="002D21EB">
            <w:pPr>
              <w:jc w:val="both"/>
              <w:rPr>
                <w:rFonts w:eastAsia="Calibri"/>
                <w:bCs/>
                <w:sz w:val="28"/>
                <w:lang w:eastAsia="en-US"/>
              </w:rPr>
            </w:pPr>
            <w:r>
              <w:rPr>
                <w:rFonts w:eastAsia="Calibri"/>
                <w:bCs/>
                <w:sz w:val="28"/>
                <w:lang w:eastAsia="en-US"/>
              </w:rPr>
              <w:t>- владеет на достаточном уровне системой понятий.</w:t>
            </w:r>
          </w:p>
        </w:tc>
      </w:tr>
      <w:tr w:rsidR="002D21EB" w14:paraId="5793A475" w14:textId="77777777" w:rsidTr="002D21EB">
        <w:tc>
          <w:tcPr>
            <w:tcW w:w="993" w:type="pct"/>
            <w:tcBorders>
              <w:top w:val="single" w:sz="4" w:space="0" w:color="auto"/>
              <w:left w:val="single" w:sz="4" w:space="0" w:color="auto"/>
              <w:bottom w:val="single" w:sz="4" w:space="0" w:color="auto"/>
              <w:right w:val="single" w:sz="4" w:space="0" w:color="auto"/>
            </w:tcBorders>
            <w:vAlign w:val="center"/>
            <w:hideMark/>
          </w:tcPr>
          <w:p w14:paraId="3690C53A" w14:textId="77777777" w:rsidR="002D21EB" w:rsidRDefault="002D21EB">
            <w:pPr>
              <w:jc w:val="center"/>
              <w:rPr>
                <w:rFonts w:eastAsia="Calibri"/>
                <w:b/>
                <w:sz w:val="28"/>
                <w:lang w:eastAsia="en-US"/>
              </w:rPr>
            </w:pPr>
            <w:r>
              <w:rPr>
                <w:rFonts w:eastAsia="Calibri"/>
                <w:b/>
                <w:sz w:val="28"/>
                <w:lang w:eastAsia="en-US"/>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6AEB1217" w14:textId="77777777" w:rsidR="002D21EB" w:rsidRDefault="002D21EB">
            <w:pPr>
              <w:jc w:val="both"/>
              <w:rPr>
                <w:rFonts w:eastAsia="Calibri"/>
                <w:bCs/>
                <w:sz w:val="28"/>
                <w:lang w:eastAsia="en-US"/>
              </w:rPr>
            </w:pPr>
            <w:r>
              <w:rPr>
                <w:rFonts w:eastAsia="Calibri"/>
                <w:bCs/>
                <w:sz w:val="28"/>
                <w:lang w:eastAsia="en-US"/>
              </w:rPr>
              <w:t>- студент ориентируется в материале, однако затрудняется в его изложении;</w:t>
            </w:r>
          </w:p>
          <w:p w14:paraId="5721FC42" w14:textId="77777777" w:rsidR="002D21EB" w:rsidRDefault="002D21EB">
            <w:pPr>
              <w:jc w:val="both"/>
              <w:rPr>
                <w:rFonts w:eastAsia="Calibri"/>
                <w:bCs/>
                <w:sz w:val="28"/>
                <w:lang w:eastAsia="en-US"/>
              </w:rPr>
            </w:pPr>
            <w:r>
              <w:rPr>
                <w:rFonts w:eastAsia="Calibri"/>
                <w:bCs/>
                <w:sz w:val="28"/>
                <w:lang w:eastAsia="en-US"/>
              </w:rPr>
              <w:t>- показывает недостаточность знаний основной и дополнительной литературы;</w:t>
            </w:r>
          </w:p>
          <w:p w14:paraId="4DD74C36" w14:textId="77777777" w:rsidR="002D21EB" w:rsidRDefault="002D21EB">
            <w:pPr>
              <w:jc w:val="both"/>
              <w:rPr>
                <w:rFonts w:eastAsia="Calibri"/>
                <w:bCs/>
                <w:sz w:val="28"/>
                <w:lang w:eastAsia="en-US"/>
              </w:rPr>
            </w:pPr>
            <w:r>
              <w:rPr>
                <w:rFonts w:eastAsia="Calibri"/>
                <w:bCs/>
                <w:sz w:val="28"/>
                <w:lang w:eastAsia="en-US"/>
              </w:rPr>
              <w:t>- частично владеет системой понятий.</w:t>
            </w:r>
          </w:p>
        </w:tc>
      </w:tr>
      <w:tr w:rsidR="002D21EB" w14:paraId="51B72480" w14:textId="77777777" w:rsidTr="002D21EB">
        <w:tc>
          <w:tcPr>
            <w:tcW w:w="993" w:type="pct"/>
            <w:tcBorders>
              <w:top w:val="single" w:sz="4" w:space="0" w:color="auto"/>
              <w:left w:val="single" w:sz="4" w:space="0" w:color="auto"/>
              <w:bottom w:val="single" w:sz="4" w:space="0" w:color="auto"/>
              <w:right w:val="single" w:sz="4" w:space="0" w:color="auto"/>
            </w:tcBorders>
            <w:vAlign w:val="center"/>
            <w:hideMark/>
          </w:tcPr>
          <w:p w14:paraId="56190B79" w14:textId="77777777" w:rsidR="002D21EB" w:rsidRDefault="002D21EB">
            <w:pPr>
              <w:jc w:val="center"/>
              <w:rPr>
                <w:rFonts w:eastAsia="Calibri"/>
                <w:b/>
                <w:sz w:val="28"/>
                <w:lang w:eastAsia="en-US"/>
              </w:rPr>
            </w:pPr>
            <w:r>
              <w:rPr>
                <w:rFonts w:eastAsia="Calibri"/>
                <w:b/>
                <w:sz w:val="28"/>
                <w:lang w:eastAsia="en-US"/>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19D9FB2C" w14:textId="77777777" w:rsidR="002D21EB" w:rsidRDefault="002D21EB">
            <w:pPr>
              <w:jc w:val="both"/>
              <w:rPr>
                <w:rFonts w:eastAsia="Calibri"/>
                <w:bCs/>
                <w:sz w:val="28"/>
                <w:lang w:eastAsia="en-US"/>
              </w:rPr>
            </w:pPr>
            <w:r>
              <w:rPr>
                <w:rFonts w:eastAsia="Calibri"/>
                <w:bCs/>
                <w:sz w:val="28"/>
                <w:lang w:eastAsia="en-US"/>
              </w:rPr>
              <w:t>- студент не усвоил значительной части материала;</w:t>
            </w:r>
          </w:p>
          <w:p w14:paraId="5A859522" w14:textId="77777777" w:rsidR="002D21EB" w:rsidRDefault="002D21EB">
            <w:pPr>
              <w:jc w:val="both"/>
              <w:rPr>
                <w:rFonts w:eastAsia="Calibri"/>
                <w:bCs/>
                <w:sz w:val="28"/>
                <w:lang w:eastAsia="en-US"/>
              </w:rPr>
            </w:pPr>
            <w:r>
              <w:rPr>
                <w:rFonts w:eastAsia="Calibri"/>
                <w:bCs/>
                <w:sz w:val="28"/>
                <w:lang w:eastAsia="en-US"/>
              </w:rPr>
              <w:t>- не владеет системой понятий.</w:t>
            </w:r>
          </w:p>
        </w:tc>
      </w:tr>
    </w:tbl>
    <w:p w14:paraId="7A001298" w14:textId="77777777" w:rsidR="002D21EB" w:rsidRDefault="002D21EB" w:rsidP="002D21EB">
      <w:pPr>
        <w:jc w:val="center"/>
        <w:rPr>
          <w:rFonts w:eastAsia="Calibri"/>
          <w:bCs/>
          <w:sz w:val="28"/>
          <w:lang w:eastAsia="en-US"/>
        </w:rPr>
      </w:pPr>
    </w:p>
    <w:p w14:paraId="6FD65816" w14:textId="77777777" w:rsidR="002D21EB" w:rsidRDefault="002D21EB" w:rsidP="002D21EB">
      <w:pPr>
        <w:jc w:val="center"/>
        <w:rPr>
          <w:rFonts w:eastAsia="Calibri"/>
          <w:b/>
          <w:bCs/>
          <w:sz w:val="32"/>
          <w:lang w:eastAsia="en-US"/>
        </w:rPr>
      </w:pPr>
      <w:r>
        <w:rPr>
          <w:rFonts w:eastAsia="Calibri"/>
          <w:b/>
          <w:bCs/>
          <w:sz w:val="32"/>
          <w:lang w:eastAsia="en-US"/>
        </w:rPr>
        <w:t xml:space="preserve">Критерии оценки умений студентов по решению учебно-профессиональных задач и заданий </w:t>
      </w:r>
    </w:p>
    <w:p w14:paraId="0CFE4266" w14:textId="77777777" w:rsidR="002D21EB" w:rsidRDefault="002D21EB" w:rsidP="002D21EB">
      <w:pPr>
        <w:jc w:val="center"/>
        <w:rPr>
          <w:rFonts w:eastAsia="Calibri"/>
          <w:b/>
          <w:bCs/>
          <w:sz w:val="32"/>
          <w:lang w:eastAsia="en-US"/>
        </w:rPr>
      </w:pPr>
      <w:r>
        <w:rPr>
          <w:rFonts w:eastAsia="Calibri"/>
          <w:b/>
          <w:bCs/>
          <w:sz w:val="32"/>
          <w:lang w:eastAsia="en-US"/>
        </w:rPr>
        <w:t xml:space="preserve">(продвинутый уровень </w:t>
      </w:r>
      <w:r>
        <w:rPr>
          <w:rFonts w:eastAsia="Calibri"/>
          <w:b/>
          <w:bCs/>
          <w:vanish/>
          <w:sz w:val="32"/>
          <w:lang w:eastAsia="en-US"/>
        </w:rPr>
        <w:t xml:space="preserve">но </w:t>
      </w:r>
      <w:proofErr w:type="spellStart"/>
      <w:r>
        <w:rPr>
          <w:rFonts w:eastAsia="Calibri"/>
          <w:b/>
          <w:bCs/>
          <w:vanish/>
          <w:sz w:val="32"/>
          <w:lang w:eastAsia="en-US"/>
        </w:rPr>
        <w:t>овень</w:t>
      </w:r>
      <w:proofErr w:type="spellEnd"/>
      <w:r>
        <w:rPr>
          <w:rFonts w:eastAsia="Calibri"/>
          <w:b/>
          <w:bCs/>
          <w:vanish/>
          <w:sz w:val="32"/>
          <w:lang w:eastAsia="en-US"/>
        </w:rPr>
        <w:t xml:space="preserve"> </w:t>
      </w:r>
      <w:proofErr w:type="spellStart"/>
      <w:r>
        <w:rPr>
          <w:rFonts w:eastAsia="Calibri"/>
          <w:b/>
          <w:bCs/>
          <w:vanish/>
          <w:sz w:val="32"/>
          <w:lang w:eastAsia="en-US"/>
        </w:rPr>
        <w:t>сформированности</w:t>
      </w:r>
      <w:proofErr w:type="spellEnd"/>
      <w:r>
        <w:rPr>
          <w:rFonts w:eastAsia="Calibri"/>
          <w:b/>
          <w:bCs/>
          <w:vanish/>
          <w:sz w:val="32"/>
          <w:lang w:eastAsia="en-US"/>
        </w:rPr>
        <w:t xml:space="preserve"> компетенции</w:t>
      </w:r>
      <w:proofErr w:type="gramStart"/>
      <w:r>
        <w:rPr>
          <w:rFonts w:eastAsia="Calibri"/>
          <w:b/>
          <w:bCs/>
          <w:vanish/>
          <w:sz w:val="32"/>
          <w:lang w:eastAsia="en-US"/>
        </w:rPr>
        <w:t>)</w:t>
      </w:r>
      <w:proofErr w:type="spellStart"/>
      <w:r>
        <w:rPr>
          <w:rFonts w:eastAsia="Calibri"/>
          <w:b/>
          <w:bCs/>
          <w:sz w:val="32"/>
          <w:lang w:eastAsia="en-US"/>
        </w:rPr>
        <w:t>с</w:t>
      </w:r>
      <w:proofErr w:type="gramEnd"/>
      <w:r>
        <w:rPr>
          <w:rFonts w:eastAsia="Calibri"/>
          <w:b/>
          <w:bCs/>
          <w:sz w:val="32"/>
          <w:lang w:eastAsia="en-US"/>
        </w:rPr>
        <w:t>формированности</w:t>
      </w:r>
      <w:proofErr w:type="spellEnd"/>
      <w:r>
        <w:rPr>
          <w:rFonts w:eastAsia="Calibri"/>
          <w:b/>
          <w:bCs/>
          <w:sz w:val="32"/>
          <w:lang w:eastAsia="en-US"/>
        </w:rPr>
        <w:t xml:space="preserve"> компетенции)</w:t>
      </w:r>
    </w:p>
    <w:p w14:paraId="11460705" w14:textId="77777777" w:rsidR="002D21EB" w:rsidRDefault="002D21EB" w:rsidP="002D21EB">
      <w:pPr>
        <w:jc w:val="center"/>
        <w:rPr>
          <w:rFonts w:eastAsia="Calibri"/>
          <w:b/>
          <w:bCs/>
          <w:sz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260"/>
      </w:tblGrid>
      <w:tr w:rsidR="002D21EB" w14:paraId="3CD238DE" w14:textId="77777777" w:rsidTr="002D21EB">
        <w:tc>
          <w:tcPr>
            <w:tcW w:w="1371" w:type="pct"/>
            <w:tcBorders>
              <w:top w:val="single" w:sz="4" w:space="0" w:color="auto"/>
              <w:left w:val="single" w:sz="4" w:space="0" w:color="auto"/>
              <w:bottom w:val="single" w:sz="4" w:space="0" w:color="auto"/>
              <w:right w:val="single" w:sz="4" w:space="0" w:color="auto"/>
            </w:tcBorders>
            <w:vAlign w:val="center"/>
            <w:hideMark/>
          </w:tcPr>
          <w:p w14:paraId="4687F4A0" w14:textId="77777777" w:rsidR="002D21EB" w:rsidRDefault="002D21EB">
            <w:pPr>
              <w:jc w:val="center"/>
              <w:rPr>
                <w:rFonts w:eastAsia="Calibri"/>
                <w:b/>
                <w:sz w:val="28"/>
                <w:lang w:eastAsia="en-US"/>
              </w:rPr>
            </w:pPr>
            <w:r>
              <w:rPr>
                <w:rFonts w:eastAsia="Calibri"/>
                <w:b/>
                <w:sz w:val="28"/>
                <w:lang w:eastAsia="en-US"/>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14:paraId="68C08599" w14:textId="77777777" w:rsidR="002D21EB" w:rsidRDefault="002D21EB">
            <w:pPr>
              <w:jc w:val="center"/>
              <w:rPr>
                <w:rFonts w:eastAsia="Calibri"/>
                <w:b/>
                <w:sz w:val="28"/>
                <w:lang w:eastAsia="en-US"/>
              </w:rPr>
            </w:pPr>
            <w:r>
              <w:rPr>
                <w:rFonts w:eastAsia="Calibri"/>
                <w:b/>
                <w:bCs/>
                <w:sz w:val="28"/>
                <w:lang w:eastAsia="en-US"/>
              </w:rPr>
              <w:t>Показатели оценивания компетенций</w:t>
            </w:r>
          </w:p>
        </w:tc>
      </w:tr>
      <w:tr w:rsidR="002D21EB" w14:paraId="6E73BD81" w14:textId="77777777" w:rsidTr="002D21EB">
        <w:tc>
          <w:tcPr>
            <w:tcW w:w="1371" w:type="pct"/>
            <w:tcBorders>
              <w:top w:val="single" w:sz="4" w:space="0" w:color="auto"/>
              <w:left w:val="single" w:sz="4" w:space="0" w:color="auto"/>
              <w:bottom w:val="single" w:sz="4" w:space="0" w:color="auto"/>
              <w:right w:val="single" w:sz="4" w:space="0" w:color="auto"/>
            </w:tcBorders>
            <w:vAlign w:val="center"/>
            <w:hideMark/>
          </w:tcPr>
          <w:p w14:paraId="67DC60E8" w14:textId="77777777" w:rsidR="002D21EB" w:rsidRDefault="002D21EB">
            <w:pPr>
              <w:jc w:val="center"/>
              <w:rPr>
                <w:rFonts w:eastAsia="Calibri"/>
                <w:b/>
                <w:sz w:val="28"/>
                <w:lang w:eastAsia="en-US"/>
              </w:rPr>
            </w:pPr>
            <w:r>
              <w:rPr>
                <w:rFonts w:eastAsia="Calibri"/>
                <w:b/>
                <w:sz w:val="28"/>
                <w:lang w:eastAsia="en-US"/>
              </w:rPr>
              <w:t>Отлично</w:t>
            </w:r>
          </w:p>
        </w:tc>
        <w:tc>
          <w:tcPr>
            <w:tcW w:w="3629" w:type="pct"/>
            <w:tcBorders>
              <w:top w:val="single" w:sz="4" w:space="0" w:color="auto"/>
              <w:left w:val="single" w:sz="4" w:space="0" w:color="auto"/>
              <w:bottom w:val="single" w:sz="4" w:space="0" w:color="auto"/>
              <w:right w:val="single" w:sz="4" w:space="0" w:color="auto"/>
            </w:tcBorders>
            <w:hideMark/>
          </w:tcPr>
          <w:p w14:paraId="0C7E9055" w14:textId="77777777" w:rsidR="002D21EB" w:rsidRDefault="002D21EB">
            <w:pPr>
              <w:jc w:val="both"/>
              <w:rPr>
                <w:rFonts w:eastAsia="Calibri"/>
                <w:bCs/>
                <w:sz w:val="28"/>
                <w:lang w:eastAsia="en-US"/>
              </w:rPr>
            </w:pPr>
            <w:r>
              <w:rPr>
                <w:rFonts w:eastAsia="Calibri"/>
                <w:bCs/>
                <w:sz w:val="28"/>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D21EB" w14:paraId="3E642DAC" w14:textId="77777777" w:rsidTr="002D21EB">
        <w:tc>
          <w:tcPr>
            <w:tcW w:w="1371" w:type="pct"/>
            <w:tcBorders>
              <w:top w:val="single" w:sz="4" w:space="0" w:color="auto"/>
              <w:left w:val="single" w:sz="4" w:space="0" w:color="auto"/>
              <w:bottom w:val="single" w:sz="4" w:space="0" w:color="auto"/>
              <w:right w:val="single" w:sz="4" w:space="0" w:color="auto"/>
            </w:tcBorders>
            <w:vAlign w:val="center"/>
            <w:hideMark/>
          </w:tcPr>
          <w:p w14:paraId="6939F9A5" w14:textId="77777777" w:rsidR="002D21EB" w:rsidRDefault="002D21EB">
            <w:pPr>
              <w:jc w:val="center"/>
              <w:rPr>
                <w:rFonts w:eastAsia="Calibri"/>
                <w:b/>
                <w:sz w:val="28"/>
                <w:lang w:eastAsia="en-US"/>
              </w:rPr>
            </w:pPr>
            <w:r>
              <w:rPr>
                <w:rFonts w:eastAsia="Calibri"/>
                <w:b/>
                <w:sz w:val="28"/>
                <w:lang w:eastAsia="en-US"/>
              </w:rPr>
              <w:t>Хорошо</w:t>
            </w:r>
          </w:p>
        </w:tc>
        <w:tc>
          <w:tcPr>
            <w:tcW w:w="3629" w:type="pct"/>
            <w:tcBorders>
              <w:top w:val="single" w:sz="4" w:space="0" w:color="auto"/>
              <w:left w:val="single" w:sz="4" w:space="0" w:color="auto"/>
              <w:bottom w:val="single" w:sz="4" w:space="0" w:color="auto"/>
              <w:right w:val="single" w:sz="4" w:space="0" w:color="auto"/>
            </w:tcBorders>
            <w:hideMark/>
          </w:tcPr>
          <w:p w14:paraId="702B0B7A" w14:textId="77777777" w:rsidR="002D21EB" w:rsidRDefault="002D21EB">
            <w:pPr>
              <w:jc w:val="both"/>
              <w:rPr>
                <w:rFonts w:eastAsia="Calibri"/>
                <w:bCs/>
                <w:sz w:val="28"/>
                <w:lang w:eastAsia="en-US"/>
              </w:rPr>
            </w:pPr>
            <w:r>
              <w:rPr>
                <w:rFonts w:eastAsia="Calibri"/>
                <w:bCs/>
                <w:sz w:val="28"/>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D21EB" w14:paraId="0C2A0F0C" w14:textId="77777777" w:rsidTr="002D21EB">
        <w:tc>
          <w:tcPr>
            <w:tcW w:w="1371" w:type="pct"/>
            <w:tcBorders>
              <w:top w:val="single" w:sz="4" w:space="0" w:color="auto"/>
              <w:left w:val="single" w:sz="4" w:space="0" w:color="auto"/>
              <w:bottom w:val="single" w:sz="4" w:space="0" w:color="auto"/>
              <w:right w:val="single" w:sz="4" w:space="0" w:color="auto"/>
            </w:tcBorders>
            <w:vAlign w:val="center"/>
            <w:hideMark/>
          </w:tcPr>
          <w:p w14:paraId="2438FE1F" w14:textId="77777777" w:rsidR="002D21EB" w:rsidRDefault="002D21EB">
            <w:pPr>
              <w:jc w:val="center"/>
              <w:rPr>
                <w:rFonts w:eastAsia="Calibri"/>
                <w:b/>
                <w:sz w:val="28"/>
                <w:lang w:eastAsia="en-US"/>
              </w:rPr>
            </w:pPr>
            <w:r>
              <w:rPr>
                <w:rFonts w:eastAsia="Calibri"/>
                <w:b/>
                <w:sz w:val="28"/>
                <w:lang w:eastAsia="en-US"/>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3979AE8C" w14:textId="77777777" w:rsidR="002D21EB" w:rsidRDefault="002D21EB">
            <w:pPr>
              <w:jc w:val="both"/>
              <w:rPr>
                <w:rFonts w:eastAsia="Calibri"/>
                <w:bCs/>
                <w:sz w:val="28"/>
                <w:lang w:eastAsia="en-US"/>
              </w:rPr>
            </w:pPr>
            <w:r>
              <w:rPr>
                <w:rFonts w:eastAsia="Calibri"/>
                <w:bCs/>
                <w:sz w:val="28"/>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D21EB" w14:paraId="602E74DB" w14:textId="77777777" w:rsidTr="002D21EB">
        <w:tc>
          <w:tcPr>
            <w:tcW w:w="1371" w:type="pct"/>
            <w:tcBorders>
              <w:top w:val="single" w:sz="4" w:space="0" w:color="auto"/>
              <w:left w:val="single" w:sz="4" w:space="0" w:color="auto"/>
              <w:bottom w:val="single" w:sz="4" w:space="0" w:color="auto"/>
              <w:right w:val="single" w:sz="4" w:space="0" w:color="auto"/>
            </w:tcBorders>
            <w:vAlign w:val="center"/>
            <w:hideMark/>
          </w:tcPr>
          <w:p w14:paraId="448FFF33" w14:textId="77777777" w:rsidR="002D21EB" w:rsidRDefault="002D21EB">
            <w:pPr>
              <w:jc w:val="center"/>
              <w:rPr>
                <w:rFonts w:eastAsia="Calibri"/>
                <w:b/>
                <w:sz w:val="28"/>
                <w:lang w:eastAsia="en-US"/>
              </w:rPr>
            </w:pPr>
            <w:r>
              <w:rPr>
                <w:rFonts w:eastAsia="Calibri"/>
                <w:b/>
                <w:sz w:val="28"/>
                <w:lang w:eastAsia="en-US"/>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633E1813" w14:textId="77777777" w:rsidR="002D21EB" w:rsidRDefault="002D21EB">
            <w:pPr>
              <w:jc w:val="both"/>
              <w:rPr>
                <w:rFonts w:eastAsia="Calibri"/>
                <w:bCs/>
                <w:sz w:val="28"/>
                <w:lang w:eastAsia="en-US"/>
              </w:rPr>
            </w:pPr>
            <w:r>
              <w:rPr>
                <w:rFonts w:eastAsia="Calibri"/>
                <w:bCs/>
                <w:sz w:val="28"/>
                <w:lang w:eastAsia="en-US"/>
              </w:rPr>
              <w:t xml:space="preserve">студент не решил учебно-профессиональную задачу или задание. </w:t>
            </w:r>
          </w:p>
        </w:tc>
      </w:tr>
    </w:tbl>
    <w:p w14:paraId="7145DB3C" w14:textId="77777777" w:rsidR="002D21EB" w:rsidRDefault="002D21EB" w:rsidP="002D21EB">
      <w:pPr>
        <w:jc w:val="center"/>
        <w:rPr>
          <w:rFonts w:eastAsia="Calibri"/>
          <w:bCs/>
          <w:sz w:val="28"/>
          <w:lang w:eastAsia="en-US"/>
        </w:rPr>
      </w:pPr>
    </w:p>
    <w:p w14:paraId="1FF8794C" w14:textId="77777777" w:rsidR="002D21EB" w:rsidRDefault="002D21EB" w:rsidP="002D21EB">
      <w:pPr>
        <w:jc w:val="center"/>
        <w:rPr>
          <w:rFonts w:eastAsia="Calibri"/>
          <w:b/>
          <w:bCs/>
          <w:sz w:val="32"/>
          <w:lang w:eastAsia="en-US"/>
        </w:rPr>
      </w:pPr>
      <w:r>
        <w:rPr>
          <w:rFonts w:eastAsia="Calibri"/>
          <w:b/>
          <w:sz w:val="32"/>
          <w:lang w:eastAsia="en-US"/>
        </w:rPr>
        <w:t xml:space="preserve">Критерии оценки умений и/или практического опыта  </w:t>
      </w:r>
      <w:r>
        <w:rPr>
          <w:rFonts w:eastAsia="Calibri"/>
          <w:b/>
          <w:bCs/>
          <w:sz w:val="32"/>
          <w:lang w:eastAsia="en-US"/>
        </w:rPr>
        <w:t>решения широкого круга комплексных проблемно-аналитических  задач профессиональной деятельности</w:t>
      </w:r>
    </w:p>
    <w:p w14:paraId="1A520CB0" w14:textId="77777777" w:rsidR="002D21EB" w:rsidRDefault="002D21EB" w:rsidP="002D21EB">
      <w:pPr>
        <w:jc w:val="center"/>
        <w:rPr>
          <w:rFonts w:eastAsia="Calibri"/>
          <w:bCs/>
          <w:sz w:val="32"/>
          <w:lang w:eastAsia="en-US"/>
        </w:rPr>
      </w:pPr>
      <w:r>
        <w:rPr>
          <w:rFonts w:eastAsia="Calibri"/>
          <w:b/>
          <w:bCs/>
          <w:sz w:val="32"/>
          <w:lang w:eastAsia="en-US"/>
        </w:rPr>
        <w:t xml:space="preserve">(повышенный уровень </w:t>
      </w:r>
      <w:proofErr w:type="spellStart"/>
      <w:r>
        <w:rPr>
          <w:rFonts w:eastAsia="Calibri"/>
          <w:b/>
          <w:bCs/>
          <w:sz w:val="32"/>
          <w:lang w:eastAsia="en-US"/>
        </w:rPr>
        <w:t>сформированности</w:t>
      </w:r>
      <w:proofErr w:type="spellEnd"/>
      <w:r>
        <w:rPr>
          <w:rFonts w:eastAsia="Calibri"/>
          <w:b/>
          <w:bCs/>
          <w:sz w:val="32"/>
          <w:lang w:eastAsia="en-US"/>
        </w:rPr>
        <w:t xml:space="preserve"> компетенции)</w:t>
      </w:r>
    </w:p>
    <w:p w14:paraId="58BD78A1" w14:textId="77777777" w:rsidR="002D21EB" w:rsidRDefault="002D21EB" w:rsidP="002D21EB">
      <w:pPr>
        <w:jc w:val="center"/>
        <w:rPr>
          <w:rFonts w:eastAsia="Calibri"/>
          <w:bCs/>
          <w:sz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260"/>
      </w:tblGrid>
      <w:tr w:rsidR="002D21EB" w14:paraId="72F3C19C" w14:textId="77777777" w:rsidTr="002D21EB">
        <w:tc>
          <w:tcPr>
            <w:tcW w:w="1390" w:type="pct"/>
            <w:tcBorders>
              <w:top w:val="single" w:sz="4" w:space="0" w:color="auto"/>
              <w:left w:val="single" w:sz="4" w:space="0" w:color="auto"/>
              <w:bottom w:val="single" w:sz="4" w:space="0" w:color="auto"/>
              <w:right w:val="single" w:sz="4" w:space="0" w:color="auto"/>
            </w:tcBorders>
            <w:vAlign w:val="center"/>
            <w:hideMark/>
          </w:tcPr>
          <w:p w14:paraId="77C99745" w14:textId="77777777" w:rsidR="002D21EB" w:rsidRDefault="002D21EB">
            <w:pPr>
              <w:jc w:val="center"/>
              <w:rPr>
                <w:rFonts w:eastAsia="Calibri"/>
                <w:b/>
                <w:sz w:val="28"/>
                <w:lang w:eastAsia="en-US"/>
              </w:rPr>
            </w:pPr>
            <w:r>
              <w:rPr>
                <w:rFonts w:eastAsia="Calibri"/>
                <w:b/>
                <w:sz w:val="28"/>
                <w:lang w:eastAsia="en-US"/>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0BBD29A8" w14:textId="77777777" w:rsidR="002D21EB" w:rsidRDefault="002D21EB">
            <w:pPr>
              <w:jc w:val="center"/>
              <w:rPr>
                <w:rFonts w:eastAsia="Calibri"/>
                <w:b/>
                <w:sz w:val="28"/>
                <w:lang w:eastAsia="en-US"/>
              </w:rPr>
            </w:pPr>
            <w:r>
              <w:rPr>
                <w:rFonts w:eastAsia="Calibri"/>
                <w:b/>
                <w:bCs/>
                <w:sz w:val="28"/>
                <w:lang w:eastAsia="en-US"/>
              </w:rPr>
              <w:t>Показатели оценивания компетенций</w:t>
            </w:r>
          </w:p>
        </w:tc>
      </w:tr>
      <w:tr w:rsidR="002D21EB" w14:paraId="3DE91C56" w14:textId="77777777" w:rsidTr="002D21EB">
        <w:tc>
          <w:tcPr>
            <w:tcW w:w="1390" w:type="pct"/>
            <w:tcBorders>
              <w:top w:val="single" w:sz="4" w:space="0" w:color="auto"/>
              <w:left w:val="single" w:sz="4" w:space="0" w:color="auto"/>
              <w:bottom w:val="single" w:sz="4" w:space="0" w:color="auto"/>
              <w:right w:val="single" w:sz="4" w:space="0" w:color="auto"/>
            </w:tcBorders>
            <w:hideMark/>
          </w:tcPr>
          <w:p w14:paraId="0C5764A0" w14:textId="77777777" w:rsidR="002D21EB" w:rsidRDefault="002D21EB">
            <w:pPr>
              <w:jc w:val="center"/>
              <w:rPr>
                <w:rFonts w:eastAsia="Calibri"/>
                <w:b/>
                <w:sz w:val="28"/>
                <w:lang w:eastAsia="en-US"/>
              </w:rPr>
            </w:pPr>
            <w:r>
              <w:rPr>
                <w:rFonts w:eastAsia="Calibri"/>
                <w:b/>
                <w:sz w:val="28"/>
                <w:lang w:eastAsia="en-US"/>
              </w:rPr>
              <w:t>Отлично</w:t>
            </w:r>
          </w:p>
        </w:tc>
        <w:tc>
          <w:tcPr>
            <w:tcW w:w="3610" w:type="pct"/>
            <w:tcBorders>
              <w:top w:val="single" w:sz="4" w:space="0" w:color="auto"/>
              <w:left w:val="single" w:sz="4" w:space="0" w:color="auto"/>
              <w:bottom w:val="single" w:sz="4" w:space="0" w:color="auto"/>
              <w:right w:val="single" w:sz="4" w:space="0" w:color="auto"/>
            </w:tcBorders>
            <w:hideMark/>
          </w:tcPr>
          <w:p w14:paraId="0FBC17C8" w14:textId="77777777" w:rsidR="002D21EB" w:rsidRDefault="002D21EB">
            <w:pPr>
              <w:jc w:val="both"/>
              <w:rPr>
                <w:rFonts w:eastAsia="Calibri"/>
                <w:bCs/>
                <w:sz w:val="28"/>
                <w:lang w:eastAsia="en-US"/>
              </w:rPr>
            </w:pPr>
            <w:proofErr w:type="gramStart"/>
            <w:r>
              <w:rPr>
                <w:rFonts w:eastAsia="Calibri"/>
                <w:bCs/>
                <w:sz w:val="28"/>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rFonts w:eastAsia="Calibri"/>
                <w:bCs/>
                <w:sz w:val="28"/>
                <w:lang w:eastAsia="en-US"/>
              </w:rPr>
              <w:t>стади</w:t>
            </w:r>
            <w:proofErr w:type="spellEnd"/>
            <w:r>
              <w:rPr>
                <w:rFonts w:eastAsia="Calibri"/>
                <w:bCs/>
                <w:sz w:val="28"/>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w:t>
            </w:r>
            <w:r>
              <w:rPr>
                <w:rFonts w:eastAsia="Calibri"/>
                <w:bCs/>
                <w:sz w:val="28"/>
                <w:lang w:eastAsia="en-US"/>
              </w:rPr>
              <w:lastRenderedPageBreak/>
              <w:t>диалектическом развитии.</w:t>
            </w:r>
            <w:proofErr w:type="gramEnd"/>
          </w:p>
        </w:tc>
      </w:tr>
      <w:tr w:rsidR="002D21EB" w14:paraId="37AF98A6" w14:textId="77777777" w:rsidTr="002D21EB">
        <w:tc>
          <w:tcPr>
            <w:tcW w:w="1390" w:type="pct"/>
            <w:tcBorders>
              <w:top w:val="single" w:sz="4" w:space="0" w:color="auto"/>
              <w:left w:val="single" w:sz="4" w:space="0" w:color="auto"/>
              <w:bottom w:val="single" w:sz="4" w:space="0" w:color="auto"/>
              <w:right w:val="single" w:sz="4" w:space="0" w:color="auto"/>
            </w:tcBorders>
            <w:hideMark/>
          </w:tcPr>
          <w:p w14:paraId="32F0F06D" w14:textId="77777777" w:rsidR="002D21EB" w:rsidRDefault="002D21EB">
            <w:pPr>
              <w:jc w:val="center"/>
              <w:rPr>
                <w:rFonts w:eastAsia="Calibri"/>
                <w:b/>
                <w:sz w:val="28"/>
                <w:lang w:eastAsia="en-US"/>
              </w:rPr>
            </w:pPr>
            <w:r>
              <w:rPr>
                <w:rFonts w:eastAsia="Calibri"/>
                <w:b/>
                <w:sz w:val="28"/>
                <w:lang w:eastAsia="en-US"/>
              </w:rPr>
              <w:lastRenderedPageBreak/>
              <w:t>Хорошо</w:t>
            </w:r>
          </w:p>
        </w:tc>
        <w:tc>
          <w:tcPr>
            <w:tcW w:w="3610" w:type="pct"/>
            <w:tcBorders>
              <w:top w:val="single" w:sz="4" w:space="0" w:color="auto"/>
              <w:left w:val="single" w:sz="4" w:space="0" w:color="auto"/>
              <w:bottom w:val="single" w:sz="4" w:space="0" w:color="auto"/>
              <w:right w:val="single" w:sz="4" w:space="0" w:color="auto"/>
            </w:tcBorders>
            <w:hideMark/>
          </w:tcPr>
          <w:p w14:paraId="60444FA0" w14:textId="77777777" w:rsidR="002D21EB" w:rsidRDefault="002D21EB">
            <w:pPr>
              <w:jc w:val="both"/>
              <w:rPr>
                <w:rFonts w:eastAsia="Calibri"/>
                <w:bCs/>
                <w:sz w:val="28"/>
                <w:lang w:eastAsia="en-US"/>
              </w:rPr>
            </w:pPr>
            <w:r>
              <w:rPr>
                <w:rFonts w:eastAsia="Calibri"/>
                <w:bCs/>
                <w:sz w:val="28"/>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rFonts w:eastAsia="Calibri"/>
                <w:bCs/>
                <w:sz w:val="28"/>
                <w:lang w:eastAsia="en-US"/>
              </w:rPr>
              <w:t>стади</w:t>
            </w:r>
            <w:proofErr w:type="spellEnd"/>
            <w:r>
              <w:rPr>
                <w:rFonts w:eastAsia="Calibri"/>
                <w:bCs/>
                <w:sz w:val="28"/>
                <w:lang w:eastAsia="en-US"/>
              </w:rPr>
              <w:t xml:space="preserve"> не всегда использовались рациональные методики; ответы в основном были краткими, но не всегда четкими.</w:t>
            </w:r>
          </w:p>
        </w:tc>
      </w:tr>
      <w:tr w:rsidR="002D21EB" w14:paraId="69FAC646" w14:textId="77777777" w:rsidTr="002D21EB">
        <w:tc>
          <w:tcPr>
            <w:tcW w:w="1390" w:type="pct"/>
            <w:tcBorders>
              <w:top w:val="single" w:sz="4" w:space="0" w:color="auto"/>
              <w:left w:val="single" w:sz="4" w:space="0" w:color="auto"/>
              <w:bottom w:val="single" w:sz="4" w:space="0" w:color="auto"/>
              <w:right w:val="single" w:sz="4" w:space="0" w:color="auto"/>
            </w:tcBorders>
            <w:hideMark/>
          </w:tcPr>
          <w:p w14:paraId="667FE4E1" w14:textId="77777777" w:rsidR="002D21EB" w:rsidRDefault="002D21EB">
            <w:pPr>
              <w:jc w:val="center"/>
              <w:rPr>
                <w:rFonts w:eastAsia="Calibri"/>
                <w:b/>
                <w:sz w:val="28"/>
                <w:lang w:eastAsia="en-US"/>
              </w:rPr>
            </w:pPr>
            <w:r>
              <w:rPr>
                <w:rFonts w:eastAsia="Calibri"/>
                <w:b/>
                <w:sz w:val="28"/>
                <w:lang w:eastAsia="en-US"/>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537C7E01" w14:textId="77777777" w:rsidR="002D21EB" w:rsidRDefault="002D21EB">
            <w:pPr>
              <w:jc w:val="both"/>
              <w:rPr>
                <w:rFonts w:eastAsia="Calibri"/>
                <w:bCs/>
                <w:sz w:val="28"/>
                <w:lang w:eastAsia="en-US"/>
              </w:rPr>
            </w:pPr>
            <w:proofErr w:type="gramStart"/>
            <w:r>
              <w:rPr>
                <w:rFonts w:eastAsia="Calibri"/>
                <w:bCs/>
                <w:sz w:val="28"/>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eastAsia="Calibri"/>
                <w:bCs/>
                <w:sz w:val="28"/>
                <w:lang w:eastAsia="en-US"/>
              </w:rPr>
              <w:t>стади</w:t>
            </w:r>
            <w:proofErr w:type="spellEnd"/>
            <w:r>
              <w:rPr>
                <w:rFonts w:eastAsia="Calibri"/>
                <w:bCs/>
                <w:sz w:val="28"/>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2D21EB" w14:paraId="23140AD2" w14:textId="77777777" w:rsidTr="002D21EB">
        <w:tc>
          <w:tcPr>
            <w:tcW w:w="1390" w:type="pct"/>
            <w:tcBorders>
              <w:top w:val="single" w:sz="4" w:space="0" w:color="auto"/>
              <w:left w:val="single" w:sz="4" w:space="0" w:color="auto"/>
              <w:bottom w:val="single" w:sz="4" w:space="0" w:color="auto"/>
              <w:right w:val="single" w:sz="4" w:space="0" w:color="auto"/>
            </w:tcBorders>
            <w:hideMark/>
          </w:tcPr>
          <w:p w14:paraId="54956A6F" w14:textId="77777777" w:rsidR="002D21EB" w:rsidRDefault="002D21EB">
            <w:pPr>
              <w:jc w:val="center"/>
              <w:rPr>
                <w:rFonts w:eastAsia="Calibri"/>
                <w:b/>
                <w:sz w:val="28"/>
                <w:lang w:eastAsia="en-US"/>
              </w:rPr>
            </w:pPr>
            <w:r>
              <w:rPr>
                <w:rFonts w:eastAsia="Calibri"/>
                <w:b/>
                <w:sz w:val="28"/>
                <w:lang w:eastAsia="en-US"/>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0320F999" w14:textId="77777777" w:rsidR="002D21EB" w:rsidRDefault="002D21EB">
            <w:pPr>
              <w:jc w:val="both"/>
              <w:rPr>
                <w:rFonts w:eastAsia="Calibri"/>
                <w:bCs/>
                <w:sz w:val="28"/>
                <w:lang w:eastAsia="en-US"/>
              </w:rPr>
            </w:pPr>
            <w:r>
              <w:rPr>
                <w:rFonts w:eastAsia="Calibri"/>
                <w:bCs/>
                <w:sz w:val="28"/>
                <w:lang w:eastAsia="en-US"/>
              </w:rPr>
              <w:t>не выполнены требования, предъявляемые к навыкам, оцениваемым “удовлетворительно”.</w:t>
            </w:r>
          </w:p>
        </w:tc>
      </w:tr>
    </w:tbl>
    <w:p w14:paraId="52EFE285" w14:textId="77777777" w:rsidR="002D21EB" w:rsidRDefault="002D21EB" w:rsidP="002D21EB">
      <w:pPr>
        <w:ind w:left="360"/>
        <w:jc w:val="both"/>
        <w:rPr>
          <w:b/>
          <w:sz w:val="28"/>
        </w:rPr>
      </w:pPr>
    </w:p>
    <w:p w14:paraId="57D1FD0E" w14:textId="77777777" w:rsidR="002D21EB" w:rsidRDefault="002D21EB" w:rsidP="002D21EB">
      <w:pPr>
        <w:pStyle w:val="af8"/>
        <w:spacing w:after="0" w:line="240" w:lineRule="auto"/>
        <w:ind w:left="0" w:firstLine="697"/>
        <w:jc w:val="both"/>
        <w:rPr>
          <w:rFonts w:ascii="Times New Roman" w:hAnsi="Times New Roman"/>
          <w:color w:val="000000"/>
          <w:sz w:val="28"/>
          <w:szCs w:val="28"/>
          <w:u w:val="single"/>
        </w:rPr>
      </w:pPr>
      <w:r>
        <w:rPr>
          <w:rFonts w:ascii="Times New Roman" w:hAnsi="Times New Roman"/>
          <w:color w:val="000000"/>
          <w:sz w:val="28"/>
          <w:szCs w:val="28"/>
          <w:u w:val="single"/>
        </w:rPr>
        <w:t>Вопросы и/или тесты для проверки теоретических знаний студентов (пороговый уровень формирования компетенции):</w:t>
      </w:r>
    </w:p>
    <w:p w14:paraId="2DE5DBC7" w14:textId="77777777" w:rsidR="002D21EB" w:rsidRDefault="002D21EB" w:rsidP="002D21EB">
      <w:pPr>
        <w:shd w:val="clear" w:color="auto" w:fill="FFFFFF"/>
        <w:autoSpaceDE w:val="0"/>
        <w:autoSpaceDN w:val="0"/>
        <w:adjustRightInd w:val="0"/>
        <w:jc w:val="center"/>
        <w:rPr>
          <w:b/>
          <w:iCs/>
          <w:color w:val="000000"/>
          <w:sz w:val="32"/>
          <w:szCs w:val="28"/>
        </w:rPr>
      </w:pPr>
    </w:p>
    <w:p w14:paraId="662D2507" w14:textId="77777777" w:rsidR="002D21EB" w:rsidRDefault="002D21EB" w:rsidP="002D21EB">
      <w:pPr>
        <w:shd w:val="clear" w:color="auto" w:fill="FFFFFF"/>
        <w:autoSpaceDE w:val="0"/>
        <w:autoSpaceDN w:val="0"/>
        <w:adjustRightInd w:val="0"/>
        <w:jc w:val="center"/>
        <w:rPr>
          <w:b/>
          <w:iCs/>
          <w:color w:val="000000"/>
          <w:sz w:val="28"/>
          <w:szCs w:val="28"/>
        </w:rPr>
      </w:pPr>
      <w:r>
        <w:rPr>
          <w:b/>
          <w:iCs/>
          <w:color w:val="000000"/>
          <w:sz w:val="28"/>
          <w:szCs w:val="28"/>
        </w:rPr>
        <w:t>Вопросы к дифференцированному зачету</w:t>
      </w:r>
    </w:p>
    <w:p w14:paraId="6CF25F2C" w14:textId="77777777" w:rsidR="002D21EB" w:rsidRDefault="002D21EB" w:rsidP="002D21EB">
      <w:pPr>
        <w:shd w:val="clear" w:color="auto" w:fill="FFFFFF"/>
        <w:autoSpaceDE w:val="0"/>
        <w:autoSpaceDN w:val="0"/>
        <w:adjustRightInd w:val="0"/>
        <w:jc w:val="center"/>
        <w:rPr>
          <w:b/>
          <w:iCs/>
          <w:color w:val="000000"/>
          <w:sz w:val="28"/>
          <w:szCs w:val="28"/>
        </w:rPr>
      </w:pPr>
    </w:p>
    <w:p w14:paraId="293A0ED3"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Специфика и сущность предпринимательской работы. </w:t>
      </w:r>
    </w:p>
    <w:p w14:paraId="33578799"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Принципы и законы предпринимательства.  </w:t>
      </w:r>
    </w:p>
    <w:p w14:paraId="3FF9D558"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История российского предпринимательства</w:t>
      </w:r>
    </w:p>
    <w:p w14:paraId="6E7A65DC"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Понятия и сущность предпринимательства. </w:t>
      </w:r>
    </w:p>
    <w:p w14:paraId="68A2A168"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Цели и задачи предпринимательства. Принципы, признаки, функции предпринимательства. </w:t>
      </w:r>
    </w:p>
    <w:p w14:paraId="4216EF9E"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Предпринимательская деятельность и предпринимательские отношения. </w:t>
      </w:r>
    </w:p>
    <w:p w14:paraId="04F35C44"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Сущность предпринимательской среды. </w:t>
      </w:r>
    </w:p>
    <w:p w14:paraId="07274458"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Внешняя и внутренняя предпринимательская среда.</w:t>
      </w:r>
    </w:p>
    <w:p w14:paraId="08759AD2"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Объекты и субъекты предпринимательской деятельности.</w:t>
      </w:r>
    </w:p>
    <w:p w14:paraId="22C11C45"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Основные составляющие современной концепции деловых каче</w:t>
      </w:r>
      <w:proofErr w:type="gramStart"/>
      <w:r>
        <w:rPr>
          <w:rFonts w:ascii="Times New Roman" w:hAnsi="Times New Roman"/>
          <w:sz w:val="28"/>
          <w:szCs w:val="28"/>
        </w:rPr>
        <w:t>ств пр</w:t>
      </w:r>
      <w:proofErr w:type="gramEnd"/>
      <w:r>
        <w:rPr>
          <w:rFonts w:ascii="Times New Roman" w:hAnsi="Times New Roman"/>
          <w:sz w:val="28"/>
          <w:szCs w:val="28"/>
        </w:rPr>
        <w:t xml:space="preserve">едпринимателя. </w:t>
      </w:r>
    </w:p>
    <w:p w14:paraId="65663C76"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Товар как объект предпринимательской деятельности. </w:t>
      </w:r>
    </w:p>
    <w:p w14:paraId="1E2A59F4"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Понятие уникального торгового предложения уникального торгового предложения</w:t>
      </w:r>
    </w:p>
    <w:p w14:paraId="59C9AC5F"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lastRenderedPageBreak/>
        <w:t xml:space="preserve">Типы и виды предпринимательства. Производственное, коммерческое предпринимательство. </w:t>
      </w:r>
    </w:p>
    <w:p w14:paraId="28E6A456"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Финансовое предпринимательство.</w:t>
      </w:r>
    </w:p>
    <w:p w14:paraId="333B3954"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Консультационное предпринимательство. </w:t>
      </w:r>
    </w:p>
    <w:p w14:paraId="02132D4D"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Предпринимательская деятельность малых предприятий. </w:t>
      </w:r>
    </w:p>
    <w:p w14:paraId="34BD9806"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Юридические основания для открытия предпринимательской деятельности. </w:t>
      </w:r>
    </w:p>
    <w:p w14:paraId="687DE8BC"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Особенности видовых характеристик предпринимательства в  социокультурной сфере</w:t>
      </w:r>
    </w:p>
    <w:p w14:paraId="41565AE0"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Понятие внутрифирменного планирования. </w:t>
      </w:r>
    </w:p>
    <w:p w14:paraId="28E91067"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Предпринимательская работа как часть внутрифирменного планирования коммерческой организации</w:t>
      </w:r>
    </w:p>
    <w:p w14:paraId="10270EC5"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Характеристики направлений предпринимательства в работе НКО.  </w:t>
      </w:r>
    </w:p>
    <w:p w14:paraId="456E5CC1"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Предпринимательство и конкурентоспособность неприбыльной организации социокультурной сфере</w:t>
      </w:r>
    </w:p>
    <w:p w14:paraId="35E93301"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Понятие «технология предпринимательской работы». Виды технологий предпринимательства в СКС. </w:t>
      </w:r>
    </w:p>
    <w:p w14:paraId="4E566D80"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Специфика предпринимательских технологий в социокультурной сфере. </w:t>
      </w:r>
    </w:p>
    <w:p w14:paraId="64B3B3EB"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Предпринимательские технологии в работе НКО социокультурной сфере</w:t>
      </w:r>
    </w:p>
    <w:p w14:paraId="5D0A3834" w14:textId="77777777" w:rsidR="002D21EB" w:rsidRDefault="002D21EB" w:rsidP="002D21EB">
      <w:pPr>
        <w:pStyle w:val="af8"/>
        <w:numPr>
          <w:ilvl w:val="0"/>
          <w:numId w:val="25"/>
        </w:numPr>
        <w:spacing w:after="0" w:line="240" w:lineRule="auto"/>
        <w:jc w:val="both"/>
        <w:rPr>
          <w:rFonts w:ascii="Times New Roman" w:hAnsi="Times New Roman"/>
          <w:sz w:val="28"/>
          <w:szCs w:val="28"/>
        </w:rPr>
      </w:pPr>
      <w:proofErr w:type="spellStart"/>
      <w:r>
        <w:rPr>
          <w:rFonts w:ascii="Times New Roman" w:hAnsi="Times New Roman"/>
          <w:sz w:val="28"/>
          <w:szCs w:val="28"/>
        </w:rPr>
        <w:t>Фандрайзинг</w:t>
      </w:r>
      <w:proofErr w:type="spellEnd"/>
      <w:r>
        <w:rPr>
          <w:rFonts w:ascii="Times New Roman" w:hAnsi="Times New Roman"/>
          <w:sz w:val="28"/>
          <w:szCs w:val="28"/>
        </w:rPr>
        <w:t xml:space="preserve"> и </w:t>
      </w:r>
      <w:proofErr w:type="spellStart"/>
      <w:r>
        <w:rPr>
          <w:rFonts w:ascii="Times New Roman" w:hAnsi="Times New Roman"/>
          <w:sz w:val="28"/>
          <w:szCs w:val="28"/>
        </w:rPr>
        <w:t>крауфандинг</w:t>
      </w:r>
      <w:proofErr w:type="spellEnd"/>
      <w:r>
        <w:rPr>
          <w:rFonts w:ascii="Times New Roman" w:hAnsi="Times New Roman"/>
          <w:sz w:val="28"/>
          <w:szCs w:val="28"/>
        </w:rPr>
        <w:t>, как специфические технологии предпринимательской деятельности НКО</w:t>
      </w:r>
      <w:r>
        <w:rPr>
          <w:rFonts w:ascii="Times New Roman" w:hAnsi="Times New Roman"/>
          <w:sz w:val="28"/>
          <w:szCs w:val="28"/>
        </w:rPr>
        <w:tab/>
      </w:r>
    </w:p>
    <w:p w14:paraId="6C1B0A11"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Технологии планирования предпринимательской деятельности в социокультурной сфере. </w:t>
      </w:r>
    </w:p>
    <w:p w14:paraId="645E0C95"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Специфика планирования предпринимательства в работе НКО социокультурной сфере. </w:t>
      </w:r>
    </w:p>
    <w:p w14:paraId="0715AB3D"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Правила и методы планирования предпринимательской работы в коммерческом секторе социокультурной сферы</w:t>
      </w:r>
    </w:p>
    <w:p w14:paraId="65570758"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Понятие финансовой работы. Взаимосвязь предпринимательства и финансовой работы в социокультурной сфере. </w:t>
      </w:r>
    </w:p>
    <w:p w14:paraId="56C1A00C"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Специфические особенности структуры </w:t>
      </w:r>
      <w:proofErr w:type="spellStart"/>
      <w:r>
        <w:rPr>
          <w:rFonts w:ascii="Times New Roman" w:hAnsi="Times New Roman"/>
          <w:sz w:val="28"/>
          <w:szCs w:val="28"/>
        </w:rPr>
        <w:t>доходообразующей</w:t>
      </w:r>
      <w:proofErr w:type="spellEnd"/>
      <w:r>
        <w:rPr>
          <w:rFonts w:ascii="Times New Roman" w:hAnsi="Times New Roman"/>
          <w:sz w:val="28"/>
          <w:szCs w:val="28"/>
        </w:rPr>
        <w:t xml:space="preserve"> базы организаций социокультурной сферы</w:t>
      </w:r>
    </w:p>
    <w:p w14:paraId="5D25C779"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Показатели эффективности деятельности предприятий: экономическая, социальная, психологическая, экологическая.</w:t>
      </w:r>
    </w:p>
    <w:p w14:paraId="0D624201"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Предпринимательская</w:t>
      </w:r>
      <w:r>
        <w:rPr>
          <w:rFonts w:ascii="Times New Roman" w:hAnsi="Times New Roman"/>
          <w:sz w:val="28"/>
          <w:szCs w:val="28"/>
        </w:rPr>
        <w:tab/>
        <w:t xml:space="preserve">идея и её выбор. </w:t>
      </w:r>
    </w:p>
    <w:p w14:paraId="0D8ADA10"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Источники формирования предпринимательских идей. </w:t>
      </w:r>
    </w:p>
    <w:p w14:paraId="22DC460C"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Методы выработки предпринимательских идей.</w:t>
      </w:r>
    </w:p>
    <w:p w14:paraId="7777F09B"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Назначение, цели и задачи </w:t>
      </w:r>
      <w:proofErr w:type="gramStart"/>
      <w:r>
        <w:rPr>
          <w:rFonts w:ascii="Times New Roman" w:hAnsi="Times New Roman"/>
          <w:sz w:val="28"/>
          <w:szCs w:val="28"/>
        </w:rPr>
        <w:t>бизнес-планирования</w:t>
      </w:r>
      <w:proofErr w:type="gramEnd"/>
      <w:r>
        <w:rPr>
          <w:rFonts w:ascii="Times New Roman" w:hAnsi="Times New Roman"/>
          <w:sz w:val="28"/>
          <w:szCs w:val="28"/>
        </w:rPr>
        <w:t xml:space="preserve">. </w:t>
      </w:r>
    </w:p>
    <w:p w14:paraId="4F5657A1"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Структура бизнес-плана. Краткое содержание разделов бизнес-плана. Методики разработки бизнес-плана. </w:t>
      </w:r>
    </w:p>
    <w:p w14:paraId="3E6C95ED"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Разработка концепции бизнес-плана. </w:t>
      </w:r>
    </w:p>
    <w:p w14:paraId="66C08827"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Определение миссии (философии) предприятия. </w:t>
      </w:r>
    </w:p>
    <w:p w14:paraId="03341EF5"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Цели бизнеса. Функции целей бизнеса. </w:t>
      </w:r>
    </w:p>
    <w:p w14:paraId="019447DE"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lastRenderedPageBreak/>
        <w:t>Определение целей разработки бизнес-плана</w:t>
      </w:r>
    </w:p>
    <w:p w14:paraId="3095BF3B"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План </w:t>
      </w:r>
      <w:proofErr w:type="spellStart"/>
      <w:r>
        <w:rPr>
          <w:rFonts w:ascii="Times New Roman" w:hAnsi="Times New Roman"/>
          <w:sz w:val="28"/>
          <w:szCs w:val="28"/>
        </w:rPr>
        <w:t>маркетннга</w:t>
      </w:r>
      <w:proofErr w:type="spellEnd"/>
      <w:r>
        <w:rPr>
          <w:rFonts w:ascii="Times New Roman" w:hAnsi="Times New Roman"/>
          <w:sz w:val="28"/>
          <w:szCs w:val="28"/>
        </w:rPr>
        <w:t xml:space="preserve">. </w:t>
      </w:r>
    </w:p>
    <w:p w14:paraId="7BD61204" w14:textId="77777777" w:rsidR="002D21EB" w:rsidRDefault="002D21EB" w:rsidP="002D21EB">
      <w:pPr>
        <w:pStyle w:val="af8"/>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План производства </w:t>
      </w:r>
    </w:p>
    <w:p w14:paraId="5E7E1D79" w14:textId="77777777" w:rsidR="002D21EB" w:rsidRDefault="002D21EB" w:rsidP="002D21EB">
      <w:pPr>
        <w:jc w:val="center"/>
        <w:rPr>
          <w:sz w:val="28"/>
          <w:szCs w:val="28"/>
          <w:u w:val="single"/>
        </w:rPr>
      </w:pPr>
    </w:p>
    <w:p w14:paraId="273D907D" w14:textId="77777777" w:rsidR="002D21EB" w:rsidRDefault="002D21EB" w:rsidP="002D21EB">
      <w:pPr>
        <w:jc w:val="center"/>
        <w:rPr>
          <w:sz w:val="28"/>
          <w:szCs w:val="28"/>
          <w:u w:val="single"/>
        </w:rPr>
      </w:pPr>
      <w:r>
        <w:rPr>
          <w:sz w:val="28"/>
          <w:szCs w:val="28"/>
          <w:u w:val="single"/>
        </w:rPr>
        <w:t>Тестирование</w:t>
      </w:r>
    </w:p>
    <w:p w14:paraId="7FDCC39A" w14:textId="77777777" w:rsidR="002D21EB" w:rsidRDefault="002D21EB" w:rsidP="002D21EB">
      <w:pPr>
        <w:jc w:val="both"/>
        <w:rPr>
          <w:sz w:val="28"/>
          <w:szCs w:val="28"/>
          <w:u w:val="single"/>
        </w:rPr>
      </w:pPr>
    </w:p>
    <w:p w14:paraId="5348F3FD" w14:textId="77777777" w:rsidR="002D21EB" w:rsidRDefault="002D21EB" w:rsidP="002D21EB">
      <w:pPr>
        <w:jc w:val="both"/>
        <w:rPr>
          <w:sz w:val="28"/>
          <w:szCs w:val="28"/>
        </w:rPr>
      </w:pPr>
      <w:r>
        <w:rPr>
          <w:sz w:val="28"/>
          <w:szCs w:val="28"/>
        </w:rPr>
        <w:t>1. Предпринимательская деятельность - это:</w:t>
      </w:r>
    </w:p>
    <w:p w14:paraId="30C5134B" w14:textId="77777777" w:rsidR="002D21EB" w:rsidRDefault="002D21EB" w:rsidP="002D21EB">
      <w:pPr>
        <w:jc w:val="both"/>
        <w:rPr>
          <w:sz w:val="28"/>
          <w:szCs w:val="28"/>
        </w:rPr>
      </w:pPr>
      <w:r>
        <w:rPr>
          <w:sz w:val="28"/>
          <w:szCs w:val="28"/>
        </w:rPr>
        <w:t>1. вид деятельности по осуществлению смелых и легких проектов</w:t>
      </w:r>
    </w:p>
    <w:p w14:paraId="1381EAAF" w14:textId="77777777" w:rsidR="002D21EB" w:rsidRDefault="002D21EB" w:rsidP="002D21EB">
      <w:pPr>
        <w:jc w:val="both"/>
        <w:rPr>
          <w:sz w:val="28"/>
          <w:szCs w:val="28"/>
        </w:rPr>
      </w:pPr>
      <w:r>
        <w:rPr>
          <w:sz w:val="28"/>
          <w:szCs w:val="28"/>
        </w:rPr>
        <w:t>2. умение привлекать и реализовывать новые идеи</w:t>
      </w:r>
    </w:p>
    <w:p w14:paraId="7A14E528" w14:textId="77777777" w:rsidR="002D21EB" w:rsidRDefault="002D21EB" w:rsidP="002D21EB">
      <w:pPr>
        <w:jc w:val="both"/>
        <w:rPr>
          <w:sz w:val="28"/>
          <w:szCs w:val="28"/>
        </w:rPr>
      </w:pPr>
      <w:r>
        <w:rPr>
          <w:sz w:val="28"/>
          <w:szCs w:val="28"/>
        </w:rPr>
        <w:t>3. это своеобразное поведение человека в условиях рынка</w:t>
      </w:r>
    </w:p>
    <w:p w14:paraId="0EA82878" w14:textId="77777777" w:rsidR="002D21EB" w:rsidRDefault="002D21EB" w:rsidP="002D21EB">
      <w:pPr>
        <w:jc w:val="both"/>
        <w:rPr>
          <w:sz w:val="28"/>
          <w:szCs w:val="28"/>
        </w:rPr>
      </w:pPr>
      <w:r>
        <w:rPr>
          <w:sz w:val="28"/>
          <w:szCs w:val="28"/>
        </w:rPr>
        <w:t>4.свободное экономическое хозяйствование в различных условиях деятельности</w:t>
      </w:r>
    </w:p>
    <w:p w14:paraId="64253DA9" w14:textId="77777777" w:rsidR="002D21EB" w:rsidRDefault="002D21EB" w:rsidP="002D21EB">
      <w:pPr>
        <w:jc w:val="both"/>
        <w:rPr>
          <w:sz w:val="28"/>
          <w:szCs w:val="28"/>
        </w:rPr>
      </w:pPr>
      <w:r>
        <w:rPr>
          <w:sz w:val="28"/>
          <w:szCs w:val="28"/>
        </w:rPr>
        <w:t>5. организация и соединение факторов производства (ресурсов) для создания</w:t>
      </w:r>
    </w:p>
    <w:p w14:paraId="03BB73D6" w14:textId="77777777" w:rsidR="002D21EB" w:rsidRDefault="002D21EB" w:rsidP="002D21EB">
      <w:pPr>
        <w:jc w:val="both"/>
        <w:rPr>
          <w:sz w:val="28"/>
          <w:szCs w:val="28"/>
        </w:rPr>
      </w:pPr>
      <w:r>
        <w:rPr>
          <w:sz w:val="28"/>
          <w:szCs w:val="28"/>
        </w:rPr>
        <w:t xml:space="preserve">материальных благ и услуг, удовлетворяющих общественные потребности, </w:t>
      </w:r>
      <w:proofErr w:type="gramStart"/>
      <w:r>
        <w:rPr>
          <w:sz w:val="28"/>
          <w:szCs w:val="28"/>
        </w:rPr>
        <w:t>с</w:t>
      </w:r>
      <w:proofErr w:type="gramEnd"/>
      <w:r>
        <w:rPr>
          <w:sz w:val="28"/>
          <w:szCs w:val="28"/>
        </w:rPr>
        <w:t xml:space="preserve"> конечной</w:t>
      </w:r>
    </w:p>
    <w:p w14:paraId="49577A62" w14:textId="77777777" w:rsidR="002D21EB" w:rsidRDefault="002D21EB" w:rsidP="002D21EB">
      <w:pPr>
        <w:jc w:val="both"/>
        <w:rPr>
          <w:sz w:val="28"/>
          <w:szCs w:val="28"/>
        </w:rPr>
      </w:pPr>
      <w:r>
        <w:rPr>
          <w:sz w:val="28"/>
          <w:szCs w:val="28"/>
        </w:rPr>
        <w:t>целью реализации собственных материальных интересов предпринимателя</w:t>
      </w:r>
    </w:p>
    <w:p w14:paraId="3BFEF0CC" w14:textId="77777777" w:rsidR="002D21EB" w:rsidRDefault="002D21EB" w:rsidP="002D21EB">
      <w:pPr>
        <w:jc w:val="both"/>
        <w:rPr>
          <w:sz w:val="28"/>
          <w:szCs w:val="28"/>
        </w:rPr>
      </w:pPr>
    </w:p>
    <w:p w14:paraId="3E688ADD" w14:textId="77777777" w:rsidR="002D21EB" w:rsidRDefault="002D21EB" w:rsidP="002D21EB">
      <w:pPr>
        <w:jc w:val="both"/>
        <w:rPr>
          <w:sz w:val="28"/>
          <w:szCs w:val="28"/>
        </w:rPr>
      </w:pPr>
      <w:r>
        <w:rPr>
          <w:sz w:val="28"/>
          <w:szCs w:val="28"/>
        </w:rPr>
        <w:t>2. Предприниматель работает:</w:t>
      </w:r>
    </w:p>
    <w:p w14:paraId="4BA4286F" w14:textId="77777777" w:rsidR="002D21EB" w:rsidRDefault="002D21EB" w:rsidP="002D21EB">
      <w:pPr>
        <w:jc w:val="both"/>
        <w:rPr>
          <w:sz w:val="28"/>
          <w:szCs w:val="28"/>
        </w:rPr>
      </w:pPr>
      <w:r>
        <w:rPr>
          <w:sz w:val="28"/>
          <w:szCs w:val="28"/>
        </w:rPr>
        <w:t>1. ради прибыли</w:t>
      </w:r>
    </w:p>
    <w:p w14:paraId="73B01698" w14:textId="77777777" w:rsidR="002D21EB" w:rsidRDefault="002D21EB" w:rsidP="002D21EB">
      <w:pPr>
        <w:jc w:val="both"/>
        <w:rPr>
          <w:sz w:val="28"/>
          <w:szCs w:val="28"/>
        </w:rPr>
      </w:pPr>
      <w:r>
        <w:rPr>
          <w:sz w:val="28"/>
          <w:szCs w:val="28"/>
        </w:rPr>
        <w:t>2. творчески служит обществу (своим потребителям)</w:t>
      </w:r>
    </w:p>
    <w:p w14:paraId="455FB11E" w14:textId="77777777" w:rsidR="002D21EB" w:rsidRDefault="002D21EB" w:rsidP="002D21EB">
      <w:pPr>
        <w:jc w:val="both"/>
        <w:rPr>
          <w:sz w:val="28"/>
          <w:szCs w:val="28"/>
        </w:rPr>
      </w:pPr>
      <w:r>
        <w:rPr>
          <w:sz w:val="28"/>
          <w:szCs w:val="28"/>
        </w:rPr>
        <w:t>3. надеется на славу</w:t>
      </w:r>
    </w:p>
    <w:p w14:paraId="031A94F5" w14:textId="77777777" w:rsidR="002D21EB" w:rsidRDefault="002D21EB" w:rsidP="002D21EB">
      <w:pPr>
        <w:jc w:val="both"/>
        <w:rPr>
          <w:sz w:val="28"/>
          <w:szCs w:val="28"/>
        </w:rPr>
      </w:pPr>
      <w:r>
        <w:rPr>
          <w:sz w:val="28"/>
          <w:szCs w:val="28"/>
        </w:rPr>
        <w:t xml:space="preserve">4. чтобы получить прибыль и, в конечном счете, удовлетворить </w:t>
      </w:r>
      <w:proofErr w:type="gramStart"/>
      <w:r>
        <w:rPr>
          <w:sz w:val="28"/>
          <w:szCs w:val="28"/>
        </w:rPr>
        <w:t>свои</w:t>
      </w:r>
      <w:proofErr w:type="gramEnd"/>
      <w:r>
        <w:rPr>
          <w:sz w:val="28"/>
          <w:szCs w:val="28"/>
        </w:rPr>
        <w:t xml:space="preserve"> собственные</w:t>
      </w:r>
    </w:p>
    <w:p w14:paraId="2DD1324D" w14:textId="77777777" w:rsidR="002D21EB" w:rsidRDefault="002D21EB" w:rsidP="002D21EB">
      <w:pPr>
        <w:jc w:val="both"/>
        <w:rPr>
          <w:sz w:val="28"/>
          <w:szCs w:val="28"/>
        </w:rPr>
      </w:pPr>
      <w:r>
        <w:rPr>
          <w:sz w:val="28"/>
          <w:szCs w:val="28"/>
        </w:rPr>
        <w:t>потребности</w:t>
      </w:r>
    </w:p>
    <w:p w14:paraId="4D838FC3" w14:textId="77777777" w:rsidR="002D21EB" w:rsidRDefault="002D21EB" w:rsidP="002D21EB">
      <w:pPr>
        <w:jc w:val="both"/>
        <w:rPr>
          <w:sz w:val="28"/>
          <w:szCs w:val="28"/>
        </w:rPr>
      </w:pPr>
      <w:r>
        <w:rPr>
          <w:sz w:val="28"/>
          <w:szCs w:val="28"/>
        </w:rPr>
        <w:t>5. во имя экономических интересов государства</w:t>
      </w:r>
    </w:p>
    <w:p w14:paraId="4B2F09E0" w14:textId="77777777" w:rsidR="002D21EB" w:rsidRDefault="002D21EB" w:rsidP="002D21EB">
      <w:pPr>
        <w:jc w:val="both"/>
        <w:rPr>
          <w:sz w:val="28"/>
          <w:szCs w:val="28"/>
        </w:rPr>
      </w:pPr>
    </w:p>
    <w:p w14:paraId="669AAEA3" w14:textId="77777777" w:rsidR="002D21EB" w:rsidRDefault="002D21EB" w:rsidP="002D21EB">
      <w:pPr>
        <w:jc w:val="both"/>
        <w:rPr>
          <w:sz w:val="28"/>
          <w:szCs w:val="28"/>
        </w:rPr>
      </w:pPr>
      <w:r>
        <w:rPr>
          <w:sz w:val="28"/>
          <w:szCs w:val="28"/>
        </w:rPr>
        <w:t>3. Предприниматель может удовлетворить свои потребности:</w:t>
      </w:r>
    </w:p>
    <w:p w14:paraId="572AA25E" w14:textId="77777777" w:rsidR="002D21EB" w:rsidRDefault="002D21EB" w:rsidP="002D21EB">
      <w:pPr>
        <w:jc w:val="both"/>
        <w:rPr>
          <w:sz w:val="28"/>
          <w:szCs w:val="28"/>
        </w:rPr>
      </w:pPr>
      <w:r>
        <w:rPr>
          <w:sz w:val="28"/>
          <w:szCs w:val="28"/>
        </w:rPr>
        <w:t>1. покупая дешевле и продавая дороже</w:t>
      </w:r>
    </w:p>
    <w:p w14:paraId="19A3D35B" w14:textId="77777777" w:rsidR="002D21EB" w:rsidRDefault="002D21EB" w:rsidP="002D21EB">
      <w:pPr>
        <w:jc w:val="both"/>
        <w:rPr>
          <w:sz w:val="28"/>
          <w:szCs w:val="28"/>
        </w:rPr>
      </w:pPr>
      <w:r>
        <w:rPr>
          <w:sz w:val="28"/>
          <w:szCs w:val="28"/>
        </w:rPr>
        <w:t>2. создавая новый продукт (услугу)</w:t>
      </w:r>
    </w:p>
    <w:p w14:paraId="3CF0106B" w14:textId="77777777" w:rsidR="002D21EB" w:rsidRDefault="002D21EB" w:rsidP="002D21EB">
      <w:pPr>
        <w:jc w:val="both"/>
        <w:rPr>
          <w:sz w:val="28"/>
          <w:szCs w:val="28"/>
        </w:rPr>
      </w:pPr>
      <w:r>
        <w:rPr>
          <w:sz w:val="28"/>
          <w:szCs w:val="28"/>
        </w:rPr>
        <w:t>3. удовлетворяя потребности других людей</w:t>
      </w:r>
    </w:p>
    <w:p w14:paraId="60B2A1D9" w14:textId="77777777" w:rsidR="002D21EB" w:rsidRDefault="002D21EB" w:rsidP="002D21EB">
      <w:pPr>
        <w:jc w:val="both"/>
        <w:rPr>
          <w:sz w:val="28"/>
          <w:szCs w:val="28"/>
        </w:rPr>
      </w:pPr>
      <w:r>
        <w:rPr>
          <w:sz w:val="28"/>
          <w:szCs w:val="28"/>
        </w:rPr>
        <w:t>4. обманывая потребителей</w:t>
      </w:r>
    </w:p>
    <w:p w14:paraId="3FF7FEE3" w14:textId="77777777" w:rsidR="002D21EB" w:rsidRDefault="002D21EB" w:rsidP="002D21EB">
      <w:pPr>
        <w:jc w:val="both"/>
        <w:rPr>
          <w:sz w:val="28"/>
          <w:szCs w:val="28"/>
        </w:rPr>
      </w:pPr>
      <w:r>
        <w:rPr>
          <w:sz w:val="28"/>
          <w:szCs w:val="28"/>
        </w:rPr>
        <w:t>5. создавая новый вид бизнеса</w:t>
      </w:r>
    </w:p>
    <w:p w14:paraId="27FA2A60" w14:textId="77777777" w:rsidR="002D21EB" w:rsidRDefault="002D21EB" w:rsidP="002D21EB">
      <w:pPr>
        <w:jc w:val="both"/>
        <w:rPr>
          <w:sz w:val="28"/>
          <w:szCs w:val="28"/>
        </w:rPr>
      </w:pPr>
    </w:p>
    <w:p w14:paraId="43386B88" w14:textId="77777777" w:rsidR="002D21EB" w:rsidRDefault="002D21EB" w:rsidP="002D21EB">
      <w:pPr>
        <w:jc w:val="both"/>
        <w:rPr>
          <w:sz w:val="28"/>
          <w:szCs w:val="28"/>
        </w:rPr>
      </w:pPr>
      <w:r>
        <w:rPr>
          <w:sz w:val="28"/>
          <w:szCs w:val="28"/>
        </w:rPr>
        <w:t>4. Бизнес-деятельность представляет собой</w:t>
      </w:r>
    </w:p>
    <w:p w14:paraId="66822542" w14:textId="77777777" w:rsidR="002D21EB" w:rsidRDefault="002D21EB" w:rsidP="002D21EB">
      <w:pPr>
        <w:jc w:val="both"/>
        <w:rPr>
          <w:sz w:val="28"/>
          <w:szCs w:val="28"/>
        </w:rPr>
      </w:pPr>
      <w:r>
        <w:rPr>
          <w:sz w:val="28"/>
          <w:szCs w:val="28"/>
        </w:rPr>
        <w:t>1. отношения между производителями и потребителями</w:t>
      </w:r>
    </w:p>
    <w:p w14:paraId="29DC418D" w14:textId="77777777" w:rsidR="002D21EB" w:rsidRDefault="002D21EB" w:rsidP="002D21EB">
      <w:pPr>
        <w:jc w:val="both"/>
        <w:rPr>
          <w:sz w:val="28"/>
          <w:szCs w:val="28"/>
        </w:rPr>
      </w:pPr>
      <w:r>
        <w:rPr>
          <w:sz w:val="28"/>
          <w:szCs w:val="28"/>
        </w:rPr>
        <w:t xml:space="preserve">2. систему отношений, которые образуют внутреннюю и внешнюю среду </w:t>
      </w:r>
      <w:proofErr w:type="gramStart"/>
      <w:r>
        <w:rPr>
          <w:sz w:val="28"/>
          <w:szCs w:val="28"/>
        </w:rPr>
        <w:t>бизнес-деятельности</w:t>
      </w:r>
      <w:proofErr w:type="gramEnd"/>
    </w:p>
    <w:p w14:paraId="01CB7945" w14:textId="77777777" w:rsidR="002D21EB" w:rsidRDefault="002D21EB" w:rsidP="002D21EB">
      <w:pPr>
        <w:jc w:val="both"/>
        <w:rPr>
          <w:sz w:val="28"/>
          <w:szCs w:val="28"/>
        </w:rPr>
      </w:pPr>
      <w:r>
        <w:rPr>
          <w:sz w:val="28"/>
          <w:szCs w:val="28"/>
        </w:rPr>
        <w:t xml:space="preserve">3. </w:t>
      </w:r>
      <w:proofErr w:type="gramStart"/>
      <w:r>
        <w:rPr>
          <w:sz w:val="28"/>
          <w:szCs w:val="28"/>
        </w:rPr>
        <w:t>самостоятельное</w:t>
      </w:r>
      <w:proofErr w:type="gramEnd"/>
      <w:r>
        <w:rPr>
          <w:sz w:val="28"/>
          <w:szCs w:val="28"/>
        </w:rPr>
        <w:t xml:space="preserve"> мышлений предпринимателей</w:t>
      </w:r>
    </w:p>
    <w:p w14:paraId="75F804A2" w14:textId="77777777" w:rsidR="002D21EB" w:rsidRDefault="002D21EB" w:rsidP="002D21EB">
      <w:pPr>
        <w:jc w:val="both"/>
        <w:rPr>
          <w:sz w:val="28"/>
          <w:szCs w:val="28"/>
        </w:rPr>
      </w:pPr>
      <w:r>
        <w:rPr>
          <w:sz w:val="28"/>
          <w:szCs w:val="28"/>
        </w:rPr>
        <w:t>4. комплекс мероприятий между собственниками капитала, менеджерами и наемными</w:t>
      </w:r>
    </w:p>
    <w:p w14:paraId="46D6C060" w14:textId="77777777" w:rsidR="002D21EB" w:rsidRDefault="002D21EB" w:rsidP="002D21EB">
      <w:pPr>
        <w:jc w:val="both"/>
        <w:rPr>
          <w:sz w:val="28"/>
          <w:szCs w:val="28"/>
        </w:rPr>
      </w:pPr>
      <w:r>
        <w:rPr>
          <w:sz w:val="28"/>
          <w:szCs w:val="28"/>
        </w:rPr>
        <w:t>работниками</w:t>
      </w:r>
    </w:p>
    <w:p w14:paraId="379F07A8" w14:textId="77777777" w:rsidR="002D21EB" w:rsidRDefault="002D21EB" w:rsidP="002D21EB">
      <w:pPr>
        <w:jc w:val="both"/>
        <w:rPr>
          <w:sz w:val="28"/>
          <w:szCs w:val="28"/>
        </w:rPr>
      </w:pPr>
      <w:r>
        <w:rPr>
          <w:sz w:val="28"/>
          <w:szCs w:val="28"/>
        </w:rPr>
        <w:t>5. отношения с государственными и общественными структурами, поставщиками,</w:t>
      </w:r>
    </w:p>
    <w:p w14:paraId="6AF57745" w14:textId="77777777" w:rsidR="002D21EB" w:rsidRDefault="002D21EB" w:rsidP="002D21EB">
      <w:pPr>
        <w:jc w:val="both"/>
        <w:rPr>
          <w:sz w:val="28"/>
          <w:szCs w:val="28"/>
        </w:rPr>
      </w:pPr>
      <w:r>
        <w:rPr>
          <w:sz w:val="28"/>
          <w:szCs w:val="28"/>
        </w:rPr>
        <w:lastRenderedPageBreak/>
        <w:t>кредиторами и потребителями</w:t>
      </w:r>
    </w:p>
    <w:p w14:paraId="65ED7798" w14:textId="77777777" w:rsidR="002D21EB" w:rsidRDefault="002D21EB" w:rsidP="002D21EB">
      <w:pPr>
        <w:jc w:val="both"/>
        <w:rPr>
          <w:sz w:val="28"/>
          <w:szCs w:val="28"/>
        </w:rPr>
      </w:pPr>
    </w:p>
    <w:p w14:paraId="6211E0DA" w14:textId="77777777" w:rsidR="002D21EB" w:rsidRDefault="002D21EB" w:rsidP="002D21EB">
      <w:pPr>
        <w:jc w:val="both"/>
        <w:rPr>
          <w:sz w:val="28"/>
          <w:szCs w:val="28"/>
        </w:rPr>
      </w:pPr>
      <w:r>
        <w:rPr>
          <w:sz w:val="28"/>
          <w:szCs w:val="28"/>
        </w:rPr>
        <w:t>5. Функции предпринимательства (бизнеса):</w:t>
      </w:r>
    </w:p>
    <w:p w14:paraId="62EBF4D8" w14:textId="77777777" w:rsidR="002D21EB" w:rsidRDefault="002D21EB" w:rsidP="002D21EB">
      <w:pPr>
        <w:jc w:val="both"/>
        <w:rPr>
          <w:sz w:val="28"/>
          <w:szCs w:val="28"/>
        </w:rPr>
      </w:pPr>
      <w:r>
        <w:rPr>
          <w:sz w:val="28"/>
          <w:szCs w:val="28"/>
        </w:rPr>
        <w:t>1.политическая</w:t>
      </w:r>
    </w:p>
    <w:p w14:paraId="111CE0A8" w14:textId="77777777" w:rsidR="002D21EB" w:rsidRDefault="002D21EB" w:rsidP="002D21EB">
      <w:pPr>
        <w:jc w:val="both"/>
        <w:rPr>
          <w:sz w:val="28"/>
          <w:szCs w:val="28"/>
        </w:rPr>
      </w:pPr>
      <w:r>
        <w:rPr>
          <w:sz w:val="28"/>
          <w:szCs w:val="28"/>
        </w:rPr>
        <w:t>2. воспитательная</w:t>
      </w:r>
    </w:p>
    <w:p w14:paraId="1BE34CDF" w14:textId="77777777" w:rsidR="002D21EB" w:rsidRDefault="002D21EB" w:rsidP="002D21EB">
      <w:pPr>
        <w:jc w:val="both"/>
        <w:rPr>
          <w:sz w:val="28"/>
          <w:szCs w:val="28"/>
        </w:rPr>
      </w:pPr>
      <w:r>
        <w:rPr>
          <w:sz w:val="28"/>
          <w:szCs w:val="28"/>
        </w:rPr>
        <w:t>3. общеэкономическая, ресурсная, социальная, организаторская</w:t>
      </w:r>
    </w:p>
    <w:p w14:paraId="7A08D78E" w14:textId="77777777" w:rsidR="002D21EB" w:rsidRDefault="002D21EB" w:rsidP="002D21EB">
      <w:pPr>
        <w:jc w:val="both"/>
        <w:rPr>
          <w:sz w:val="28"/>
          <w:szCs w:val="28"/>
        </w:rPr>
      </w:pPr>
      <w:r>
        <w:rPr>
          <w:sz w:val="28"/>
          <w:szCs w:val="28"/>
        </w:rPr>
        <w:t>4. познавательность, научная</w:t>
      </w:r>
    </w:p>
    <w:p w14:paraId="40426CE7" w14:textId="77777777" w:rsidR="002D21EB" w:rsidRDefault="002D21EB" w:rsidP="002D21EB">
      <w:pPr>
        <w:jc w:val="both"/>
        <w:rPr>
          <w:sz w:val="28"/>
          <w:szCs w:val="28"/>
        </w:rPr>
      </w:pPr>
      <w:r>
        <w:rPr>
          <w:sz w:val="28"/>
          <w:szCs w:val="28"/>
        </w:rPr>
        <w:t>5. информационная, экономическая</w:t>
      </w:r>
    </w:p>
    <w:p w14:paraId="4F58BFBF" w14:textId="77777777" w:rsidR="002D21EB" w:rsidRDefault="002D21EB" w:rsidP="002D21EB">
      <w:pPr>
        <w:jc w:val="both"/>
        <w:rPr>
          <w:sz w:val="28"/>
          <w:szCs w:val="28"/>
        </w:rPr>
      </w:pPr>
    </w:p>
    <w:p w14:paraId="1AC0D675" w14:textId="77777777" w:rsidR="002D21EB" w:rsidRDefault="002D21EB" w:rsidP="002D21EB">
      <w:pPr>
        <w:jc w:val="both"/>
        <w:rPr>
          <w:sz w:val="28"/>
          <w:szCs w:val="28"/>
        </w:rPr>
      </w:pPr>
      <w:r>
        <w:rPr>
          <w:sz w:val="28"/>
          <w:szCs w:val="28"/>
        </w:rPr>
        <w:t>6. Под предпринимательской средой следует понимать:</w:t>
      </w:r>
    </w:p>
    <w:p w14:paraId="72F018B3" w14:textId="77777777" w:rsidR="002D21EB" w:rsidRDefault="002D21EB" w:rsidP="002D21EB">
      <w:pPr>
        <w:jc w:val="both"/>
        <w:rPr>
          <w:sz w:val="28"/>
          <w:szCs w:val="28"/>
        </w:rPr>
      </w:pPr>
      <w:r>
        <w:rPr>
          <w:sz w:val="28"/>
          <w:szCs w:val="28"/>
        </w:rPr>
        <w:t>1. взаимоотношения субъектов рыночной экономики</w:t>
      </w:r>
    </w:p>
    <w:p w14:paraId="7FF06ED4" w14:textId="77777777" w:rsidR="002D21EB" w:rsidRDefault="002D21EB" w:rsidP="002D21EB">
      <w:pPr>
        <w:jc w:val="both"/>
        <w:rPr>
          <w:sz w:val="28"/>
          <w:szCs w:val="28"/>
        </w:rPr>
      </w:pPr>
      <w:r>
        <w:rPr>
          <w:sz w:val="28"/>
          <w:szCs w:val="28"/>
        </w:rPr>
        <w:t>2. сложившуюся в стране социально-экономическую, политическую, гражданско-</w:t>
      </w:r>
    </w:p>
    <w:p w14:paraId="45D8B91F" w14:textId="77777777" w:rsidR="002D21EB" w:rsidRDefault="002D21EB" w:rsidP="002D21EB">
      <w:pPr>
        <w:jc w:val="both"/>
        <w:rPr>
          <w:sz w:val="28"/>
          <w:szCs w:val="28"/>
        </w:rPr>
      </w:pPr>
      <w:r>
        <w:rPr>
          <w:sz w:val="28"/>
          <w:szCs w:val="28"/>
        </w:rPr>
        <w:t>правовую ситуацию</w:t>
      </w:r>
    </w:p>
    <w:p w14:paraId="2642A8B7" w14:textId="77777777" w:rsidR="002D21EB" w:rsidRDefault="002D21EB" w:rsidP="002D21EB">
      <w:pPr>
        <w:jc w:val="both"/>
        <w:rPr>
          <w:sz w:val="28"/>
          <w:szCs w:val="28"/>
        </w:rPr>
      </w:pPr>
      <w:r>
        <w:rPr>
          <w:sz w:val="28"/>
          <w:szCs w:val="28"/>
        </w:rPr>
        <w:t>3. совокупность различных (объективных и субъективных) факторов</w:t>
      </w:r>
    </w:p>
    <w:p w14:paraId="664F2EC6" w14:textId="77777777" w:rsidR="002D21EB" w:rsidRDefault="002D21EB" w:rsidP="002D21EB">
      <w:pPr>
        <w:jc w:val="both"/>
        <w:rPr>
          <w:sz w:val="28"/>
          <w:szCs w:val="28"/>
        </w:rPr>
      </w:pPr>
      <w:r>
        <w:rPr>
          <w:sz w:val="28"/>
          <w:szCs w:val="28"/>
        </w:rPr>
        <w:t>4. экономическую свободу</w:t>
      </w:r>
    </w:p>
    <w:p w14:paraId="06C247E9" w14:textId="77777777" w:rsidR="002D21EB" w:rsidRDefault="002D21EB" w:rsidP="002D21EB">
      <w:pPr>
        <w:jc w:val="both"/>
        <w:rPr>
          <w:sz w:val="28"/>
          <w:szCs w:val="28"/>
        </w:rPr>
      </w:pPr>
      <w:r>
        <w:rPr>
          <w:sz w:val="28"/>
          <w:szCs w:val="28"/>
        </w:rPr>
        <w:t>5. состояние законодательной базы</w:t>
      </w:r>
    </w:p>
    <w:p w14:paraId="664D7149" w14:textId="77777777" w:rsidR="002D21EB" w:rsidRDefault="002D21EB" w:rsidP="002D21EB">
      <w:pPr>
        <w:jc w:val="both"/>
        <w:rPr>
          <w:sz w:val="28"/>
          <w:szCs w:val="28"/>
        </w:rPr>
      </w:pPr>
    </w:p>
    <w:p w14:paraId="43FFEDD6" w14:textId="77777777" w:rsidR="002D21EB" w:rsidRDefault="002D21EB" w:rsidP="002D21EB">
      <w:pPr>
        <w:jc w:val="both"/>
        <w:rPr>
          <w:sz w:val="28"/>
          <w:szCs w:val="28"/>
        </w:rPr>
      </w:pPr>
      <w:r>
        <w:rPr>
          <w:sz w:val="28"/>
          <w:szCs w:val="28"/>
        </w:rPr>
        <w:t>7. Предпринимательская среда формируется на основе:</w:t>
      </w:r>
    </w:p>
    <w:p w14:paraId="4C540F4C" w14:textId="77777777" w:rsidR="002D21EB" w:rsidRDefault="002D21EB" w:rsidP="002D21EB">
      <w:pPr>
        <w:jc w:val="both"/>
        <w:rPr>
          <w:sz w:val="28"/>
          <w:szCs w:val="28"/>
        </w:rPr>
      </w:pPr>
      <w:r>
        <w:rPr>
          <w:sz w:val="28"/>
          <w:szCs w:val="28"/>
        </w:rPr>
        <w:t>1. предпринимательской жилки бизнесмена</w:t>
      </w:r>
    </w:p>
    <w:p w14:paraId="4FDBA74E" w14:textId="77777777" w:rsidR="002D21EB" w:rsidRDefault="002D21EB" w:rsidP="002D21EB">
      <w:pPr>
        <w:jc w:val="both"/>
        <w:rPr>
          <w:sz w:val="28"/>
          <w:szCs w:val="28"/>
        </w:rPr>
      </w:pPr>
      <w:r>
        <w:rPr>
          <w:sz w:val="28"/>
          <w:szCs w:val="28"/>
        </w:rPr>
        <w:t>2. развития производительных сил, совершенствования производственных</w:t>
      </w:r>
    </w:p>
    <w:p w14:paraId="38AE4D3A" w14:textId="77777777" w:rsidR="002D21EB" w:rsidRDefault="002D21EB" w:rsidP="002D21EB">
      <w:pPr>
        <w:jc w:val="both"/>
        <w:rPr>
          <w:sz w:val="28"/>
          <w:szCs w:val="28"/>
        </w:rPr>
      </w:pPr>
      <w:r>
        <w:rPr>
          <w:sz w:val="28"/>
          <w:szCs w:val="28"/>
        </w:rPr>
        <w:t>(экономических) отношений создания благоприятного общественного и государственного менталитета</w:t>
      </w:r>
    </w:p>
    <w:p w14:paraId="11D58782" w14:textId="77777777" w:rsidR="002D21EB" w:rsidRDefault="002D21EB" w:rsidP="002D21EB">
      <w:pPr>
        <w:jc w:val="both"/>
        <w:rPr>
          <w:sz w:val="28"/>
          <w:szCs w:val="28"/>
        </w:rPr>
      </w:pPr>
      <w:r>
        <w:rPr>
          <w:sz w:val="28"/>
          <w:szCs w:val="28"/>
        </w:rPr>
        <w:t>3. свобод и гарантий государства</w:t>
      </w:r>
    </w:p>
    <w:p w14:paraId="47BC4D1C" w14:textId="77777777" w:rsidR="002D21EB" w:rsidRDefault="002D21EB" w:rsidP="002D21EB">
      <w:pPr>
        <w:jc w:val="both"/>
        <w:rPr>
          <w:sz w:val="28"/>
          <w:szCs w:val="28"/>
        </w:rPr>
      </w:pPr>
      <w:r>
        <w:rPr>
          <w:sz w:val="28"/>
          <w:szCs w:val="28"/>
        </w:rPr>
        <w:t>4. единства экономического пространства</w:t>
      </w:r>
    </w:p>
    <w:p w14:paraId="1DE6FE92" w14:textId="77777777" w:rsidR="002D21EB" w:rsidRDefault="002D21EB" w:rsidP="002D21EB">
      <w:pPr>
        <w:jc w:val="both"/>
        <w:rPr>
          <w:sz w:val="28"/>
          <w:szCs w:val="28"/>
        </w:rPr>
      </w:pPr>
      <w:r>
        <w:rPr>
          <w:sz w:val="28"/>
          <w:szCs w:val="28"/>
        </w:rPr>
        <w:t>5.конституционных положений</w:t>
      </w:r>
    </w:p>
    <w:p w14:paraId="41C0E0E2" w14:textId="77777777" w:rsidR="002D21EB" w:rsidRDefault="002D21EB" w:rsidP="002D21EB">
      <w:pPr>
        <w:jc w:val="both"/>
        <w:rPr>
          <w:sz w:val="28"/>
          <w:szCs w:val="28"/>
        </w:rPr>
      </w:pPr>
    </w:p>
    <w:p w14:paraId="1F8020A2" w14:textId="77777777" w:rsidR="002D21EB" w:rsidRDefault="002D21EB" w:rsidP="002D21EB">
      <w:pPr>
        <w:jc w:val="both"/>
        <w:rPr>
          <w:sz w:val="28"/>
          <w:szCs w:val="28"/>
        </w:rPr>
      </w:pPr>
      <w:r>
        <w:rPr>
          <w:sz w:val="28"/>
          <w:szCs w:val="28"/>
        </w:rPr>
        <w:t>8. Под внешней предпринимательской средой следует понимать:</w:t>
      </w:r>
    </w:p>
    <w:p w14:paraId="1170BB39" w14:textId="77777777" w:rsidR="002D21EB" w:rsidRDefault="002D21EB" w:rsidP="002D21EB">
      <w:pPr>
        <w:jc w:val="both"/>
        <w:rPr>
          <w:sz w:val="28"/>
          <w:szCs w:val="28"/>
        </w:rPr>
      </w:pPr>
      <w:r>
        <w:rPr>
          <w:sz w:val="28"/>
          <w:szCs w:val="28"/>
        </w:rPr>
        <w:t>1. внешнеполитическую и экономическую ситуацию</w:t>
      </w:r>
    </w:p>
    <w:p w14:paraId="2CCB416A" w14:textId="77777777" w:rsidR="002D21EB" w:rsidRDefault="002D21EB" w:rsidP="002D21EB">
      <w:pPr>
        <w:jc w:val="both"/>
        <w:rPr>
          <w:sz w:val="28"/>
          <w:szCs w:val="28"/>
        </w:rPr>
      </w:pPr>
      <w:r>
        <w:rPr>
          <w:sz w:val="28"/>
          <w:szCs w:val="28"/>
        </w:rPr>
        <w:t>2. государственное регулирование и поддержку предпринимательства</w:t>
      </w:r>
    </w:p>
    <w:p w14:paraId="0C9952D5" w14:textId="77777777" w:rsidR="002D21EB" w:rsidRDefault="002D21EB" w:rsidP="002D21EB">
      <w:pPr>
        <w:jc w:val="both"/>
        <w:rPr>
          <w:sz w:val="28"/>
          <w:szCs w:val="28"/>
        </w:rPr>
      </w:pPr>
      <w:r>
        <w:rPr>
          <w:sz w:val="28"/>
          <w:szCs w:val="28"/>
        </w:rPr>
        <w:t>3. наличие в достаточном количестве природных факторов производства, необходимых</w:t>
      </w:r>
    </w:p>
    <w:p w14:paraId="710B6841" w14:textId="77777777" w:rsidR="002D21EB" w:rsidRDefault="002D21EB" w:rsidP="002D21EB">
      <w:pPr>
        <w:jc w:val="both"/>
        <w:rPr>
          <w:sz w:val="28"/>
          <w:szCs w:val="28"/>
        </w:rPr>
      </w:pPr>
      <w:r>
        <w:rPr>
          <w:sz w:val="28"/>
          <w:szCs w:val="28"/>
        </w:rPr>
        <w:t>для развития определенных видов деятельности</w:t>
      </w:r>
    </w:p>
    <w:p w14:paraId="5DAB6C43" w14:textId="77777777" w:rsidR="002D21EB" w:rsidRDefault="002D21EB" w:rsidP="002D21EB">
      <w:pPr>
        <w:jc w:val="both"/>
        <w:rPr>
          <w:sz w:val="28"/>
          <w:szCs w:val="28"/>
        </w:rPr>
      </w:pPr>
      <w:r>
        <w:rPr>
          <w:sz w:val="28"/>
          <w:szCs w:val="28"/>
        </w:rPr>
        <w:t>4. экономическое положение страны</w:t>
      </w:r>
    </w:p>
    <w:p w14:paraId="146540DA" w14:textId="77777777" w:rsidR="002D21EB" w:rsidRDefault="002D21EB" w:rsidP="002D21EB">
      <w:pPr>
        <w:jc w:val="both"/>
        <w:rPr>
          <w:sz w:val="28"/>
          <w:szCs w:val="28"/>
        </w:rPr>
      </w:pPr>
      <w:r>
        <w:rPr>
          <w:sz w:val="28"/>
          <w:szCs w:val="28"/>
        </w:rPr>
        <w:t>5. совокупность условий и факторов, влияющих на развитие в стране</w:t>
      </w:r>
    </w:p>
    <w:p w14:paraId="0B759E00" w14:textId="77777777" w:rsidR="002D21EB" w:rsidRDefault="002D21EB" w:rsidP="002D21EB">
      <w:pPr>
        <w:jc w:val="both"/>
        <w:rPr>
          <w:sz w:val="28"/>
          <w:szCs w:val="28"/>
        </w:rPr>
      </w:pPr>
      <w:r>
        <w:rPr>
          <w:sz w:val="28"/>
          <w:szCs w:val="28"/>
        </w:rPr>
        <w:t>предпринимательства, действующих независимо от воли самих предпринимателей</w:t>
      </w:r>
    </w:p>
    <w:p w14:paraId="3A3B1F52" w14:textId="77777777" w:rsidR="002D21EB" w:rsidRDefault="002D21EB" w:rsidP="002D21EB">
      <w:pPr>
        <w:jc w:val="both"/>
        <w:rPr>
          <w:sz w:val="28"/>
          <w:szCs w:val="28"/>
        </w:rPr>
      </w:pPr>
    </w:p>
    <w:p w14:paraId="092D64E9" w14:textId="77777777" w:rsidR="002D21EB" w:rsidRDefault="002D21EB" w:rsidP="002D21EB">
      <w:pPr>
        <w:jc w:val="both"/>
        <w:rPr>
          <w:sz w:val="28"/>
          <w:szCs w:val="28"/>
        </w:rPr>
      </w:pPr>
      <w:r>
        <w:rPr>
          <w:sz w:val="28"/>
          <w:szCs w:val="28"/>
        </w:rPr>
        <w:t>9. К внутренней предпринимательской среде следует отнести:</w:t>
      </w:r>
    </w:p>
    <w:p w14:paraId="2D84E323" w14:textId="77777777" w:rsidR="002D21EB" w:rsidRDefault="002D21EB" w:rsidP="002D21EB">
      <w:pPr>
        <w:jc w:val="both"/>
        <w:rPr>
          <w:sz w:val="28"/>
          <w:szCs w:val="28"/>
        </w:rPr>
      </w:pPr>
      <w:r>
        <w:rPr>
          <w:sz w:val="28"/>
          <w:szCs w:val="28"/>
        </w:rPr>
        <w:t>1. учебные заведения по подготовке кадров для предпринимательских организаций</w:t>
      </w:r>
    </w:p>
    <w:p w14:paraId="5E0A7ACC" w14:textId="77777777" w:rsidR="002D21EB" w:rsidRDefault="002D21EB" w:rsidP="002D21EB">
      <w:pPr>
        <w:jc w:val="both"/>
        <w:rPr>
          <w:sz w:val="28"/>
          <w:szCs w:val="28"/>
        </w:rPr>
      </w:pPr>
      <w:r>
        <w:rPr>
          <w:sz w:val="28"/>
          <w:szCs w:val="28"/>
        </w:rPr>
        <w:t>2. правильный выбор организационно-правовой формы фирмы</w:t>
      </w:r>
    </w:p>
    <w:p w14:paraId="5315D015" w14:textId="77777777" w:rsidR="002D21EB" w:rsidRDefault="002D21EB" w:rsidP="002D21EB">
      <w:pPr>
        <w:jc w:val="both"/>
        <w:rPr>
          <w:sz w:val="28"/>
          <w:szCs w:val="28"/>
        </w:rPr>
      </w:pPr>
      <w:r>
        <w:rPr>
          <w:sz w:val="28"/>
          <w:szCs w:val="28"/>
        </w:rPr>
        <w:t>3. коммерческие банки и другие кредитно-финансовые организации</w:t>
      </w:r>
    </w:p>
    <w:p w14:paraId="06DC85A8" w14:textId="77777777" w:rsidR="002D21EB" w:rsidRDefault="002D21EB" w:rsidP="002D21EB">
      <w:pPr>
        <w:jc w:val="both"/>
        <w:rPr>
          <w:sz w:val="28"/>
          <w:szCs w:val="28"/>
        </w:rPr>
      </w:pPr>
      <w:r>
        <w:rPr>
          <w:sz w:val="28"/>
          <w:szCs w:val="28"/>
        </w:rPr>
        <w:t>4. рекламные компании</w:t>
      </w:r>
    </w:p>
    <w:p w14:paraId="55003135" w14:textId="77777777" w:rsidR="002D21EB" w:rsidRDefault="002D21EB" w:rsidP="002D21EB">
      <w:pPr>
        <w:jc w:val="both"/>
        <w:rPr>
          <w:sz w:val="28"/>
          <w:szCs w:val="28"/>
        </w:rPr>
      </w:pPr>
      <w:r>
        <w:rPr>
          <w:sz w:val="28"/>
          <w:szCs w:val="28"/>
        </w:rPr>
        <w:lastRenderedPageBreak/>
        <w:t>5. транспортные компании</w:t>
      </w:r>
    </w:p>
    <w:p w14:paraId="036C9A6B" w14:textId="77777777" w:rsidR="002D21EB" w:rsidRDefault="002D21EB" w:rsidP="002D21EB">
      <w:pPr>
        <w:jc w:val="both"/>
        <w:rPr>
          <w:sz w:val="28"/>
          <w:szCs w:val="28"/>
        </w:rPr>
      </w:pPr>
    </w:p>
    <w:p w14:paraId="786CBE61" w14:textId="77777777" w:rsidR="002D21EB" w:rsidRDefault="002D21EB" w:rsidP="002D21EB">
      <w:pPr>
        <w:jc w:val="both"/>
        <w:rPr>
          <w:sz w:val="28"/>
          <w:szCs w:val="28"/>
        </w:rPr>
      </w:pPr>
      <w:r>
        <w:rPr>
          <w:sz w:val="28"/>
          <w:szCs w:val="28"/>
        </w:rPr>
        <w:t>10. Для успешной предпринимательской деятельности имеют большое значение:</w:t>
      </w:r>
    </w:p>
    <w:p w14:paraId="7ED08253" w14:textId="77777777" w:rsidR="002D21EB" w:rsidRDefault="002D21EB" w:rsidP="002D21EB">
      <w:pPr>
        <w:jc w:val="both"/>
        <w:rPr>
          <w:sz w:val="28"/>
          <w:szCs w:val="28"/>
        </w:rPr>
      </w:pPr>
      <w:r>
        <w:rPr>
          <w:sz w:val="28"/>
          <w:szCs w:val="28"/>
        </w:rPr>
        <w:t>1. торговое маклерство</w:t>
      </w:r>
    </w:p>
    <w:p w14:paraId="2024AA5B" w14:textId="77777777" w:rsidR="002D21EB" w:rsidRDefault="002D21EB" w:rsidP="002D21EB">
      <w:pPr>
        <w:jc w:val="both"/>
        <w:rPr>
          <w:sz w:val="28"/>
          <w:szCs w:val="28"/>
        </w:rPr>
      </w:pPr>
      <w:r>
        <w:rPr>
          <w:sz w:val="28"/>
          <w:szCs w:val="28"/>
        </w:rPr>
        <w:t>2. рационализаторство</w:t>
      </w:r>
    </w:p>
    <w:p w14:paraId="39A836CE" w14:textId="77777777" w:rsidR="002D21EB" w:rsidRDefault="002D21EB" w:rsidP="002D21EB">
      <w:pPr>
        <w:jc w:val="both"/>
        <w:rPr>
          <w:sz w:val="28"/>
          <w:szCs w:val="28"/>
        </w:rPr>
      </w:pPr>
      <w:r>
        <w:rPr>
          <w:sz w:val="28"/>
          <w:szCs w:val="28"/>
        </w:rPr>
        <w:t xml:space="preserve">3. </w:t>
      </w:r>
      <w:proofErr w:type="spellStart"/>
      <w:r>
        <w:rPr>
          <w:sz w:val="28"/>
          <w:szCs w:val="28"/>
        </w:rPr>
        <w:t>дистртибьюторство</w:t>
      </w:r>
      <w:proofErr w:type="spellEnd"/>
    </w:p>
    <w:p w14:paraId="054B5D33" w14:textId="77777777" w:rsidR="002D21EB" w:rsidRDefault="002D21EB" w:rsidP="002D21EB">
      <w:pPr>
        <w:jc w:val="both"/>
        <w:rPr>
          <w:sz w:val="28"/>
          <w:szCs w:val="28"/>
        </w:rPr>
      </w:pPr>
      <w:r>
        <w:rPr>
          <w:sz w:val="28"/>
          <w:szCs w:val="28"/>
        </w:rPr>
        <w:t>4. разработка обоснованного бизнес-плана, внедрение новых технологий, разработка и</w:t>
      </w:r>
    </w:p>
    <w:p w14:paraId="37431145" w14:textId="77777777" w:rsidR="002D21EB" w:rsidRDefault="002D21EB" w:rsidP="002D21EB">
      <w:pPr>
        <w:jc w:val="both"/>
        <w:rPr>
          <w:sz w:val="28"/>
          <w:szCs w:val="28"/>
        </w:rPr>
      </w:pPr>
      <w:r>
        <w:rPr>
          <w:sz w:val="28"/>
          <w:szCs w:val="28"/>
        </w:rPr>
        <w:t>внедрение обоснованной стратегии развития фирмы5. брокерство</w:t>
      </w:r>
    </w:p>
    <w:p w14:paraId="22FA5032" w14:textId="77777777" w:rsidR="002D21EB" w:rsidRDefault="002D21EB" w:rsidP="002D21EB">
      <w:pPr>
        <w:jc w:val="both"/>
        <w:rPr>
          <w:sz w:val="28"/>
          <w:szCs w:val="28"/>
        </w:rPr>
      </w:pPr>
    </w:p>
    <w:p w14:paraId="77E3569E" w14:textId="77777777" w:rsidR="002D21EB" w:rsidRDefault="002D21EB" w:rsidP="002D21EB">
      <w:pPr>
        <w:jc w:val="both"/>
        <w:rPr>
          <w:sz w:val="28"/>
          <w:szCs w:val="28"/>
        </w:rPr>
      </w:pPr>
      <w:r>
        <w:rPr>
          <w:sz w:val="28"/>
          <w:szCs w:val="28"/>
        </w:rPr>
        <w:t>11. В соответствии с гражданским законодательством Российской Федерации</w:t>
      </w:r>
    </w:p>
    <w:p w14:paraId="677EDE09" w14:textId="77777777" w:rsidR="002D21EB" w:rsidRDefault="002D21EB" w:rsidP="002D21EB">
      <w:pPr>
        <w:jc w:val="both"/>
        <w:rPr>
          <w:sz w:val="28"/>
          <w:szCs w:val="28"/>
        </w:rPr>
      </w:pPr>
      <w:r>
        <w:rPr>
          <w:sz w:val="28"/>
          <w:szCs w:val="28"/>
        </w:rPr>
        <w:t>субъектами предпринимательской деятельности могут быть:</w:t>
      </w:r>
    </w:p>
    <w:p w14:paraId="0918FC2E" w14:textId="77777777" w:rsidR="002D21EB" w:rsidRDefault="002D21EB" w:rsidP="002D21EB">
      <w:pPr>
        <w:jc w:val="both"/>
        <w:rPr>
          <w:sz w:val="28"/>
          <w:szCs w:val="28"/>
        </w:rPr>
      </w:pPr>
      <w:r>
        <w:rPr>
          <w:sz w:val="28"/>
          <w:szCs w:val="28"/>
        </w:rPr>
        <w:t>1. творческие союзы</w:t>
      </w:r>
    </w:p>
    <w:p w14:paraId="1E8F1C52" w14:textId="77777777" w:rsidR="002D21EB" w:rsidRDefault="002D21EB" w:rsidP="002D21EB">
      <w:pPr>
        <w:jc w:val="both"/>
        <w:rPr>
          <w:sz w:val="28"/>
          <w:szCs w:val="28"/>
        </w:rPr>
      </w:pPr>
      <w:r>
        <w:rPr>
          <w:sz w:val="28"/>
          <w:szCs w:val="28"/>
        </w:rPr>
        <w:t>2. государственные и политические организации</w:t>
      </w:r>
    </w:p>
    <w:p w14:paraId="733E44B0" w14:textId="77777777" w:rsidR="002D21EB" w:rsidRDefault="002D21EB" w:rsidP="002D21EB">
      <w:pPr>
        <w:jc w:val="both"/>
        <w:rPr>
          <w:sz w:val="28"/>
          <w:szCs w:val="28"/>
        </w:rPr>
      </w:pPr>
      <w:r>
        <w:rPr>
          <w:sz w:val="28"/>
          <w:szCs w:val="28"/>
        </w:rPr>
        <w:t>3. дееспособные физические и юридические лица</w:t>
      </w:r>
    </w:p>
    <w:p w14:paraId="36DDF80B" w14:textId="77777777" w:rsidR="002D21EB" w:rsidRDefault="002D21EB" w:rsidP="002D21EB">
      <w:pPr>
        <w:jc w:val="both"/>
        <w:rPr>
          <w:sz w:val="28"/>
          <w:szCs w:val="28"/>
        </w:rPr>
      </w:pPr>
      <w:r>
        <w:rPr>
          <w:sz w:val="28"/>
          <w:szCs w:val="28"/>
        </w:rPr>
        <w:t>4. силовые структуры</w:t>
      </w:r>
    </w:p>
    <w:p w14:paraId="7C818B3E" w14:textId="77777777" w:rsidR="002D21EB" w:rsidRDefault="002D21EB" w:rsidP="002D21EB">
      <w:pPr>
        <w:jc w:val="both"/>
        <w:rPr>
          <w:sz w:val="28"/>
          <w:szCs w:val="28"/>
        </w:rPr>
      </w:pPr>
      <w:r>
        <w:rPr>
          <w:sz w:val="28"/>
          <w:szCs w:val="28"/>
        </w:rPr>
        <w:t>5. общественные организации</w:t>
      </w:r>
    </w:p>
    <w:p w14:paraId="10C7D425" w14:textId="77777777" w:rsidR="002D21EB" w:rsidRDefault="002D21EB" w:rsidP="002D21EB">
      <w:pPr>
        <w:jc w:val="both"/>
        <w:rPr>
          <w:sz w:val="28"/>
          <w:szCs w:val="28"/>
        </w:rPr>
      </w:pPr>
    </w:p>
    <w:p w14:paraId="5D22446A" w14:textId="77777777" w:rsidR="002D21EB" w:rsidRDefault="002D21EB" w:rsidP="002D21EB">
      <w:pPr>
        <w:jc w:val="both"/>
        <w:rPr>
          <w:sz w:val="28"/>
          <w:szCs w:val="28"/>
        </w:rPr>
      </w:pPr>
      <w:r>
        <w:rPr>
          <w:sz w:val="28"/>
          <w:szCs w:val="28"/>
        </w:rPr>
        <w:t xml:space="preserve">12. Право заниматься предпринимательской деятельностью в </w:t>
      </w:r>
      <w:proofErr w:type="gramStart"/>
      <w:r>
        <w:rPr>
          <w:sz w:val="28"/>
          <w:szCs w:val="28"/>
        </w:rPr>
        <w:t>установленном</w:t>
      </w:r>
      <w:proofErr w:type="gramEnd"/>
    </w:p>
    <w:p w14:paraId="06A78076" w14:textId="77777777" w:rsidR="002D21EB" w:rsidRDefault="002D21EB" w:rsidP="002D21EB">
      <w:pPr>
        <w:jc w:val="both"/>
        <w:rPr>
          <w:sz w:val="28"/>
          <w:szCs w:val="28"/>
        </w:rPr>
      </w:pPr>
      <w:r>
        <w:rPr>
          <w:sz w:val="28"/>
          <w:szCs w:val="28"/>
        </w:rPr>
        <w:t xml:space="preserve">законом </w:t>
      </w:r>
      <w:proofErr w:type="gramStart"/>
      <w:r>
        <w:rPr>
          <w:sz w:val="28"/>
          <w:szCs w:val="28"/>
        </w:rPr>
        <w:t>порядке</w:t>
      </w:r>
      <w:proofErr w:type="gramEnd"/>
      <w:r>
        <w:rPr>
          <w:sz w:val="28"/>
          <w:szCs w:val="28"/>
        </w:rPr>
        <w:t xml:space="preserve"> индивидуально или создавать юридические лица имеет:</w:t>
      </w:r>
    </w:p>
    <w:p w14:paraId="62F7DC32" w14:textId="77777777" w:rsidR="002D21EB" w:rsidRDefault="002D21EB" w:rsidP="002D21EB">
      <w:pPr>
        <w:jc w:val="both"/>
        <w:rPr>
          <w:sz w:val="28"/>
          <w:szCs w:val="28"/>
        </w:rPr>
      </w:pPr>
      <w:r>
        <w:rPr>
          <w:sz w:val="28"/>
          <w:szCs w:val="28"/>
        </w:rPr>
        <w:t>1. любые граждане</w:t>
      </w:r>
    </w:p>
    <w:p w14:paraId="59C7663E" w14:textId="77777777" w:rsidR="002D21EB" w:rsidRDefault="002D21EB" w:rsidP="002D21EB">
      <w:pPr>
        <w:jc w:val="both"/>
        <w:rPr>
          <w:sz w:val="28"/>
          <w:szCs w:val="28"/>
        </w:rPr>
      </w:pPr>
      <w:r>
        <w:rPr>
          <w:sz w:val="28"/>
          <w:szCs w:val="28"/>
        </w:rPr>
        <w:t>2. физическое лицо, достигшее 16-летнего возраста</w:t>
      </w:r>
    </w:p>
    <w:p w14:paraId="51AA50EF" w14:textId="77777777" w:rsidR="002D21EB" w:rsidRDefault="002D21EB" w:rsidP="002D21EB">
      <w:pPr>
        <w:jc w:val="both"/>
        <w:rPr>
          <w:sz w:val="28"/>
          <w:szCs w:val="28"/>
        </w:rPr>
      </w:pPr>
      <w:r>
        <w:rPr>
          <w:sz w:val="28"/>
          <w:szCs w:val="28"/>
        </w:rPr>
        <w:t>3. физическое лицо, достигшее 18-летнего возраста</w:t>
      </w:r>
    </w:p>
    <w:p w14:paraId="0DEFB6B2" w14:textId="77777777" w:rsidR="002D21EB" w:rsidRDefault="002D21EB" w:rsidP="002D21EB">
      <w:pPr>
        <w:jc w:val="both"/>
        <w:rPr>
          <w:sz w:val="28"/>
          <w:szCs w:val="28"/>
        </w:rPr>
      </w:pPr>
      <w:r>
        <w:rPr>
          <w:sz w:val="28"/>
          <w:szCs w:val="28"/>
        </w:rPr>
        <w:t>4. физическое лицо, достигшее 25-летнего возраста</w:t>
      </w:r>
    </w:p>
    <w:p w14:paraId="40408449" w14:textId="77777777" w:rsidR="002D21EB" w:rsidRDefault="002D21EB" w:rsidP="002D21EB">
      <w:pPr>
        <w:jc w:val="both"/>
        <w:rPr>
          <w:sz w:val="28"/>
          <w:szCs w:val="28"/>
        </w:rPr>
      </w:pPr>
      <w:r>
        <w:rPr>
          <w:sz w:val="28"/>
          <w:szCs w:val="28"/>
        </w:rPr>
        <w:t>5. граждане, состоящие на государственной службе</w:t>
      </w:r>
    </w:p>
    <w:p w14:paraId="061FB226" w14:textId="77777777" w:rsidR="002D21EB" w:rsidRDefault="002D21EB" w:rsidP="002D21EB">
      <w:pPr>
        <w:jc w:val="both"/>
        <w:rPr>
          <w:sz w:val="28"/>
          <w:szCs w:val="28"/>
        </w:rPr>
      </w:pPr>
      <w:r>
        <w:rPr>
          <w:sz w:val="28"/>
          <w:szCs w:val="28"/>
        </w:rPr>
        <w:t>6. граждане, не находящиеся под судом и следствием</w:t>
      </w:r>
    </w:p>
    <w:p w14:paraId="0902162D" w14:textId="77777777" w:rsidR="002D21EB" w:rsidRDefault="002D21EB" w:rsidP="002D21EB">
      <w:pPr>
        <w:jc w:val="both"/>
        <w:rPr>
          <w:sz w:val="28"/>
          <w:szCs w:val="28"/>
        </w:rPr>
      </w:pPr>
    </w:p>
    <w:p w14:paraId="301982EE" w14:textId="77777777" w:rsidR="002D21EB" w:rsidRDefault="002D21EB" w:rsidP="002D21EB">
      <w:pPr>
        <w:jc w:val="both"/>
        <w:rPr>
          <w:sz w:val="28"/>
          <w:szCs w:val="28"/>
        </w:rPr>
      </w:pPr>
      <w:r>
        <w:rPr>
          <w:sz w:val="28"/>
          <w:szCs w:val="28"/>
        </w:rPr>
        <w:t>13. Для занятия предпринимательской деятельностью без образования</w:t>
      </w:r>
    </w:p>
    <w:p w14:paraId="5DC0C258" w14:textId="77777777" w:rsidR="002D21EB" w:rsidRDefault="002D21EB" w:rsidP="002D21EB">
      <w:pPr>
        <w:jc w:val="both"/>
        <w:rPr>
          <w:sz w:val="28"/>
          <w:szCs w:val="28"/>
        </w:rPr>
      </w:pPr>
      <w:r>
        <w:rPr>
          <w:sz w:val="28"/>
          <w:szCs w:val="28"/>
        </w:rPr>
        <w:t>юридического лица гражданин в установленном порядке должен:</w:t>
      </w:r>
    </w:p>
    <w:p w14:paraId="46EC9AA9" w14:textId="77777777" w:rsidR="002D21EB" w:rsidRDefault="002D21EB" w:rsidP="002D21EB">
      <w:pPr>
        <w:jc w:val="both"/>
        <w:rPr>
          <w:sz w:val="28"/>
          <w:szCs w:val="28"/>
        </w:rPr>
      </w:pPr>
      <w:r>
        <w:rPr>
          <w:sz w:val="28"/>
          <w:szCs w:val="28"/>
        </w:rPr>
        <w:t>1. иметь гражданство Российской Федерации</w:t>
      </w:r>
    </w:p>
    <w:p w14:paraId="7DF6266C" w14:textId="77777777" w:rsidR="002D21EB" w:rsidRDefault="002D21EB" w:rsidP="002D21EB">
      <w:pPr>
        <w:jc w:val="both"/>
        <w:rPr>
          <w:sz w:val="28"/>
          <w:szCs w:val="28"/>
        </w:rPr>
      </w:pPr>
      <w:r>
        <w:rPr>
          <w:sz w:val="28"/>
          <w:szCs w:val="28"/>
        </w:rPr>
        <w:t>2. получить свидетельство индивидуального предпринимателя</w:t>
      </w:r>
    </w:p>
    <w:p w14:paraId="672D060D" w14:textId="77777777" w:rsidR="002D21EB" w:rsidRDefault="002D21EB" w:rsidP="002D21EB">
      <w:pPr>
        <w:jc w:val="both"/>
        <w:rPr>
          <w:sz w:val="28"/>
          <w:szCs w:val="28"/>
        </w:rPr>
      </w:pPr>
      <w:r>
        <w:rPr>
          <w:sz w:val="28"/>
          <w:szCs w:val="28"/>
        </w:rPr>
        <w:t>3.заручиться поддержкой органов государственной власти и государственного управления</w:t>
      </w:r>
    </w:p>
    <w:p w14:paraId="454E14A3" w14:textId="77777777" w:rsidR="002D21EB" w:rsidRDefault="002D21EB" w:rsidP="002D21EB">
      <w:pPr>
        <w:jc w:val="both"/>
        <w:rPr>
          <w:sz w:val="28"/>
          <w:szCs w:val="28"/>
        </w:rPr>
      </w:pPr>
      <w:r>
        <w:rPr>
          <w:sz w:val="28"/>
          <w:szCs w:val="28"/>
        </w:rPr>
        <w:t>4. вступить в политическую партию</w:t>
      </w:r>
    </w:p>
    <w:p w14:paraId="5F7A8AFA" w14:textId="77777777" w:rsidR="002D21EB" w:rsidRDefault="002D21EB" w:rsidP="002D21EB">
      <w:pPr>
        <w:jc w:val="both"/>
        <w:rPr>
          <w:sz w:val="28"/>
          <w:szCs w:val="28"/>
        </w:rPr>
      </w:pPr>
      <w:r>
        <w:rPr>
          <w:sz w:val="28"/>
          <w:szCs w:val="28"/>
        </w:rPr>
        <w:t>5. быть работником силовых министерств и служб</w:t>
      </w:r>
    </w:p>
    <w:p w14:paraId="7B3289E2" w14:textId="77777777" w:rsidR="002D21EB" w:rsidRDefault="002D21EB" w:rsidP="002D21EB">
      <w:pPr>
        <w:jc w:val="both"/>
        <w:rPr>
          <w:sz w:val="28"/>
          <w:szCs w:val="28"/>
        </w:rPr>
      </w:pPr>
    </w:p>
    <w:p w14:paraId="5CE0A6F9" w14:textId="77777777" w:rsidR="002D21EB" w:rsidRDefault="002D21EB" w:rsidP="002D21EB">
      <w:pPr>
        <w:jc w:val="both"/>
        <w:rPr>
          <w:sz w:val="28"/>
          <w:szCs w:val="28"/>
        </w:rPr>
      </w:pPr>
      <w:r>
        <w:rPr>
          <w:sz w:val="28"/>
          <w:szCs w:val="28"/>
        </w:rPr>
        <w:t>14. Некоммерческими являются организации, которые:</w:t>
      </w:r>
    </w:p>
    <w:p w14:paraId="317292AC" w14:textId="77777777" w:rsidR="002D21EB" w:rsidRDefault="002D21EB" w:rsidP="002D21EB">
      <w:pPr>
        <w:jc w:val="both"/>
        <w:rPr>
          <w:sz w:val="28"/>
          <w:szCs w:val="28"/>
        </w:rPr>
      </w:pPr>
      <w:r>
        <w:rPr>
          <w:sz w:val="28"/>
          <w:szCs w:val="28"/>
        </w:rPr>
        <w:t>1. не занимаются маркетинговой деятельностью</w:t>
      </w:r>
    </w:p>
    <w:p w14:paraId="13719FC3" w14:textId="77777777" w:rsidR="002D21EB" w:rsidRDefault="002D21EB" w:rsidP="002D21EB">
      <w:pPr>
        <w:jc w:val="both"/>
        <w:rPr>
          <w:sz w:val="28"/>
          <w:szCs w:val="28"/>
        </w:rPr>
      </w:pPr>
      <w:r>
        <w:rPr>
          <w:sz w:val="28"/>
          <w:szCs w:val="28"/>
        </w:rPr>
        <w:t>2. не наносят вред окружающей среде</w:t>
      </w:r>
    </w:p>
    <w:p w14:paraId="090AB610" w14:textId="77777777" w:rsidR="002D21EB" w:rsidRDefault="002D21EB" w:rsidP="002D21EB">
      <w:pPr>
        <w:jc w:val="both"/>
        <w:rPr>
          <w:sz w:val="28"/>
          <w:szCs w:val="28"/>
        </w:rPr>
      </w:pPr>
      <w:r>
        <w:rPr>
          <w:sz w:val="28"/>
          <w:szCs w:val="28"/>
        </w:rPr>
        <w:t xml:space="preserve">3. создают необходимые санитарно-гигиенические и безопасные условия труда </w:t>
      </w:r>
      <w:proofErr w:type="gramStart"/>
      <w:r>
        <w:rPr>
          <w:sz w:val="28"/>
          <w:szCs w:val="28"/>
        </w:rPr>
        <w:t>для</w:t>
      </w:r>
      <w:proofErr w:type="gramEnd"/>
    </w:p>
    <w:p w14:paraId="7AF73C74" w14:textId="77777777" w:rsidR="002D21EB" w:rsidRDefault="002D21EB" w:rsidP="002D21EB">
      <w:pPr>
        <w:jc w:val="both"/>
        <w:rPr>
          <w:sz w:val="28"/>
          <w:szCs w:val="28"/>
        </w:rPr>
      </w:pPr>
      <w:r>
        <w:rPr>
          <w:sz w:val="28"/>
          <w:szCs w:val="28"/>
        </w:rPr>
        <w:lastRenderedPageBreak/>
        <w:t>наемных работников</w:t>
      </w:r>
    </w:p>
    <w:p w14:paraId="79D73AA1" w14:textId="77777777" w:rsidR="002D21EB" w:rsidRDefault="002D21EB" w:rsidP="002D21EB">
      <w:pPr>
        <w:jc w:val="both"/>
        <w:rPr>
          <w:sz w:val="28"/>
          <w:szCs w:val="28"/>
        </w:rPr>
      </w:pPr>
      <w:r>
        <w:rPr>
          <w:sz w:val="28"/>
          <w:szCs w:val="28"/>
        </w:rPr>
        <w:t>4. не устанавливают монопольно высоких либо монопольно низких цен и соблюдают</w:t>
      </w:r>
    </w:p>
    <w:p w14:paraId="50F12281" w14:textId="77777777" w:rsidR="002D21EB" w:rsidRDefault="002D21EB" w:rsidP="002D21EB">
      <w:pPr>
        <w:jc w:val="both"/>
        <w:rPr>
          <w:sz w:val="28"/>
          <w:szCs w:val="28"/>
        </w:rPr>
      </w:pPr>
      <w:r>
        <w:rPr>
          <w:sz w:val="28"/>
          <w:szCs w:val="28"/>
        </w:rPr>
        <w:t>законодательство о регулировании ценообразования</w:t>
      </w:r>
    </w:p>
    <w:p w14:paraId="4DC59DFB" w14:textId="77777777" w:rsidR="002D21EB" w:rsidRDefault="002D21EB" w:rsidP="002D21EB">
      <w:pPr>
        <w:jc w:val="both"/>
        <w:rPr>
          <w:sz w:val="28"/>
          <w:szCs w:val="28"/>
        </w:rPr>
      </w:pPr>
      <w:r>
        <w:rPr>
          <w:sz w:val="28"/>
          <w:szCs w:val="28"/>
        </w:rPr>
        <w:t>5. не имеют целью своей деятельности извлечение прибыли и не могут распределять</w:t>
      </w:r>
    </w:p>
    <w:p w14:paraId="314A8E56" w14:textId="77777777" w:rsidR="002D21EB" w:rsidRDefault="002D21EB" w:rsidP="002D21EB">
      <w:pPr>
        <w:jc w:val="both"/>
        <w:rPr>
          <w:sz w:val="28"/>
          <w:szCs w:val="28"/>
        </w:rPr>
      </w:pPr>
      <w:r>
        <w:rPr>
          <w:sz w:val="28"/>
          <w:szCs w:val="28"/>
        </w:rPr>
        <w:t>полученную прибыль между участниками (учредителями)</w:t>
      </w:r>
    </w:p>
    <w:p w14:paraId="14433F27" w14:textId="77777777" w:rsidR="002D21EB" w:rsidRDefault="002D21EB" w:rsidP="002D21EB">
      <w:pPr>
        <w:jc w:val="both"/>
        <w:rPr>
          <w:sz w:val="28"/>
          <w:szCs w:val="28"/>
        </w:rPr>
      </w:pPr>
    </w:p>
    <w:p w14:paraId="72DA80B3" w14:textId="77777777" w:rsidR="002D21EB" w:rsidRDefault="002D21EB" w:rsidP="002D21EB">
      <w:pPr>
        <w:jc w:val="both"/>
        <w:rPr>
          <w:sz w:val="28"/>
          <w:szCs w:val="28"/>
        </w:rPr>
      </w:pPr>
      <w:r>
        <w:rPr>
          <w:sz w:val="28"/>
          <w:szCs w:val="28"/>
        </w:rPr>
        <w:t>15. Физические лица как индивидуальные предприниматели имеют право:</w:t>
      </w:r>
    </w:p>
    <w:p w14:paraId="43884272" w14:textId="77777777" w:rsidR="002D21EB" w:rsidRDefault="002D21EB" w:rsidP="002D21EB">
      <w:pPr>
        <w:jc w:val="both"/>
        <w:rPr>
          <w:sz w:val="28"/>
          <w:szCs w:val="28"/>
        </w:rPr>
      </w:pPr>
      <w:r>
        <w:rPr>
          <w:sz w:val="28"/>
          <w:szCs w:val="28"/>
        </w:rPr>
        <w:t>1. вступать в религиозные организации</w:t>
      </w:r>
    </w:p>
    <w:p w14:paraId="5D69ED26" w14:textId="77777777" w:rsidR="002D21EB" w:rsidRDefault="002D21EB" w:rsidP="002D21EB">
      <w:pPr>
        <w:jc w:val="both"/>
        <w:rPr>
          <w:sz w:val="28"/>
          <w:szCs w:val="28"/>
        </w:rPr>
      </w:pPr>
      <w:r>
        <w:rPr>
          <w:sz w:val="28"/>
          <w:szCs w:val="28"/>
        </w:rPr>
        <w:t>2. не платить налоги</w:t>
      </w:r>
    </w:p>
    <w:p w14:paraId="43BBAD8F" w14:textId="77777777" w:rsidR="002D21EB" w:rsidRDefault="002D21EB" w:rsidP="002D21EB">
      <w:pPr>
        <w:jc w:val="both"/>
        <w:rPr>
          <w:sz w:val="28"/>
          <w:szCs w:val="28"/>
        </w:rPr>
      </w:pPr>
      <w:r>
        <w:rPr>
          <w:sz w:val="28"/>
          <w:szCs w:val="28"/>
        </w:rPr>
        <w:t>3. не выполнять конституционные обязанности</w:t>
      </w:r>
    </w:p>
    <w:p w14:paraId="11FE303A" w14:textId="77777777" w:rsidR="002D21EB" w:rsidRDefault="002D21EB" w:rsidP="002D21EB">
      <w:pPr>
        <w:jc w:val="both"/>
        <w:rPr>
          <w:sz w:val="28"/>
          <w:szCs w:val="28"/>
        </w:rPr>
      </w:pPr>
      <w:r>
        <w:rPr>
          <w:sz w:val="28"/>
          <w:szCs w:val="28"/>
        </w:rPr>
        <w:t xml:space="preserve">4. быть участниками полных товариществ и полными товарищами в товариществах </w:t>
      </w:r>
      <w:proofErr w:type="gramStart"/>
      <w:r>
        <w:rPr>
          <w:sz w:val="28"/>
          <w:szCs w:val="28"/>
        </w:rPr>
        <w:t>на</w:t>
      </w:r>
      <w:proofErr w:type="gramEnd"/>
    </w:p>
    <w:p w14:paraId="5F8CDC69" w14:textId="77777777" w:rsidR="002D21EB" w:rsidRDefault="002D21EB" w:rsidP="002D21EB">
      <w:pPr>
        <w:jc w:val="both"/>
        <w:rPr>
          <w:sz w:val="28"/>
          <w:szCs w:val="28"/>
        </w:rPr>
      </w:pPr>
      <w:r>
        <w:rPr>
          <w:sz w:val="28"/>
          <w:szCs w:val="28"/>
        </w:rPr>
        <w:t>вере</w:t>
      </w:r>
    </w:p>
    <w:p w14:paraId="39F0A2F4" w14:textId="77777777" w:rsidR="002D21EB" w:rsidRDefault="002D21EB" w:rsidP="002D21EB">
      <w:pPr>
        <w:jc w:val="both"/>
        <w:rPr>
          <w:sz w:val="28"/>
          <w:szCs w:val="28"/>
        </w:rPr>
      </w:pPr>
      <w:r>
        <w:rPr>
          <w:sz w:val="28"/>
          <w:szCs w:val="28"/>
        </w:rPr>
        <w:t>5. создавать неформальные организации</w:t>
      </w:r>
    </w:p>
    <w:p w14:paraId="5FA83950" w14:textId="77777777" w:rsidR="002D21EB" w:rsidRDefault="002D21EB" w:rsidP="002D21EB">
      <w:pPr>
        <w:jc w:val="center"/>
        <w:rPr>
          <w:b/>
          <w:sz w:val="28"/>
          <w:szCs w:val="28"/>
        </w:rPr>
      </w:pPr>
    </w:p>
    <w:p w14:paraId="53ABA7A0" w14:textId="77777777" w:rsidR="002D21EB" w:rsidRDefault="002D21EB" w:rsidP="002D21EB">
      <w:pPr>
        <w:jc w:val="center"/>
        <w:rPr>
          <w:b/>
          <w:sz w:val="28"/>
        </w:rPr>
      </w:pPr>
      <w:r>
        <w:rPr>
          <w:b/>
          <w:sz w:val="28"/>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642"/>
      </w:tblGrid>
      <w:tr w:rsidR="002D21EB" w14:paraId="65845A35" w14:textId="77777777" w:rsidTr="002D21EB">
        <w:tc>
          <w:tcPr>
            <w:tcW w:w="4672" w:type="dxa"/>
            <w:tcBorders>
              <w:top w:val="single" w:sz="4" w:space="0" w:color="auto"/>
              <w:left w:val="single" w:sz="4" w:space="0" w:color="auto"/>
              <w:bottom w:val="single" w:sz="4" w:space="0" w:color="auto"/>
              <w:right w:val="single" w:sz="4" w:space="0" w:color="auto"/>
            </w:tcBorders>
            <w:hideMark/>
          </w:tcPr>
          <w:p w14:paraId="7B4A7EBC" w14:textId="77777777" w:rsidR="002D21EB" w:rsidRDefault="002D21EB">
            <w:pPr>
              <w:jc w:val="both"/>
              <w:rPr>
                <w:sz w:val="28"/>
              </w:rPr>
            </w:pPr>
            <w:r>
              <w:rPr>
                <w:sz w:val="28"/>
              </w:rP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14:paraId="73ECFBCA" w14:textId="77777777" w:rsidR="002D21EB" w:rsidRDefault="002D21EB">
            <w:pPr>
              <w:jc w:val="both"/>
              <w:rPr>
                <w:sz w:val="28"/>
              </w:rPr>
            </w:pPr>
            <w:r>
              <w:rPr>
                <w:sz w:val="28"/>
              </w:rPr>
              <w:t>10 минут</w:t>
            </w:r>
          </w:p>
        </w:tc>
      </w:tr>
      <w:tr w:rsidR="002D21EB" w14:paraId="51D2D50C" w14:textId="77777777" w:rsidTr="002D21EB">
        <w:tc>
          <w:tcPr>
            <w:tcW w:w="4672" w:type="dxa"/>
            <w:tcBorders>
              <w:top w:val="single" w:sz="4" w:space="0" w:color="auto"/>
              <w:left w:val="single" w:sz="4" w:space="0" w:color="auto"/>
              <w:bottom w:val="single" w:sz="4" w:space="0" w:color="auto"/>
              <w:right w:val="single" w:sz="4" w:space="0" w:color="auto"/>
            </w:tcBorders>
            <w:hideMark/>
          </w:tcPr>
          <w:p w14:paraId="21859DC4" w14:textId="77777777" w:rsidR="002D21EB" w:rsidRDefault="002D21EB">
            <w:pPr>
              <w:jc w:val="both"/>
              <w:rPr>
                <w:sz w:val="28"/>
              </w:rPr>
            </w:pPr>
            <w:r>
              <w:rPr>
                <w:sz w:val="28"/>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14:paraId="1E021B02" w14:textId="77777777" w:rsidR="002D21EB" w:rsidRDefault="002D21EB">
            <w:pPr>
              <w:jc w:val="both"/>
              <w:rPr>
                <w:sz w:val="28"/>
              </w:rPr>
            </w:pPr>
            <w:r>
              <w:rPr>
                <w:sz w:val="28"/>
              </w:rPr>
              <w:t>2 вопроса</w:t>
            </w:r>
          </w:p>
        </w:tc>
      </w:tr>
      <w:tr w:rsidR="002D21EB" w14:paraId="5A48576E" w14:textId="77777777" w:rsidTr="002D21EB">
        <w:tc>
          <w:tcPr>
            <w:tcW w:w="4672" w:type="dxa"/>
            <w:tcBorders>
              <w:top w:val="single" w:sz="4" w:space="0" w:color="auto"/>
              <w:left w:val="single" w:sz="4" w:space="0" w:color="auto"/>
              <w:bottom w:val="single" w:sz="4" w:space="0" w:color="auto"/>
              <w:right w:val="single" w:sz="4" w:space="0" w:color="auto"/>
            </w:tcBorders>
            <w:hideMark/>
          </w:tcPr>
          <w:p w14:paraId="2044057A" w14:textId="77777777" w:rsidR="002D21EB" w:rsidRDefault="002D21EB">
            <w:pPr>
              <w:jc w:val="both"/>
              <w:rPr>
                <w:sz w:val="28"/>
              </w:rPr>
            </w:pPr>
            <w:r>
              <w:rPr>
                <w:sz w:val="28"/>
              </w:rPr>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14:paraId="6C92E42C" w14:textId="77777777" w:rsidR="002D21EB" w:rsidRDefault="002D21EB">
            <w:pPr>
              <w:jc w:val="both"/>
              <w:rPr>
                <w:sz w:val="28"/>
              </w:rPr>
            </w:pPr>
            <w:r>
              <w:rPr>
                <w:sz w:val="28"/>
              </w:rPr>
              <w:t>Случайная</w:t>
            </w:r>
          </w:p>
        </w:tc>
      </w:tr>
      <w:tr w:rsidR="002D21EB" w14:paraId="24F9843A" w14:textId="77777777" w:rsidTr="002D21EB">
        <w:tc>
          <w:tcPr>
            <w:tcW w:w="4672" w:type="dxa"/>
            <w:tcBorders>
              <w:top w:val="single" w:sz="4" w:space="0" w:color="auto"/>
              <w:left w:val="single" w:sz="4" w:space="0" w:color="auto"/>
              <w:bottom w:val="single" w:sz="4" w:space="0" w:color="auto"/>
              <w:right w:val="single" w:sz="4" w:space="0" w:color="auto"/>
            </w:tcBorders>
            <w:hideMark/>
          </w:tcPr>
          <w:p w14:paraId="244F0316" w14:textId="77777777" w:rsidR="002D21EB" w:rsidRDefault="002D21EB">
            <w:pPr>
              <w:jc w:val="both"/>
              <w:rPr>
                <w:sz w:val="28"/>
              </w:rPr>
            </w:pPr>
            <w:r>
              <w:rPr>
                <w:sz w:val="28"/>
              </w:rPr>
              <w:t>Критерии оценки:</w:t>
            </w:r>
          </w:p>
          <w:p w14:paraId="06361A98" w14:textId="77777777" w:rsidR="002D21EB" w:rsidRDefault="002D21EB">
            <w:pPr>
              <w:jc w:val="both"/>
              <w:rPr>
                <w:sz w:val="28"/>
              </w:rPr>
            </w:pPr>
            <w:r>
              <w:rPr>
                <w:sz w:val="28"/>
              </w:rPr>
              <w:t>- требуемый объем и структура</w:t>
            </w:r>
          </w:p>
          <w:p w14:paraId="64A6E427" w14:textId="77777777" w:rsidR="002D21EB" w:rsidRDefault="002D21EB">
            <w:pPr>
              <w:jc w:val="both"/>
              <w:rPr>
                <w:sz w:val="28"/>
              </w:rPr>
            </w:pPr>
            <w:r>
              <w:rPr>
                <w:sz w:val="28"/>
              </w:rPr>
              <w:t>-изложение материала без фактических ошибок</w:t>
            </w:r>
          </w:p>
          <w:p w14:paraId="718B8914" w14:textId="77777777" w:rsidR="002D21EB" w:rsidRDefault="002D21EB">
            <w:pPr>
              <w:jc w:val="both"/>
              <w:rPr>
                <w:sz w:val="28"/>
              </w:rPr>
            </w:pPr>
            <w:r>
              <w:rPr>
                <w:sz w:val="28"/>
              </w:rPr>
              <w:t>-логика изложения</w:t>
            </w:r>
          </w:p>
          <w:p w14:paraId="1116A719" w14:textId="77777777" w:rsidR="002D21EB" w:rsidRDefault="002D21EB">
            <w:pPr>
              <w:jc w:val="both"/>
              <w:rPr>
                <w:sz w:val="28"/>
              </w:rPr>
            </w:pPr>
            <w:r>
              <w:rPr>
                <w:sz w:val="28"/>
              </w:rPr>
              <w:t>- использование соответствующей терминологии</w:t>
            </w:r>
          </w:p>
          <w:p w14:paraId="2D15340A" w14:textId="77777777" w:rsidR="002D21EB" w:rsidRDefault="002D21EB">
            <w:pPr>
              <w:jc w:val="both"/>
              <w:rPr>
                <w:sz w:val="28"/>
              </w:rPr>
            </w:pPr>
            <w:r>
              <w:rPr>
                <w:sz w:val="28"/>
              </w:rPr>
              <w:t>- стиль речи и культура речи</w:t>
            </w:r>
          </w:p>
          <w:p w14:paraId="217A21D3" w14:textId="77777777" w:rsidR="002D21EB" w:rsidRDefault="002D21EB">
            <w:pPr>
              <w:jc w:val="both"/>
              <w:rPr>
                <w:sz w:val="28"/>
              </w:rPr>
            </w:pPr>
            <w:r>
              <w:rPr>
                <w:sz w:val="28"/>
              </w:rP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14:paraId="65706C59" w14:textId="77777777" w:rsidR="002D21EB" w:rsidRDefault="002D21EB">
            <w:pPr>
              <w:jc w:val="both"/>
              <w:rPr>
                <w:sz w:val="28"/>
              </w:rPr>
            </w:pPr>
          </w:p>
        </w:tc>
      </w:tr>
      <w:tr w:rsidR="002D21EB" w14:paraId="4683498C" w14:textId="77777777" w:rsidTr="002D21EB">
        <w:tc>
          <w:tcPr>
            <w:tcW w:w="4672" w:type="dxa"/>
            <w:tcBorders>
              <w:top w:val="single" w:sz="4" w:space="0" w:color="auto"/>
              <w:left w:val="single" w:sz="4" w:space="0" w:color="auto"/>
              <w:bottom w:val="single" w:sz="4" w:space="0" w:color="auto"/>
              <w:right w:val="single" w:sz="4" w:space="0" w:color="auto"/>
            </w:tcBorders>
            <w:hideMark/>
          </w:tcPr>
          <w:p w14:paraId="13525C25" w14:textId="77777777" w:rsidR="002D21EB" w:rsidRDefault="002D21EB">
            <w:pPr>
              <w:jc w:val="both"/>
              <w:rPr>
                <w:sz w:val="28"/>
              </w:rPr>
            </w:pPr>
            <w:r>
              <w:rPr>
                <w:sz w:val="28"/>
              </w:rPr>
              <w:t>«5» если</w:t>
            </w:r>
          </w:p>
        </w:tc>
        <w:tc>
          <w:tcPr>
            <w:tcW w:w="4673" w:type="dxa"/>
            <w:tcBorders>
              <w:top w:val="single" w:sz="4" w:space="0" w:color="auto"/>
              <w:left w:val="single" w:sz="4" w:space="0" w:color="auto"/>
              <w:bottom w:val="single" w:sz="4" w:space="0" w:color="auto"/>
              <w:right w:val="single" w:sz="4" w:space="0" w:color="auto"/>
            </w:tcBorders>
            <w:hideMark/>
          </w:tcPr>
          <w:p w14:paraId="59A5BE53" w14:textId="77777777" w:rsidR="002D21EB" w:rsidRDefault="002D21EB">
            <w:pPr>
              <w:jc w:val="both"/>
              <w:rPr>
                <w:sz w:val="28"/>
              </w:rPr>
            </w:pPr>
            <w:r>
              <w:rPr>
                <w:sz w:val="28"/>
              </w:rPr>
              <w:t>Требования к ответу выполнены в полном объеме</w:t>
            </w:r>
          </w:p>
        </w:tc>
      </w:tr>
      <w:tr w:rsidR="002D21EB" w14:paraId="07F34A20" w14:textId="77777777" w:rsidTr="002D21EB">
        <w:tc>
          <w:tcPr>
            <w:tcW w:w="4672" w:type="dxa"/>
            <w:tcBorders>
              <w:top w:val="single" w:sz="4" w:space="0" w:color="auto"/>
              <w:left w:val="single" w:sz="4" w:space="0" w:color="auto"/>
              <w:bottom w:val="single" w:sz="4" w:space="0" w:color="auto"/>
              <w:right w:val="single" w:sz="4" w:space="0" w:color="auto"/>
            </w:tcBorders>
            <w:hideMark/>
          </w:tcPr>
          <w:p w14:paraId="35A96011" w14:textId="77777777" w:rsidR="002D21EB" w:rsidRDefault="002D21EB">
            <w:pPr>
              <w:jc w:val="both"/>
              <w:rPr>
                <w:sz w:val="28"/>
              </w:rPr>
            </w:pPr>
            <w:r>
              <w:rPr>
                <w:sz w:val="28"/>
              </w:rPr>
              <w:t>«4» если</w:t>
            </w:r>
          </w:p>
        </w:tc>
        <w:tc>
          <w:tcPr>
            <w:tcW w:w="4673" w:type="dxa"/>
            <w:tcBorders>
              <w:top w:val="single" w:sz="4" w:space="0" w:color="auto"/>
              <w:left w:val="single" w:sz="4" w:space="0" w:color="auto"/>
              <w:bottom w:val="single" w:sz="4" w:space="0" w:color="auto"/>
              <w:right w:val="single" w:sz="4" w:space="0" w:color="auto"/>
            </w:tcBorders>
            <w:hideMark/>
          </w:tcPr>
          <w:p w14:paraId="3DD74EB5" w14:textId="77777777" w:rsidR="002D21EB" w:rsidRDefault="002D21EB">
            <w:pPr>
              <w:jc w:val="both"/>
              <w:rPr>
                <w:sz w:val="28"/>
              </w:rPr>
            </w:pPr>
            <w:r>
              <w:rPr>
                <w:sz w:val="28"/>
              </w:rPr>
              <w:t>В целом выполнены требования к ответу, однако есть небольшие неточности в изложении некоторых вопросов</w:t>
            </w:r>
          </w:p>
        </w:tc>
      </w:tr>
      <w:tr w:rsidR="002D21EB" w14:paraId="5DA1AAC4" w14:textId="77777777" w:rsidTr="002D21EB">
        <w:tc>
          <w:tcPr>
            <w:tcW w:w="4672" w:type="dxa"/>
            <w:tcBorders>
              <w:top w:val="single" w:sz="4" w:space="0" w:color="auto"/>
              <w:left w:val="single" w:sz="4" w:space="0" w:color="auto"/>
              <w:bottom w:val="single" w:sz="4" w:space="0" w:color="auto"/>
              <w:right w:val="single" w:sz="4" w:space="0" w:color="auto"/>
            </w:tcBorders>
            <w:hideMark/>
          </w:tcPr>
          <w:p w14:paraId="1B6F7555" w14:textId="77777777" w:rsidR="002D21EB" w:rsidRDefault="002D21EB">
            <w:pPr>
              <w:jc w:val="both"/>
              <w:rPr>
                <w:sz w:val="28"/>
              </w:rPr>
            </w:pPr>
            <w:r>
              <w:rPr>
                <w:sz w:val="28"/>
              </w:rPr>
              <w:t>«3» если</w:t>
            </w:r>
          </w:p>
        </w:tc>
        <w:tc>
          <w:tcPr>
            <w:tcW w:w="4673" w:type="dxa"/>
            <w:tcBorders>
              <w:top w:val="single" w:sz="4" w:space="0" w:color="auto"/>
              <w:left w:val="single" w:sz="4" w:space="0" w:color="auto"/>
              <w:bottom w:val="single" w:sz="4" w:space="0" w:color="auto"/>
              <w:right w:val="single" w:sz="4" w:space="0" w:color="auto"/>
            </w:tcBorders>
            <w:hideMark/>
          </w:tcPr>
          <w:p w14:paraId="1DF51134" w14:textId="77777777" w:rsidR="002D21EB" w:rsidRDefault="002D21EB">
            <w:pPr>
              <w:jc w:val="both"/>
              <w:rPr>
                <w:sz w:val="28"/>
              </w:rPr>
            </w:pPr>
            <w:r>
              <w:rPr>
                <w:sz w:val="28"/>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14:paraId="7437308D" w14:textId="77777777" w:rsidR="002D21EB" w:rsidRDefault="002D21EB" w:rsidP="002D21EB">
      <w:pPr>
        <w:jc w:val="center"/>
        <w:rPr>
          <w:b/>
          <w:sz w:val="28"/>
        </w:rPr>
      </w:pPr>
      <w:r>
        <w:rPr>
          <w:b/>
          <w:sz w:val="28"/>
        </w:rPr>
        <w:lastRenderedPageBreak/>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2D21EB" w14:paraId="5A928BC6" w14:textId="77777777" w:rsidTr="002D21EB">
        <w:tc>
          <w:tcPr>
            <w:tcW w:w="4643" w:type="dxa"/>
            <w:tcBorders>
              <w:top w:val="single" w:sz="4" w:space="0" w:color="auto"/>
              <w:left w:val="single" w:sz="4" w:space="0" w:color="auto"/>
              <w:bottom w:val="single" w:sz="4" w:space="0" w:color="auto"/>
              <w:right w:val="single" w:sz="4" w:space="0" w:color="auto"/>
            </w:tcBorders>
            <w:hideMark/>
          </w:tcPr>
          <w:p w14:paraId="044E82D1" w14:textId="77777777" w:rsidR="002D21EB" w:rsidRDefault="002D21EB">
            <w:pPr>
              <w:jc w:val="both"/>
              <w:rPr>
                <w:sz w:val="28"/>
              </w:rPr>
            </w:pPr>
            <w:r>
              <w:rPr>
                <w:sz w:val="28"/>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14:paraId="52FD4D7D" w14:textId="77777777" w:rsidR="002D21EB" w:rsidRDefault="002D21EB">
            <w:pPr>
              <w:jc w:val="both"/>
              <w:rPr>
                <w:sz w:val="28"/>
              </w:rPr>
            </w:pPr>
            <w:r>
              <w:rPr>
                <w:sz w:val="28"/>
              </w:rPr>
              <w:t xml:space="preserve">1 </w:t>
            </w:r>
          </w:p>
        </w:tc>
      </w:tr>
      <w:tr w:rsidR="002D21EB" w14:paraId="6C15AC28" w14:textId="77777777" w:rsidTr="002D21EB">
        <w:tc>
          <w:tcPr>
            <w:tcW w:w="4643" w:type="dxa"/>
            <w:tcBorders>
              <w:top w:val="single" w:sz="4" w:space="0" w:color="auto"/>
              <w:left w:val="single" w:sz="4" w:space="0" w:color="auto"/>
              <w:bottom w:val="single" w:sz="4" w:space="0" w:color="auto"/>
              <w:right w:val="single" w:sz="4" w:space="0" w:color="auto"/>
            </w:tcBorders>
            <w:hideMark/>
          </w:tcPr>
          <w:p w14:paraId="43092331" w14:textId="77777777" w:rsidR="002D21EB" w:rsidRDefault="002D21EB">
            <w:pPr>
              <w:jc w:val="both"/>
              <w:rPr>
                <w:sz w:val="28"/>
              </w:rPr>
            </w:pPr>
            <w:r>
              <w:rPr>
                <w:sz w:val="28"/>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14:paraId="5097D6BB" w14:textId="77777777" w:rsidR="002D21EB" w:rsidRDefault="002D21EB">
            <w:pPr>
              <w:jc w:val="both"/>
              <w:rPr>
                <w:sz w:val="28"/>
              </w:rPr>
            </w:pPr>
            <w:r>
              <w:rPr>
                <w:sz w:val="28"/>
              </w:rPr>
              <w:t>Случайная</w:t>
            </w:r>
          </w:p>
        </w:tc>
      </w:tr>
      <w:tr w:rsidR="002D21EB" w14:paraId="12C84475" w14:textId="77777777" w:rsidTr="002D21EB">
        <w:tc>
          <w:tcPr>
            <w:tcW w:w="4643" w:type="dxa"/>
            <w:tcBorders>
              <w:top w:val="single" w:sz="4" w:space="0" w:color="auto"/>
              <w:left w:val="single" w:sz="4" w:space="0" w:color="auto"/>
              <w:bottom w:val="single" w:sz="4" w:space="0" w:color="auto"/>
              <w:right w:val="single" w:sz="4" w:space="0" w:color="auto"/>
            </w:tcBorders>
            <w:hideMark/>
          </w:tcPr>
          <w:p w14:paraId="167A6DC6" w14:textId="77777777" w:rsidR="002D21EB" w:rsidRDefault="002D21EB">
            <w:pPr>
              <w:jc w:val="both"/>
              <w:rPr>
                <w:sz w:val="28"/>
              </w:rPr>
            </w:pPr>
            <w:r>
              <w:rPr>
                <w:sz w:val="28"/>
              </w:rPr>
              <w:t>Критерии оценки:</w:t>
            </w:r>
          </w:p>
          <w:p w14:paraId="71D2067D" w14:textId="77777777" w:rsidR="002D21EB" w:rsidRDefault="002D21EB">
            <w:pPr>
              <w:jc w:val="both"/>
              <w:rPr>
                <w:sz w:val="28"/>
              </w:rPr>
            </w:pPr>
            <w:r>
              <w:rPr>
                <w:sz w:val="28"/>
              </w:rPr>
              <w:t>- выделение и понимание проблемы</w:t>
            </w:r>
          </w:p>
          <w:p w14:paraId="214FE724" w14:textId="77777777" w:rsidR="002D21EB" w:rsidRDefault="002D21EB">
            <w:pPr>
              <w:jc w:val="both"/>
              <w:rPr>
                <w:sz w:val="28"/>
              </w:rPr>
            </w:pPr>
            <w:r>
              <w:rPr>
                <w:sz w:val="28"/>
              </w:rPr>
              <w:t>-умение обобщать, сопоставлять различные точки зрения</w:t>
            </w:r>
          </w:p>
          <w:p w14:paraId="11632221" w14:textId="77777777" w:rsidR="002D21EB" w:rsidRDefault="002D21EB">
            <w:pPr>
              <w:jc w:val="both"/>
              <w:rPr>
                <w:sz w:val="28"/>
              </w:rPr>
            </w:pPr>
            <w:r>
              <w:rPr>
                <w:sz w:val="28"/>
              </w:rPr>
              <w:t>- полнота использования источников</w:t>
            </w:r>
          </w:p>
          <w:p w14:paraId="2320FB7F" w14:textId="77777777" w:rsidR="002D21EB" w:rsidRDefault="002D21EB">
            <w:pPr>
              <w:jc w:val="both"/>
              <w:rPr>
                <w:sz w:val="28"/>
              </w:rPr>
            </w:pPr>
            <w:r>
              <w:rPr>
                <w:sz w:val="28"/>
              </w:rPr>
              <w:t>- наличие авторской позиции</w:t>
            </w:r>
          </w:p>
          <w:p w14:paraId="435CF0C2" w14:textId="77777777" w:rsidR="002D21EB" w:rsidRDefault="002D21EB">
            <w:pPr>
              <w:jc w:val="both"/>
              <w:rPr>
                <w:sz w:val="28"/>
              </w:rPr>
            </w:pPr>
            <w:r>
              <w:rPr>
                <w:sz w:val="28"/>
              </w:rPr>
              <w:t>- соответствие ответа поставленному вопросу</w:t>
            </w:r>
          </w:p>
          <w:p w14:paraId="5F8D101A" w14:textId="77777777" w:rsidR="002D21EB" w:rsidRDefault="002D21EB">
            <w:pPr>
              <w:jc w:val="both"/>
              <w:rPr>
                <w:sz w:val="28"/>
              </w:rPr>
            </w:pPr>
            <w:r>
              <w:rPr>
                <w:sz w:val="28"/>
              </w:rPr>
              <w:t>- использование социального опыта, материалов СМИ, статистических данных</w:t>
            </w:r>
          </w:p>
          <w:p w14:paraId="41AF962E" w14:textId="77777777" w:rsidR="002D21EB" w:rsidRDefault="002D21EB">
            <w:pPr>
              <w:jc w:val="both"/>
              <w:rPr>
                <w:sz w:val="28"/>
              </w:rPr>
            </w:pPr>
            <w:r>
              <w:rPr>
                <w:sz w:val="28"/>
              </w:rPr>
              <w:t xml:space="preserve">- логичность изложения </w:t>
            </w:r>
          </w:p>
          <w:p w14:paraId="0821294C" w14:textId="77777777" w:rsidR="002D21EB" w:rsidRDefault="002D21EB">
            <w:pPr>
              <w:jc w:val="both"/>
              <w:rPr>
                <w:sz w:val="28"/>
              </w:rPr>
            </w:pPr>
            <w:r>
              <w:rPr>
                <w:sz w:val="28"/>
              </w:rPr>
              <w:t>-умение сделать квалифицированные выводы и обобщения с точки зрения решения профессиональных задач</w:t>
            </w:r>
          </w:p>
          <w:p w14:paraId="7B3A0021" w14:textId="77777777" w:rsidR="002D21EB" w:rsidRDefault="002D21EB">
            <w:pPr>
              <w:jc w:val="both"/>
              <w:rPr>
                <w:sz w:val="28"/>
              </w:rPr>
            </w:pPr>
            <w:r>
              <w:rPr>
                <w:sz w:val="28"/>
              </w:rPr>
              <w:t>- умение привести пример</w:t>
            </w:r>
          </w:p>
          <w:p w14:paraId="7B23E2AD" w14:textId="77777777" w:rsidR="002D21EB" w:rsidRDefault="002D21EB">
            <w:pPr>
              <w:jc w:val="both"/>
              <w:rPr>
                <w:sz w:val="28"/>
              </w:rPr>
            </w:pPr>
            <w:r>
              <w:rPr>
                <w:sz w:val="28"/>
              </w:rPr>
              <w:t>- опора на теоретические положения</w:t>
            </w:r>
          </w:p>
          <w:p w14:paraId="2ABC0E3F" w14:textId="77777777" w:rsidR="002D21EB" w:rsidRDefault="002D21EB">
            <w:pPr>
              <w:jc w:val="both"/>
              <w:rPr>
                <w:sz w:val="28"/>
              </w:rPr>
            </w:pPr>
            <w:r>
              <w:rPr>
                <w:sz w:val="28"/>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14:paraId="0B7B430F" w14:textId="77777777" w:rsidR="002D21EB" w:rsidRDefault="002D21EB">
            <w:pPr>
              <w:jc w:val="both"/>
              <w:rPr>
                <w:sz w:val="28"/>
              </w:rPr>
            </w:pPr>
          </w:p>
        </w:tc>
      </w:tr>
      <w:tr w:rsidR="002D21EB" w14:paraId="476BF66D" w14:textId="77777777" w:rsidTr="002D21EB">
        <w:tc>
          <w:tcPr>
            <w:tcW w:w="4643" w:type="dxa"/>
            <w:tcBorders>
              <w:top w:val="single" w:sz="4" w:space="0" w:color="auto"/>
              <w:left w:val="single" w:sz="4" w:space="0" w:color="auto"/>
              <w:bottom w:val="single" w:sz="4" w:space="0" w:color="auto"/>
              <w:right w:val="single" w:sz="4" w:space="0" w:color="auto"/>
            </w:tcBorders>
            <w:hideMark/>
          </w:tcPr>
          <w:p w14:paraId="27F70436" w14:textId="77777777" w:rsidR="002D21EB" w:rsidRDefault="002D21EB">
            <w:pPr>
              <w:jc w:val="both"/>
              <w:rPr>
                <w:sz w:val="28"/>
              </w:rPr>
            </w:pPr>
            <w:r>
              <w:rPr>
                <w:sz w:val="28"/>
              </w:rPr>
              <w:t>«5» если</w:t>
            </w:r>
          </w:p>
        </w:tc>
        <w:tc>
          <w:tcPr>
            <w:tcW w:w="4644" w:type="dxa"/>
            <w:tcBorders>
              <w:top w:val="single" w:sz="4" w:space="0" w:color="auto"/>
              <w:left w:val="single" w:sz="4" w:space="0" w:color="auto"/>
              <w:bottom w:val="single" w:sz="4" w:space="0" w:color="auto"/>
              <w:right w:val="single" w:sz="4" w:space="0" w:color="auto"/>
            </w:tcBorders>
            <w:hideMark/>
          </w:tcPr>
          <w:p w14:paraId="4A695EF0" w14:textId="77777777" w:rsidR="002D21EB" w:rsidRDefault="002D21EB">
            <w:pPr>
              <w:jc w:val="both"/>
              <w:rPr>
                <w:sz w:val="28"/>
              </w:rPr>
            </w:pPr>
            <w:r>
              <w:rPr>
                <w:sz w:val="28"/>
              </w:rPr>
              <w:t>Требования к ответу выполнены в полном объеме</w:t>
            </w:r>
          </w:p>
        </w:tc>
      </w:tr>
      <w:tr w:rsidR="002D21EB" w14:paraId="37361176" w14:textId="77777777" w:rsidTr="002D21EB">
        <w:tc>
          <w:tcPr>
            <w:tcW w:w="4643" w:type="dxa"/>
            <w:tcBorders>
              <w:top w:val="single" w:sz="4" w:space="0" w:color="auto"/>
              <w:left w:val="single" w:sz="4" w:space="0" w:color="auto"/>
              <w:bottom w:val="single" w:sz="4" w:space="0" w:color="auto"/>
              <w:right w:val="single" w:sz="4" w:space="0" w:color="auto"/>
            </w:tcBorders>
            <w:hideMark/>
          </w:tcPr>
          <w:p w14:paraId="13D99A41" w14:textId="77777777" w:rsidR="002D21EB" w:rsidRDefault="002D21EB">
            <w:pPr>
              <w:jc w:val="both"/>
              <w:rPr>
                <w:sz w:val="28"/>
              </w:rPr>
            </w:pPr>
            <w:r>
              <w:rPr>
                <w:sz w:val="28"/>
              </w:rPr>
              <w:t>«4» если</w:t>
            </w:r>
          </w:p>
        </w:tc>
        <w:tc>
          <w:tcPr>
            <w:tcW w:w="4644" w:type="dxa"/>
            <w:tcBorders>
              <w:top w:val="single" w:sz="4" w:space="0" w:color="auto"/>
              <w:left w:val="single" w:sz="4" w:space="0" w:color="auto"/>
              <w:bottom w:val="single" w:sz="4" w:space="0" w:color="auto"/>
              <w:right w:val="single" w:sz="4" w:space="0" w:color="auto"/>
            </w:tcBorders>
          </w:tcPr>
          <w:p w14:paraId="1DFF5D3F" w14:textId="77777777" w:rsidR="002D21EB" w:rsidRDefault="002D21EB">
            <w:pPr>
              <w:jc w:val="both"/>
              <w:rPr>
                <w:rFonts w:eastAsia="Calibri"/>
                <w:bCs/>
                <w:sz w:val="28"/>
                <w:lang w:eastAsia="en-US"/>
              </w:rPr>
            </w:pPr>
            <w:r>
              <w:rPr>
                <w:sz w:val="28"/>
              </w:rPr>
              <w:t>В целом выполнены требования к ответу, однако есть небольшие неточности в изложении некоторых вопросов. З</w:t>
            </w:r>
            <w:r>
              <w:rPr>
                <w:rFonts w:eastAsia="Calibri"/>
                <w:bCs/>
                <w:sz w:val="28"/>
                <w:lang w:eastAsia="en-US"/>
              </w:rPr>
              <w:t>атрудняется в формулировании квалифицированных выводов и обобщений</w:t>
            </w:r>
          </w:p>
          <w:p w14:paraId="68A9051D" w14:textId="77777777" w:rsidR="002D21EB" w:rsidRDefault="002D21EB">
            <w:pPr>
              <w:jc w:val="both"/>
              <w:rPr>
                <w:rFonts w:eastAsiaTheme="minorEastAsia"/>
                <w:sz w:val="28"/>
              </w:rPr>
            </w:pPr>
          </w:p>
        </w:tc>
      </w:tr>
      <w:tr w:rsidR="002D21EB" w14:paraId="51093298" w14:textId="77777777" w:rsidTr="002D21EB">
        <w:tc>
          <w:tcPr>
            <w:tcW w:w="4643" w:type="dxa"/>
            <w:tcBorders>
              <w:top w:val="single" w:sz="4" w:space="0" w:color="auto"/>
              <w:left w:val="single" w:sz="4" w:space="0" w:color="auto"/>
              <w:bottom w:val="single" w:sz="4" w:space="0" w:color="auto"/>
              <w:right w:val="single" w:sz="4" w:space="0" w:color="auto"/>
            </w:tcBorders>
            <w:hideMark/>
          </w:tcPr>
          <w:p w14:paraId="3048B33C" w14:textId="77777777" w:rsidR="002D21EB" w:rsidRDefault="002D21EB">
            <w:pPr>
              <w:jc w:val="both"/>
              <w:rPr>
                <w:sz w:val="28"/>
              </w:rPr>
            </w:pPr>
            <w:r>
              <w:rPr>
                <w:sz w:val="28"/>
              </w:rPr>
              <w:t>«3» если</w:t>
            </w:r>
          </w:p>
        </w:tc>
        <w:tc>
          <w:tcPr>
            <w:tcW w:w="4644" w:type="dxa"/>
            <w:tcBorders>
              <w:top w:val="single" w:sz="4" w:space="0" w:color="auto"/>
              <w:left w:val="single" w:sz="4" w:space="0" w:color="auto"/>
              <w:bottom w:val="single" w:sz="4" w:space="0" w:color="auto"/>
              <w:right w:val="single" w:sz="4" w:space="0" w:color="auto"/>
            </w:tcBorders>
            <w:hideMark/>
          </w:tcPr>
          <w:p w14:paraId="7010D6B1" w14:textId="77777777" w:rsidR="002D21EB" w:rsidRDefault="002D21EB">
            <w:pPr>
              <w:jc w:val="both"/>
              <w:rPr>
                <w:sz w:val="28"/>
              </w:rPr>
            </w:pPr>
            <w:r>
              <w:rPr>
                <w:sz w:val="28"/>
              </w:rPr>
              <w:t xml:space="preserve">Требования выполнены частично - пытается обосновать свою точку зрения, однако </w:t>
            </w:r>
            <w:r>
              <w:rPr>
                <w:rFonts w:eastAsia="Calibri"/>
                <w:bCs/>
                <w:sz w:val="28"/>
                <w:lang w:eastAsia="en-US"/>
              </w:rPr>
              <w:t xml:space="preserve">слабо аргументирует научные положения, практически не </w:t>
            </w:r>
            <w:proofErr w:type="gramStart"/>
            <w:r>
              <w:rPr>
                <w:rFonts w:eastAsia="Calibri"/>
                <w:bCs/>
                <w:sz w:val="28"/>
                <w:lang w:eastAsia="en-US"/>
              </w:rPr>
              <w:t>способен</w:t>
            </w:r>
            <w:proofErr w:type="gramEnd"/>
            <w:r>
              <w:rPr>
                <w:rFonts w:eastAsia="Calibri"/>
                <w:bCs/>
                <w:sz w:val="28"/>
                <w:lang w:eastAsia="en-US"/>
              </w:rPr>
              <w:t xml:space="preserve"> самостоятельно сформулировать выводы и обобщения, не видит связь с профессиональной деятельностью</w:t>
            </w:r>
          </w:p>
        </w:tc>
      </w:tr>
    </w:tbl>
    <w:p w14:paraId="48F8E2EA" w14:textId="77777777" w:rsidR="00F37A48" w:rsidRDefault="00F37A48">
      <w:pPr>
        <w:rPr>
          <w:sz w:val="22"/>
          <w:szCs w:val="22"/>
        </w:rPr>
      </w:pPr>
      <w:bookmarkStart w:id="16" w:name="_GoBack"/>
      <w:bookmarkEnd w:id="16"/>
      <w:r>
        <w:rPr>
          <w:sz w:val="22"/>
          <w:szCs w:val="22"/>
        </w:rPr>
        <w:br w:type="page"/>
      </w:r>
    </w:p>
    <w:p w14:paraId="32F32404" w14:textId="77777777" w:rsidR="002D21EB" w:rsidRDefault="002D21EB" w:rsidP="002D21EB">
      <w:pPr>
        <w:rPr>
          <w:sz w:val="22"/>
          <w:szCs w:val="22"/>
        </w:rPr>
      </w:pPr>
    </w:p>
    <w:p w14:paraId="350C07EE" w14:textId="7723B075" w:rsidR="009C03DC" w:rsidRPr="00771FF6" w:rsidRDefault="009C03DC" w:rsidP="009C03DC">
      <w:pPr>
        <w:widowControl w:val="0"/>
        <w:suppressAutoHyphens/>
        <w:autoSpaceDE w:val="0"/>
        <w:autoSpaceDN w:val="0"/>
        <w:adjustRightInd w:val="0"/>
        <w:ind w:firstLine="709"/>
        <w:jc w:val="center"/>
        <w:rPr>
          <w:b/>
          <w:sz w:val="28"/>
          <w:szCs w:val="28"/>
        </w:rPr>
      </w:pPr>
      <w:r w:rsidRPr="00771FF6">
        <w:rPr>
          <w:b/>
          <w:sz w:val="28"/>
          <w:szCs w:val="28"/>
        </w:rPr>
        <w:t>Лист регистраций изменений,</w:t>
      </w:r>
    </w:p>
    <w:p w14:paraId="2998F5C0" w14:textId="77777777" w:rsidR="009C03DC" w:rsidRPr="00771FF6" w:rsidRDefault="009C03DC" w:rsidP="009C03DC">
      <w:pPr>
        <w:widowControl w:val="0"/>
        <w:suppressAutoHyphens/>
        <w:autoSpaceDE w:val="0"/>
        <w:autoSpaceDN w:val="0"/>
        <w:adjustRightInd w:val="0"/>
        <w:ind w:firstLine="709"/>
        <w:jc w:val="center"/>
        <w:rPr>
          <w:b/>
          <w:sz w:val="28"/>
          <w:szCs w:val="28"/>
        </w:rPr>
      </w:pPr>
      <w:proofErr w:type="gramStart"/>
      <w:r w:rsidRPr="00771FF6">
        <w:rPr>
          <w:b/>
          <w:sz w:val="28"/>
          <w:szCs w:val="28"/>
        </w:rPr>
        <w:t>вносимых</w:t>
      </w:r>
      <w:proofErr w:type="gramEnd"/>
      <w:r w:rsidRPr="00771FF6">
        <w:rPr>
          <w:b/>
          <w:sz w:val="28"/>
          <w:szCs w:val="28"/>
        </w:rPr>
        <w:t xml:space="preserve"> в рабочую программу учебной дисциплины</w:t>
      </w:r>
    </w:p>
    <w:p w14:paraId="6C189ABE" w14:textId="77777777" w:rsidR="009C03DC" w:rsidRPr="00771FF6" w:rsidRDefault="009C03DC" w:rsidP="009C03DC">
      <w:pPr>
        <w:widowControl w:val="0"/>
        <w:suppressAutoHyphens/>
        <w:autoSpaceDE w:val="0"/>
        <w:autoSpaceDN w:val="0"/>
        <w:adjustRightInd w:val="0"/>
        <w:ind w:firstLine="709"/>
        <w:jc w:val="center"/>
        <w:rPr>
          <w:b/>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939"/>
        <w:gridCol w:w="3352"/>
      </w:tblGrid>
      <w:tr w:rsidR="009C03DC" w:rsidRPr="00771FF6" w14:paraId="74912218" w14:textId="77777777" w:rsidTr="002E6211">
        <w:tc>
          <w:tcPr>
            <w:tcW w:w="1591" w:type="dxa"/>
            <w:tcBorders>
              <w:top w:val="single" w:sz="4" w:space="0" w:color="auto"/>
              <w:left w:val="single" w:sz="4" w:space="0" w:color="auto"/>
              <w:bottom w:val="single" w:sz="4" w:space="0" w:color="auto"/>
              <w:right w:val="single" w:sz="4" w:space="0" w:color="auto"/>
            </w:tcBorders>
            <w:vAlign w:val="center"/>
          </w:tcPr>
          <w:p w14:paraId="06F55C9E" w14:textId="77777777" w:rsidR="009C03DC" w:rsidRPr="00771FF6" w:rsidRDefault="009C03DC" w:rsidP="002E6211">
            <w:pPr>
              <w:suppressAutoHyphens/>
              <w:jc w:val="center"/>
              <w:rPr>
                <w:b/>
                <w:sz w:val="28"/>
                <w:szCs w:val="28"/>
              </w:rPr>
            </w:pPr>
            <w:r w:rsidRPr="00771FF6">
              <w:rPr>
                <w:b/>
                <w:sz w:val="28"/>
                <w:szCs w:val="28"/>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0DEEDAF7" w14:textId="77777777" w:rsidR="009C03DC" w:rsidRPr="00771FF6" w:rsidRDefault="009C03DC" w:rsidP="002E6211">
            <w:pPr>
              <w:suppressAutoHyphens/>
              <w:jc w:val="center"/>
              <w:rPr>
                <w:b/>
                <w:sz w:val="28"/>
                <w:szCs w:val="28"/>
              </w:rPr>
            </w:pPr>
            <w:r w:rsidRPr="00771FF6">
              <w:rPr>
                <w:b/>
                <w:sz w:val="28"/>
                <w:szCs w:val="28"/>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F52E6BC" w14:textId="77777777" w:rsidR="009C03DC" w:rsidRPr="00771FF6" w:rsidRDefault="009C03DC" w:rsidP="002E6211">
            <w:pPr>
              <w:suppressAutoHyphens/>
              <w:jc w:val="center"/>
              <w:rPr>
                <w:b/>
                <w:sz w:val="28"/>
                <w:szCs w:val="28"/>
              </w:rPr>
            </w:pPr>
            <w:r w:rsidRPr="00771FF6">
              <w:rPr>
                <w:b/>
                <w:sz w:val="28"/>
                <w:szCs w:val="28"/>
              </w:rPr>
              <w:t>Страницы с изменениями</w:t>
            </w:r>
          </w:p>
        </w:tc>
        <w:tc>
          <w:tcPr>
            <w:tcW w:w="3352" w:type="dxa"/>
            <w:tcBorders>
              <w:top w:val="single" w:sz="4" w:space="0" w:color="auto"/>
              <w:left w:val="single" w:sz="4" w:space="0" w:color="auto"/>
              <w:bottom w:val="single" w:sz="4" w:space="0" w:color="auto"/>
              <w:right w:val="single" w:sz="4" w:space="0" w:color="auto"/>
            </w:tcBorders>
            <w:vAlign w:val="center"/>
          </w:tcPr>
          <w:p w14:paraId="4A6A8C31" w14:textId="77777777" w:rsidR="009C03DC" w:rsidRPr="00771FF6" w:rsidRDefault="009C03DC" w:rsidP="002E6211">
            <w:pPr>
              <w:suppressAutoHyphens/>
              <w:jc w:val="center"/>
              <w:rPr>
                <w:b/>
                <w:sz w:val="28"/>
                <w:szCs w:val="28"/>
              </w:rPr>
            </w:pPr>
            <w:r w:rsidRPr="00771FF6">
              <w:rPr>
                <w:b/>
                <w:sz w:val="28"/>
                <w:szCs w:val="28"/>
              </w:rPr>
              <w:t>Перечень и содержание измененных разделов программы</w:t>
            </w:r>
          </w:p>
        </w:tc>
      </w:tr>
      <w:tr w:rsidR="009C03DC" w:rsidRPr="00771FF6" w14:paraId="5DC4F941" w14:textId="77777777" w:rsidTr="002E6211">
        <w:tc>
          <w:tcPr>
            <w:tcW w:w="1591" w:type="dxa"/>
            <w:tcBorders>
              <w:top w:val="single" w:sz="4" w:space="0" w:color="auto"/>
              <w:left w:val="single" w:sz="4" w:space="0" w:color="auto"/>
              <w:bottom w:val="single" w:sz="4" w:space="0" w:color="auto"/>
              <w:right w:val="single" w:sz="4" w:space="0" w:color="auto"/>
            </w:tcBorders>
          </w:tcPr>
          <w:p w14:paraId="7ED5DAF1"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D3D42DD"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23B071A"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0D8C632A" w14:textId="77777777" w:rsidR="009C03DC" w:rsidRPr="00771FF6" w:rsidRDefault="009C03DC" w:rsidP="002E6211">
            <w:pPr>
              <w:suppressAutoHyphens/>
              <w:spacing w:line="360" w:lineRule="auto"/>
              <w:ind w:firstLine="709"/>
              <w:jc w:val="center"/>
              <w:rPr>
                <w:b/>
                <w:sz w:val="28"/>
                <w:szCs w:val="28"/>
              </w:rPr>
            </w:pPr>
          </w:p>
        </w:tc>
      </w:tr>
      <w:tr w:rsidR="009C03DC" w:rsidRPr="00771FF6" w14:paraId="5DB7CCCD" w14:textId="77777777" w:rsidTr="002E6211">
        <w:tc>
          <w:tcPr>
            <w:tcW w:w="1591" w:type="dxa"/>
            <w:tcBorders>
              <w:top w:val="single" w:sz="4" w:space="0" w:color="auto"/>
              <w:left w:val="single" w:sz="4" w:space="0" w:color="auto"/>
              <w:bottom w:val="single" w:sz="4" w:space="0" w:color="auto"/>
              <w:right w:val="single" w:sz="4" w:space="0" w:color="auto"/>
            </w:tcBorders>
          </w:tcPr>
          <w:p w14:paraId="689B18E3"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116BA59"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FF7A1CC"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5A071B86" w14:textId="77777777" w:rsidR="009C03DC" w:rsidRPr="00771FF6" w:rsidRDefault="009C03DC" w:rsidP="002E6211">
            <w:pPr>
              <w:suppressAutoHyphens/>
              <w:spacing w:line="360" w:lineRule="auto"/>
              <w:ind w:firstLine="709"/>
              <w:jc w:val="center"/>
              <w:rPr>
                <w:b/>
                <w:sz w:val="28"/>
                <w:szCs w:val="28"/>
              </w:rPr>
            </w:pPr>
          </w:p>
        </w:tc>
      </w:tr>
      <w:tr w:rsidR="009C03DC" w:rsidRPr="00771FF6" w14:paraId="44D0AFCF" w14:textId="77777777" w:rsidTr="002E6211">
        <w:tc>
          <w:tcPr>
            <w:tcW w:w="1591" w:type="dxa"/>
            <w:tcBorders>
              <w:top w:val="single" w:sz="4" w:space="0" w:color="auto"/>
              <w:left w:val="single" w:sz="4" w:space="0" w:color="auto"/>
              <w:bottom w:val="single" w:sz="4" w:space="0" w:color="auto"/>
              <w:right w:val="single" w:sz="4" w:space="0" w:color="auto"/>
            </w:tcBorders>
          </w:tcPr>
          <w:p w14:paraId="6F38CE9A"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15AECFE"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842C0A3"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3E50A80" w14:textId="77777777" w:rsidR="009C03DC" w:rsidRPr="00771FF6" w:rsidRDefault="009C03DC" w:rsidP="002E6211">
            <w:pPr>
              <w:suppressAutoHyphens/>
              <w:spacing w:line="360" w:lineRule="auto"/>
              <w:ind w:firstLine="709"/>
              <w:jc w:val="center"/>
              <w:rPr>
                <w:b/>
                <w:sz w:val="28"/>
                <w:szCs w:val="28"/>
              </w:rPr>
            </w:pPr>
          </w:p>
        </w:tc>
      </w:tr>
      <w:tr w:rsidR="009C03DC" w:rsidRPr="00771FF6" w14:paraId="52EC9FB8" w14:textId="77777777" w:rsidTr="002E6211">
        <w:tc>
          <w:tcPr>
            <w:tcW w:w="1591" w:type="dxa"/>
            <w:tcBorders>
              <w:top w:val="single" w:sz="4" w:space="0" w:color="auto"/>
              <w:left w:val="single" w:sz="4" w:space="0" w:color="auto"/>
              <w:bottom w:val="single" w:sz="4" w:space="0" w:color="auto"/>
              <w:right w:val="single" w:sz="4" w:space="0" w:color="auto"/>
            </w:tcBorders>
          </w:tcPr>
          <w:p w14:paraId="14F573D7"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769B834"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DCC661B"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575CAA9" w14:textId="77777777" w:rsidR="009C03DC" w:rsidRPr="00771FF6" w:rsidRDefault="009C03DC" w:rsidP="002E6211">
            <w:pPr>
              <w:suppressAutoHyphens/>
              <w:spacing w:line="360" w:lineRule="auto"/>
              <w:ind w:firstLine="709"/>
              <w:jc w:val="center"/>
              <w:rPr>
                <w:b/>
                <w:sz w:val="28"/>
                <w:szCs w:val="28"/>
              </w:rPr>
            </w:pPr>
          </w:p>
        </w:tc>
      </w:tr>
      <w:tr w:rsidR="009C03DC" w:rsidRPr="00771FF6" w14:paraId="2A361F0C" w14:textId="77777777" w:rsidTr="002E6211">
        <w:tc>
          <w:tcPr>
            <w:tcW w:w="1591" w:type="dxa"/>
            <w:tcBorders>
              <w:top w:val="single" w:sz="4" w:space="0" w:color="auto"/>
              <w:left w:val="single" w:sz="4" w:space="0" w:color="auto"/>
              <w:bottom w:val="single" w:sz="4" w:space="0" w:color="auto"/>
              <w:right w:val="single" w:sz="4" w:space="0" w:color="auto"/>
            </w:tcBorders>
          </w:tcPr>
          <w:p w14:paraId="5AB82604"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5974EED"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8BBD461"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58CF77DC" w14:textId="77777777" w:rsidR="009C03DC" w:rsidRPr="00771FF6" w:rsidRDefault="009C03DC" w:rsidP="002E6211">
            <w:pPr>
              <w:suppressAutoHyphens/>
              <w:spacing w:line="360" w:lineRule="auto"/>
              <w:ind w:firstLine="709"/>
              <w:jc w:val="center"/>
              <w:rPr>
                <w:b/>
                <w:sz w:val="28"/>
                <w:szCs w:val="28"/>
              </w:rPr>
            </w:pPr>
          </w:p>
        </w:tc>
      </w:tr>
      <w:tr w:rsidR="009C03DC" w:rsidRPr="00771FF6" w14:paraId="420D2898" w14:textId="77777777" w:rsidTr="002E6211">
        <w:tc>
          <w:tcPr>
            <w:tcW w:w="1591" w:type="dxa"/>
            <w:tcBorders>
              <w:top w:val="single" w:sz="4" w:space="0" w:color="auto"/>
              <w:left w:val="single" w:sz="4" w:space="0" w:color="auto"/>
              <w:bottom w:val="single" w:sz="4" w:space="0" w:color="auto"/>
              <w:right w:val="single" w:sz="4" w:space="0" w:color="auto"/>
            </w:tcBorders>
          </w:tcPr>
          <w:p w14:paraId="7951C6F4"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14A764D"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0A944F6"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68C754CD" w14:textId="77777777" w:rsidR="009C03DC" w:rsidRPr="00771FF6" w:rsidRDefault="009C03DC" w:rsidP="002E6211">
            <w:pPr>
              <w:suppressAutoHyphens/>
              <w:spacing w:line="360" w:lineRule="auto"/>
              <w:ind w:firstLine="709"/>
              <w:jc w:val="center"/>
              <w:rPr>
                <w:b/>
                <w:sz w:val="28"/>
                <w:szCs w:val="28"/>
              </w:rPr>
            </w:pPr>
          </w:p>
        </w:tc>
      </w:tr>
      <w:tr w:rsidR="009C03DC" w:rsidRPr="00771FF6" w14:paraId="1BB4223E" w14:textId="77777777" w:rsidTr="002E6211">
        <w:tc>
          <w:tcPr>
            <w:tcW w:w="1591" w:type="dxa"/>
            <w:tcBorders>
              <w:top w:val="single" w:sz="4" w:space="0" w:color="auto"/>
              <w:left w:val="single" w:sz="4" w:space="0" w:color="auto"/>
              <w:bottom w:val="single" w:sz="4" w:space="0" w:color="auto"/>
              <w:right w:val="single" w:sz="4" w:space="0" w:color="auto"/>
            </w:tcBorders>
          </w:tcPr>
          <w:p w14:paraId="0DDB2D2F"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C610F02"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2899CA4"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144AFC0C" w14:textId="77777777" w:rsidR="009C03DC" w:rsidRPr="00771FF6" w:rsidRDefault="009C03DC" w:rsidP="002E6211">
            <w:pPr>
              <w:suppressAutoHyphens/>
              <w:spacing w:line="360" w:lineRule="auto"/>
              <w:ind w:firstLine="709"/>
              <w:jc w:val="center"/>
              <w:rPr>
                <w:b/>
                <w:sz w:val="28"/>
                <w:szCs w:val="28"/>
              </w:rPr>
            </w:pPr>
          </w:p>
        </w:tc>
      </w:tr>
      <w:tr w:rsidR="009C03DC" w:rsidRPr="00771FF6" w14:paraId="2CA03726" w14:textId="77777777" w:rsidTr="002E6211">
        <w:tc>
          <w:tcPr>
            <w:tcW w:w="1591" w:type="dxa"/>
            <w:tcBorders>
              <w:top w:val="single" w:sz="4" w:space="0" w:color="auto"/>
              <w:left w:val="single" w:sz="4" w:space="0" w:color="auto"/>
              <w:bottom w:val="single" w:sz="4" w:space="0" w:color="auto"/>
              <w:right w:val="single" w:sz="4" w:space="0" w:color="auto"/>
            </w:tcBorders>
          </w:tcPr>
          <w:p w14:paraId="68925BBE"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1D68334"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D745369"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62B09DBD" w14:textId="77777777" w:rsidR="009C03DC" w:rsidRPr="00771FF6" w:rsidRDefault="009C03DC" w:rsidP="002E6211">
            <w:pPr>
              <w:suppressAutoHyphens/>
              <w:spacing w:line="360" w:lineRule="auto"/>
              <w:ind w:firstLine="709"/>
              <w:jc w:val="center"/>
              <w:rPr>
                <w:b/>
                <w:sz w:val="28"/>
                <w:szCs w:val="28"/>
              </w:rPr>
            </w:pPr>
          </w:p>
        </w:tc>
      </w:tr>
      <w:tr w:rsidR="009C03DC" w:rsidRPr="00771FF6" w14:paraId="6AC13C72" w14:textId="77777777" w:rsidTr="002E6211">
        <w:tc>
          <w:tcPr>
            <w:tcW w:w="1591" w:type="dxa"/>
            <w:tcBorders>
              <w:top w:val="single" w:sz="4" w:space="0" w:color="auto"/>
              <w:left w:val="single" w:sz="4" w:space="0" w:color="auto"/>
              <w:bottom w:val="single" w:sz="4" w:space="0" w:color="auto"/>
              <w:right w:val="single" w:sz="4" w:space="0" w:color="auto"/>
            </w:tcBorders>
          </w:tcPr>
          <w:p w14:paraId="19707E54"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BAB27F9"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0292B90"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0678FE52" w14:textId="77777777" w:rsidR="009C03DC" w:rsidRPr="00771FF6" w:rsidRDefault="009C03DC" w:rsidP="002E6211">
            <w:pPr>
              <w:suppressAutoHyphens/>
              <w:spacing w:line="360" w:lineRule="auto"/>
              <w:ind w:firstLine="709"/>
              <w:jc w:val="center"/>
              <w:rPr>
                <w:b/>
                <w:sz w:val="28"/>
                <w:szCs w:val="28"/>
              </w:rPr>
            </w:pPr>
          </w:p>
        </w:tc>
      </w:tr>
      <w:tr w:rsidR="009C03DC" w:rsidRPr="00771FF6" w14:paraId="5F8B6278" w14:textId="77777777" w:rsidTr="002E6211">
        <w:tc>
          <w:tcPr>
            <w:tcW w:w="1591" w:type="dxa"/>
            <w:tcBorders>
              <w:top w:val="single" w:sz="4" w:space="0" w:color="auto"/>
              <w:left w:val="single" w:sz="4" w:space="0" w:color="auto"/>
              <w:bottom w:val="single" w:sz="4" w:space="0" w:color="auto"/>
              <w:right w:val="single" w:sz="4" w:space="0" w:color="auto"/>
            </w:tcBorders>
          </w:tcPr>
          <w:p w14:paraId="1238C526"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6EFED37"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D6C297A"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198006A3" w14:textId="77777777" w:rsidR="009C03DC" w:rsidRPr="00771FF6" w:rsidRDefault="009C03DC" w:rsidP="002E6211">
            <w:pPr>
              <w:suppressAutoHyphens/>
              <w:spacing w:line="360" w:lineRule="auto"/>
              <w:ind w:firstLine="709"/>
              <w:jc w:val="center"/>
              <w:rPr>
                <w:b/>
                <w:sz w:val="28"/>
                <w:szCs w:val="28"/>
              </w:rPr>
            </w:pPr>
          </w:p>
        </w:tc>
      </w:tr>
      <w:tr w:rsidR="009C03DC" w:rsidRPr="00771FF6" w14:paraId="379A0651" w14:textId="77777777" w:rsidTr="002E6211">
        <w:tc>
          <w:tcPr>
            <w:tcW w:w="1591" w:type="dxa"/>
            <w:tcBorders>
              <w:top w:val="single" w:sz="4" w:space="0" w:color="auto"/>
              <w:left w:val="single" w:sz="4" w:space="0" w:color="auto"/>
              <w:bottom w:val="single" w:sz="4" w:space="0" w:color="auto"/>
              <w:right w:val="single" w:sz="4" w:space="0" w:color="auto"/>
            </w:tcBorders>
          </w:tcPr>
          <w:p w14:paraId="014D8BD6"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6FA35FC"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7F5C297"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A36E91E" w14:textId="77777777" w:rsidR="009C03DC" w:rsidRPr="00771FF6" w:rsidRDefault="009C03DC" w:rsidP="002E6211">
            <w:pPr>
              <w:suppressAutoHyphens/>
              <w:spacing w:line="360" w:lineRule="auto"/>
              <w:ind w:firstLine="709"/>
              <w:jc w:val="center"/>
              <w:rPr>
                <w:b/>
                <w:sz w:val="28"/>
                <w:szCs w:val="28"/>
              </w:rPr>
            </w:pPr>
          </w:p>
        </w:tc>
      </w:tr>
      <w:tr w:rsidR="009C03DC" w:rsidRPr="00771FF6" w14:paraId="3F25358B" w14:textId="77777777" w:rsidTr="002E6211">
        <w:tc>
          <w:tcPr>
            <w:tcW w:w="1591" w:type="dxa"/>
            <w:tcBorders>
              <w:top w:val="single" w:sz="4" w:space="0" w:color="auto"/>
              <w:left w:val="single" w:sz="4" w:space="0" w:color="auto"/>
              <w:bottom w:val="single" w:sz="4" w:space="0" w:color="auto"/>
              <w:right w:val="single" w:sz="4" w:space="0" w:color="auto"/>
            </w:tcBorders>
          </w:tcPr>
          <w:p w14:paraId="2AF12E7D"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1913BD1"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BB08290"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7D8DACA5" w14:textId="77777777" w:rsidR="009C03DC" w:rsidRPr="00771FF6" w:rsidRDefault="009C03DC" w:rsidP="002E6211">
            <w:pPr>
              <w:suppressAutoHyphens/>
              <w:spacing w:line="360" w:lineRule="auto"/>
              <w:ind w:firstLine="709"/>
              <w:jc w:val="center"/>
              <w:rPr>
                <w:b/>
                <w:sz w:val="28"/>
                <w:szCs w:val="28"/>
              </w:rPr>
            </w:pPr>
          </w:p>
        </w:tc>
      </w:tr>
      <w:tr w:rsidR="009C03DC" w:rsidRPr="00771FF6" w14:paraId="1C270161" w14:textId="77777777" w:rsidTr="002E6211">
        <w:tc>
          <w:tcPr>
            <w:tcW w:w="1591" w:type="dxa"/>
            <w:tcBorders>
              <w:top w:val="single" w:sz="4" w:space="0" w:color="auto"/>
              <w:left w:val="single" w:sz="4" w:space="0" w:color="auto"/>
              <w:bottom w:val="single" w:sz="4" w:space="0" w:color="auto"/>
              <w:right w:val="single" w:sz="4" w:space="0" w:color="auto"/>
            </w:tcBorders>
          </w:tcPr>
          <w:p w14:paraId="1183FC3A"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F6FF1AC"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4971A97"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3E3FB28" w14:textId="77777777" w:rsidR="009C03DC" w:rsidRPr="00771FF6" w:rsidRDefault="009C03DC" w:rsidP="002E6211">
            <w:pPr>
              <w:suppressAutoHyphens/>
              <w:spacing w:line="360" w:lineRule="auto"/>
              <w:ind w:firstLine="709"/>
              <w:jc w:val="center"/>
              <w:rPr>
                <w:b/>
                <w:sz w:val="28"/>
                <w:szCs w:val="28"/>
              </w:rPr>
            </w:pPr>
          </w:p>
        </w:tc>
      </w:tr>
      <w:tr w:rsidR="009C03DC" w:rsidRPr="00771FF6" w14:paraId="1884A371" w14:textId="77777777" w:rsidTr="002E6211">
        <w:tc>
          <w:tcPr>
            <w:tcW w:w="1591" w:type="dxa"/>
            <w:tcBorders>
              <w:top w:val="single" w:sz="4" w:space="0" w:color="auto"/>
              <w:left w:val="single" w:sz="4" w:space="0" w:color="auto"/>
              <w:bottom w:val="single" w:sz="4" w:space="0" w:color="auto"/>
              <w:right w:val="single" w:sz="4" w:space="0" w:color="auto"/>
            </w:tcBorders>
          </w:tcPr>
          <w:p w14:paraId="1F6CA388"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5CA6236"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026883C"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1453EBD" w14:textId="77777777" w:rsidR="009C03DC" w:rsidRPr="00771FF6" w:rsidRDefault="009C03DC" w:rsidP="002E6211">
            <w:pPr>
              <w:suppressAutoHyphens/>
              <w:spacing w:line="360" w:lineRule="auto"/>
              <w:ind w:firstLine="709"/>
              <w:jc w:val="center"/>
              <w:rPr>
                <w:b/>
                <w:sz w:val="28"/>
                <w:szCs w:val="28"/>
              </w:rPr>
            </w:pPr>
          </w:p>
        </w:tc>
      </w:tr>
      <w:tr w:rsidR="009C03DC" w:rsidRPr="00771FF6" w14:paraId="7E00AD4E" w14:textId="77777777" w:rsidTr="002E6211">
        <w:tc>
          <w:tcPr>
            <w:tcW w:w="1591" w:type="dxa"/>
            <w:tcBorders>
              <w:top w:val="single" w:sz="4" w:space="0" w:color="auto"/>
              <w:left w:val="single" w:sz="4" w:space="0" w:color="auto"/>
              <w:bottom w:val="single" w:sz="4" w:space="0" w:color="auto"/>
              <w:right w:val="single" w:sz="4" w:space="0" w:color="auto"/>
            </w:tcBorders>
          </w:tcPr>
          <w:p w14:paraId="337EE42B"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6040F5A"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4CDBF59"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64327007" w14:textId="77777777" w:rsidR="009C03DC" w:rsidRPr="00771FF6" w:rsidRDefault="009C03DC" w:rsidP="002E6211">
            <w:pPr>
              <w:suppressAutoHyphens/>
              <w:spacing w:line="360" w:lineRule="auto"/>
              <w:ind w:firstLine="709"/>
              <w:jc w:val="center"/>
              <w:rPr>
                <w:b/>
                <w:sz w:val="28"/>
                <w:szCs w:val="28"/>
              </w:rPr>
            </w:pPr>
          </w:p>
        </w:tc>
      </w:tr>
      <w:tr w:rsidR="009C03DC" w:rsidRPr="00771FF6" w14:paraId="037588FF" w14:textId="77777777" w:rsidTr="002E6211">
        <w:tc>
          <w:tcPr>
            <w:tcW w:w="1591" w:type="dxa"/>
            <w:tcBorders>
              <w:top w:val="single" w:sz="4" w:space="0" w:color="auto"/>
              <w:left w:val="single" w:sz="4" w:space="0" w:color="auto"/>
              <w:bottom w:val="single" w:sz="4" w:space="0" w:color="auto"/>
              <w:right w:val="single" w:sz="4" w:space="0" w:color="auto"/>
            </w:tcBorders>
          </w:tcPr>
          <w:p w14:paraId="7B0597B2"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0998C5D"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DAA99A3"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54D4D17D" w14:textId="77777777" w:rsidR="009C03DC" w:rsidRPr="00771FF6" w:rsidRDefault="009C03DC" w:rsidP="002E6211">
            <w:pPr>
              <w:suppressAutoHyphens/>
              <w:spacing w:line="360" w:lineRule="auto"/>
              <w:ind w:firstLine="709"/>
              <w:jc w:val="center"/>
              <w:rPr>
                <w:b/>
                <w:sz w:val="28"/>
                <w:szCs w:val="28"/>
              </w:rPr>
            </w:pPr>
          </w:p>
        </w:tc>
      </w:tr>
      <w:tr w:rsidR="009C03DC" w:rsidRPr="00771FF6" w14:paraId="18401B4D" w14:textId="77777777" w:rsidTr="002E6211">
        <w:tc>
          <w:tcPr>
            <w:tcW w:w="1591" w:type="dxa"/>
            <w:tcBorders>
              <w:top w:val="single" w:sz="4" w:space="0" w:color="auto"/>
              <w:left w:val="single" w:sz="4" w:space="0" w:color="auto"/>
              <w:bottom w:val="single" w:sz="4" w:space="0" w:color="auto"/>
              <w:right w:val="single" w:sz="4" w:space="0" w:color="auto"/>
            </w:tcBorders>
          </w:tcPr>
          <w:p w14:paraId="4F155748"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0C24B4A"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8CEF91A"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77371C28" w14:textId="77777777" w:rsidR="009C03DC" w:rsidRPr="00771FF6" w:rsidRDefault="009C03DC" w:rsidP="002E6211">
            <w:pPr>
              <w:suppressAutoHyphens/>
              <w:spacing w:line="360" w:lineRule="auto"/>
              <w:ind w:firstLine="709"/>
              <w:jc w:val="center"/>
              <w:rPr>
                <w:b/>
                <w:sz w:val="28"/>
                <w:szCs w:val="28"/>
              </w:rPr>
            </w:pPr>
          </w:p>
        </w:tc>
      </w:tr>
      <w:tr w:rsidR="009C03DC" w:rsidRPr="00771FF6" w14:paraId="7C4495B1" w14:textId="77777777" w:rsidTr="002E6211">
        <w:tc>
          <w:tcPr>
            <w:tcW w:w="1591" w:type="dxa"/>
            <w:tcBorders>
              <w:top w:val="single" w:sz="4" w:space="0" w:color="auto"/>
              <w:left w:val="single" w:sz="4" w:space="0" w:color="auto"/>
              <w:bottom w:val="single" w:sz="4" w:space="0" w:color="auto"/>
              <w:right w:val="single" w:sz="4" w:space="0" w:color="auto"/>
            </w:tcBorders>
          </w:tcPr>
          <w:p w14:paraId="6E641AAF"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16090E1"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0A2D165"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147D85F" w14:textId="77777777" w:rsidR="009C03DC" w:rsidRPr="00771FF6" w:rsidRDefault="009C03DC" w:rsidP="002E6211">
            <w:pPr>
              <w:suppressAutoHyphens/>
              <w:spacing w:line="360" w:lineRule="auto"/>
              <w:ind w:firstLine="709"/>
              <w:jc w:val="center"/>
              <w:rPr>
                <w:b/>
                <w:sz w:val="28"/>
                <w:szCs w:val="28"/>
              </w:rPr>
            </w:pPr>
          </w:p>
        </w:tc>
      </w:tr>
      <w:tr w:rsidR="009C03DC" w:rsidRPr="00771FF6" w14:paraId="01F5DD0D" w14:textId="77777777" w:rsidTr="002E6211">
        <w:tc>
          <w:tcPr>
            <w:tcW w:w="1591" w:type="dxa"/>
            <w:tcBorders>
              <w:top w:val="single" w:sz="4" w:space="0" w:color="auto"/>
              <w:left w:val="single" w:sz="4" w:space="0" w:color="auto"/>
              <w:bottom w:val="single" w:sz="4" w:space="0" w:color="auto"/>
              <w:right w:val="single" w:sz="4" w:space="0" w:color="auto"/>
            </w:tcBorders>
          </w:tcPr>
          <w:p w14:paraId="6E2F97B1"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2DB4CD3"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21F074E"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1B680E36" w14:textId="77777777" w:rsidR="009C03DC" w:rsidRPr="00771FF6" w:rsidRDefault="009C03DC" w:rsidP="002E6211">
            <w:pPr>
              <w:suppressAutoHyphens/>
              <w:spacing w:line="360" w:lineRule="auto"/>
              <w:ind w:firstLine="709"/>
              <w:jc w:val="center"/>
              <w:rPr>
                <w:b/>
                <w:sz w:val="28"/>
                <w:szCs w:val="28"/>
              </w:rPr>
            </w:pPr>
          </w:p>
        </w:tc>
      </w:tr>
      <w:tr w:rsidR="009C03DC" w:rsidRPr="00771FF6" w14:paraId="4E79D7B5" w14:textId="77777777" w:rsidTr="002E6211">
        <w:tc>
          <w:tcPr>
            <w:tcW w:w="1591" w:type="dxa"/>
            <w:tcBorders>
              <w:top w:val="single" w:sz="4" w:space="0" w:color="auto"/>
              <w:left w:val="single" w:sz="4" w:space="0" w:color="auto"/>
              <w:bottom w:val="single" w:sz="4" w:space="0" w:color="auto"/>
              <w:right w:val="single" w:sz="4" w:space="0" w:color="auto"/>
            </w:tcBorders>
          </w:tcPr>
          <w:p w14:paraId="502DEE60"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D1EAAA1"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C848D1F"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3426C5AA" w14:textId="77777777" w:rsidR="009C03DC" w:rsidRPr="00771FF6" w:rsidRDefault="009C03DC" w:rsidP="002E6211">
            <w:pPr>
              <w:suppressAutoHyphens/>
              <w:spacing w:line="360" w:lineRule="auto"/>
              <w:ind w:firstLine="709"/>
              <w:jc w:val="center"/>
              <w:rPr>
                <w:b/>
                <w:sz w:val="28"/>
                <w:szCs w:val="28"/>
              </w:rPr>
            </w:pPr>
          </w:p>
        </w:tc>
      </w:tr>
      <w:tr w:rsidR="009C03DC" w:rsidRPr="00771FF6" w14:paraId="1C5DFED2" w14:textId="77777777" w:rsidTr="002E6211">
        <w:tc>
          <w:tcPr>
            <w:tcW w:w="1591" w:type="dxa"/>
            <w:tcBorders>
              <w:top w:val="single" w:sz="4" w:space="0" w:color="auto"/>
              <w:left w:val="single" w:sz="4" w:space="0" w:color="auto"/>
              <w:bottom w:val="single" w:sz="4" w:space="0" w:color="auto"/>
              <w:right w:val="single" w:sz="4" w:space="0" w:color="auto"/>
            </w:tcBorders>
          </w:tcPr>
          <w:p w14:paraId="33552980"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525D8CF"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7FB57B6"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0060CB25" w14:textId="77777777" w:rsidR="009C03DC" w:rsidRPr="00771FF6" w:rsidRDefault="009C03DC" w:rsidP="002E6211">
            <w:pPr>
              <w:suppressAutoHyphens/>
              <w:spacing w:line="360" w:lineRule="auto"/>
              <w:ind w:firstLine="709"/>
              <w:jc w:val="center"/>
              <w:rPr>
                <w:b/>
                <w:sz w:val="28"/>
                <w:szCs w:val="28"/>
              </w:rPr>
            </w:pPr>
          </w:p>
        </w:tc>
      </w:tr>
      <w:tr w:rsidR="009C03DC" w:rsidRPr="00771FF6" w14:paraId="4599E55F" w14:textId="77777777" w:rsidTr="002E6211">
        <w:tc>
          <w:tcPr>
            <w:tcW w:w="1591" w:type="dxa"/>
            <w:tcBorders>
              <w:top w:val="single" w:sz="4" w:space="0" w:color="auto"/>
              <w:left w:val="single" w:sz="4" w:space="0" w:color="auto"/>
              <w:bottom w:val="single" w:sz="4" w:space="0" w:color="auto"/>
              <w:right w:val="single" w:sz="4" w:space="0" w:color="auto"/>
            </w:tcBorders>
          </w:tcPr>
          <w:p w14:paraId="5D05707E"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4B96E76"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8CF72CB"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5973ABFD" w14:textId="77777777" w:rsidR="009C03DC" w:rsidRPr="00771FF6" w:rsidRDefault="009C03DC" w:rsidP="002E6211">
            <w:pPr>
              <w:suppressAutoHyphens/>
              <w:spacing w:line="360" w:lineRule="auto"/>
              <w:ind w:firstLine="709"/>
              <w:jc w:val="center"/>
              <w:rPr>
                <w:b/>
                <w:sz w:val="28"/>
                <w:szCs w:val="28"/>
              </w:rPr>
            </w:pPr>
          </w:p>
        </w:tc>
      </w:tr>
      <w:tr w:rsidR="009C03DC" w:rsidRPr="00771FF6" w14:paraId="13D3067C" w14:textId="77777777" w:rsidTr="002E6211">
        <w:tc>
          <w:tcPr>
            <w:tcW w:w="1591" w:type="dxa"/>
            <w:tcBorders>
              <w:top w:val="single" w:sz="4" w:space="0" w:color="auto"/>
              <w:left w:val="single" w:sz="4" w:space="0" w:color="auto"/>
              <w:bottom w:val="single" w:sz="4" w:space="0" w:color="auto"/>
              <w:right w:val="single" w:sz="4" w:space="0" w:color="auto"/>
            </w:tcBorders>
          </w:tcPr>
          <w:p w14:paraId="3C014CE5"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8EFCFCD"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303A072"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7D2F1F5C" w14:textId="77777777" w:rsidR="009C03DC" w:rsidRPr="00771FF6" w:rsidRDefault="009C03DC" w:rsidP="002E6211">
            <w:pPr>
              <w:suppressAutoHyphens/>
              <w:spacing w:line="360" w:lineRule="auto"/>
              <w:ind w:firstLine="709"/>
              <w:jc w:val="center"/>
              <w:rPr>
                <w:b/>
                <w:sz w:val="28"/>
                <w:szCs w:val="28"/>
              </w:rPr>
            </w:pPr>
          </w:p>
        </w:tc>
      </w:tr>
    </w:tbl>
    <w:p w14:paraId="6ED86400" w14:textId="77777777" w:rsidR="00574051" w:rsidRPr="00574051" w:rsidRDefault="00574051" w:rsidP="00F37A48"/>
    <w:sectPr w:rsidR="00574051" w:rsidRPr="00574051" w:rsidSect="00A16D70">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929565" w14:textId="77777777" w:rsidR="00744A50" w:rsidRDefault="00744A50">
      <w:r>
        <w:separator/>
      </w:r>
    </w:p>
  </w:endnote>
  <w:endnote w:type="continuationSeparator" w:id="0">
    <w:p w14:paraId="439E97B3" w14:textId="77777777" w:rsidR="00744A50" w:rsidRDefault="00744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77872" w14:textId="77777777" w:rsidR="00744A50" w:rsidRDefault="00744A50" w:rsidP="0006135B">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24B47828" w14:textId="77777777" w:rsidR="00744A50" w:rsidRDefault="00744A50" w:rsidP="00186EA0">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736878"/>
      <w:docPartObj>
        <w:docPartGallery w:val="Page Numbers (Bottom of Page)"/>
        <w:docPartUnique/>
      </w:docPartObj>
    </w:sdtPr>
    <w:sdtContent>
      <w:p w14:paraId="517EF301" w14:textId="54FA81C6" w:rsidR="00744A50" w:rsidRDefault="00744A50">
        <w:pPr>
          <w:pStyle w:val="af"/>
          <w:jc w:val="right"/>
        </w:pPr>
        <w:r>
          <w:fldChar w:fldCharType="begin"/>
        </w:r>
        <w:r>
          <w:instrText>PAGE   \* MERGEFORMAT</w:instrText>
        </w:r>
        <w:r>
          <w:fldChar w:fldCharType="separate"/>
        </w:r>
        <w:r w:rsidR="00F37A48">
          <w:rPr>
            <w:noProof/>
          </w:rPr>
          <w:t>38</w:t>
        </w:r>
        <w:r>
          <w:fldChar w:fldCharType="end"/>
        </w:r>
      </w:p>
    </w:sdtContent>
  </w:sdt>
  <w:p w14:paraId="0E3D5212" w14:textId="77777777" w:rsidR="00744A50" w:rsidRDefault="00744A50" w:rsidP="00186EA0">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D4104E" w14:textId="77777777" w:rsidR="00744A50" w:rsidRDefault="00744A50">
      <w:r>
        <w:separator/>
      </w:r>
    </w:p>
  </w:footnote>
  <w:footnote w:type="continuationSeparator" w:id="0">
    <w:p w14:paraId="242F8B89" w14:textId="77777777" w:rsidR="00744A50" w:rsidRDefault="00744A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B464E472"/>
    <w:name w:val="WW8Num3"/>
    <w:lvl w:ilvl="0">
      <w:start w:val="1"/>
      <w:numFmt w:val="decimal"/>
      <w:lvlText w:val="%1"/>
      <w:lvlJc w:val="left"/>
      <w:pPr>
        <w:tabs>
          <w:tab w:val="num" w:pos="567"/>
        </w:tabs>
        <w:ind w:left="567" w:hanging="567"/>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cs="Lucida Sans Unicode"/>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Lucida Sans Unicod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Lucida Sans Unicode"/>
      </w:rPr>
    </w:lvl>
    <w:lvl w:ilvl="8">
      <w:start w:val="1"/>
      <w:numFmt w:val="bullet"/>
      <w:lvlText w:val=""/>
      <w:lvlJc w:val="left"/>
      <w:pPr>
        <w:tabs>
          <w:tab w:val="num" w:pos="6480"/>
        </w:tabs>
        <w:ind w:left="6480" w:hanging="360"/>
      </w:pPr>
      <w:rPr>
        <w:rFonts w:ascii="Wingdings" w:hAnsi="Wingdings"/>
      </w:rPr>
    </w:lvl>
  </w:abstractNum>
  <w:abstractNum w:abstractNumId="1">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2">
    <w:nsid w:val="08555AAB"/>
    <w:multiLevelType w:val="hybridMultilevel"/>
    <w:tmpl w:val="82E02B58"/>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D909E0"/>
    <w:multiLevelType w:val="hybridMultilevel"/>
    <w:tmpl w:val="29923D1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nsid w:val="0F171458"/>
    <w:multiLevelType w:val="hybridMultilevel"/>
    <w:tmpl w:val="6C767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DB705F7"/>
    <w:multiLevelType w:val="hybridMultilevel"/>
    <w:tmpl w:val="E61ED302"/>
    <w:lvl w:ilvl="0" w:tplc="482E8FBC">
      <w:start w:val="1"/>
      <w:numFmt w:val="decimal"/>
      <w:lvlText w:val="З%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0F5761E"/>
    <w:multiLevelType w:val="hybridMultilevel"/>
    <w:tmpl w:val="0A220DD2"/>
    <w:lvl w:ilvl="0" w:tplc="789C8DCA">
      <w:start w:val="1"/>
      <w:numFmt w:val="decimal"/>
      <w:lvlText w:val="У%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11D5C05"/>
    <w:multiLevelType w:val="hybridMultilevel"/>
    <w:tmpl w:val="020013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424196C"/>
    <w:multiLevelType w:val="hybridMultilevel"/>
    <w:tmpl w:val="B9A20D44"/>
    <w:lvl w:ilvl="0" w:tplc="235849E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5C17DD9"/>
    <w:multiLevelType w:val="hybridMultilevel"/>
    <w:tmpl w:val="45C638B8"/>
    <w:lvl w:ilvl="0" w:tplc="F93E7266">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4">
    <w:nsid w:val="3A7B5028"/>
    <w:multiLevelType w:val="hybridMultilevel"/>
    <w:tmpl w:val="9288E130"/>
    <w:lvl w:ilvl="0" w:tplc="FEF48C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D0E13E0"/>
    <w:multiLevelType w:val="hybridMultilevel"/>
    <w:tmpl w:val="66F6551E"/>
    <w:lvl w:ilvl="0" w:tplc="04190011">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6">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8">
    <w:nsid w:val="5E8A1FC9"/>
    <w:multiLevelType w:val="hybridMultilevel"/>
    <w:tmpl w:val="9D7E51A6"/>
    <w:lvl w:ilvl="0" w:tplc="A9801F4C">
      <w:start w:val="1"/>
      <w:numFmt w:val="upperLetter"/>
      <w:lvlText w:val="%1."/>
      <w:lvlJc w:val="left"/>
      <w:pPr>
        <w:ind w:left="1440" w:hanging="360"/>
      </w:pPr>
      <w:rPr>
        <w:b w:val="0"/>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9">
    <w:nsid w:val="60A03351"/>
    <w:multiLevelType w:val="hybridMultilevel"/>
    <w:tmpl w:val="E746E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1734C2"/>
    <w:multiLevelType w:val="hybridMultilevel"/>
    <w:tmpl w:val="242878DC"/>
    <w:lvl w:ilvl="0" w:tplc="EC04D378">
      <w:start w:val="1"/>
      <w:numFmt w:val="decimal"/>
      <w:lvlText w:val="%1."/>
      <w:lvlJc w:val="left"/>
      <w:pPr>
        <w:ind w:left="1698" w:hanging="990"/>
      </w:pPr>
      <w:rPr>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1">
    <w:nsid w:val="680014B6"/>
    <w:multiLevelType w:val="hybridMultilevel"/>
    <w:tmpl w:val="54967AA0"/>
    <w:lvl w:ilvl="0" w:tplc="04190011">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6B0A1C99"/>
    <w:multiLevelType w:val="hybridMultilevel"/>
    <w:tmpl w:val="A09620FA"/>
    <w:lvl w:ilvl="0" w:tplc="FEF48C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A70661F"/>
    <w:multiLevelType w:val="hybridMultilevel"/>
    <w:tmpl w:val="FD427E66"/>
    <w:lvl w:ilvl="0" w:tplc="0419000F">
      <w:start w:val="1"/>
      <w:numFmt w:val="decimal"/>
      <w:lvlText w:val="%1."/>
      <w:lvlJc w:val="left"/>
      <w:pPr>
        <w:ind w:left="644"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num w:numId="1">
    <w:abstractNumId w:val="1"/>
  </w:num>
  <w:num w:numId="2">
    <w:abstractNumId w:val="6"/>
  </w:num>
  <w:num w:numId="3">
    <w:abstractNumId w:val="12"/>
  </w:num>
  <w:num w:numId="4">
    <w:abstractNumId w:val="5"/>
  </w:num>
  <w:num w:numId="5">
    <w:abstractNumId w:val="16"/>
  </w:num>
  <w:num w:numId="6">
    <w:abstractNumId w:val="7"/>
  </w:num>
  <w:num w:numId="7">
    <w:abstractNumId w:val="23"/>
  </w:num>
  <w:num w:numId="8">
    <w:abstractNumId w:val="24"/>
  </w:num>
  <w:num w:numId="9">
    <w:abstractNumId w:val="22"/>
  </w:num>
  <w:num w:numId="10">
    <w:abstractNumId w:val="14"/>
  </w:num>
  <w:num w:numId="11">
    <w:abstractNumId w:val="4"/>
  </w:num>
  <w:num w:numId="12">
    <w:abstractNumId w:val="19"/>
  </w:num>
  <w:num w:numId="13">
    <w:abstractNumId w:val="1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6F1"/>
    <w:rsid w:val="00004734"/>
    <w:rsid w:val="000076AF"/>
    <w:rsid w:val="00010B1D"/>
    <w:rsid w:val="0001323E"/>
    <w:rsid w:val="00013A54"/>
    <w:rsid w:val="00030102"/>
    <w:rsid w:val="00030AC5"/>
    <w:rsid w:val="0003257D"/>
    <w:rsid w:val="00033BD9"/>
    <w:rsid w:val="00040E09"/>
    <w:rsid w:val="000418F8"/>
    <w:rsid w:val="00041ACA"/>
    <w:rsid w:val="00042ED5"/>
    <w:rsid w:val="0004370D"/>
    <w:rsid w:val="000473FC"/>
    <w:rsid w:val="0004786A"/>
    <w:rsid w:val="00050EAF"/>
    <w:rsid w:val="000533DC"/>
    <w:rsid w:val="00060370"/>
    <w:rsid w:val="00060446"/>
    <w:rsid w:val="0006135B"/>
    <w:rsid w:val="00064D79"/>
    <w:rsid w:val="0006716F"/>
    <w:rsid w:val="000678D5"/>
    <w:rsid w:val="00067FC8"/>
    <w:rsid w:val="00070249"/>
    <w:rsid w:val="000708B1"/>
    <w:rsid w:val="00074AE5"/>
    <w:rsid w:val="00074CF0"/>
    <w:rsid w:val="0007555A"/>
    <w:rsid w:val="000758AB"/>
    <w:rsid w:val="00077C92"/>
    <w:rsid w:val="00077E6E"/>
    <w:rsid w:val="000818A5"/>
    <w:rsid w:val="00082416"/>
    <w:rsid w:val="0008446C"/>
    <w:rsid w:val="00084948"/>
    <w:rsid w:val="000852EA"/>
    <w:rsid w:val="0009164A"/>
    <w:rsid w:val="00091FB0"/>
    <w:rsid w:val="00093ACB"/>
    <w:rsid w:val="000948D6"/>
    <w:rsid w:val="000A11F2"/>
    <w:rsid w:val="000A28F1"/>
    <w:rsid w:val="000B05BE"/>
    <w:rsid w:val="000B361E"/>
    <w:rsid w:val="000C2B1F"/>
    <w:rsid w:val="000C4E9C"/>
    <w:rsid w:val="000D16F6"/>
    <w:rsid w:val="000D2DBC"/>
    <w:rsid w:val="000D32DA"/>
    <w:rsid w:val="000D4AEE"/>
    <w:rsid w:val="000D5CDF"/>
    <w:rsid w:val="000D7760"/>
    <w:rsid w:val="000D7BC1"/>
    <w:rsid w:val="000E0275"/>
    <w:rsid w:val="000E3430"/>
    <w:rsid w:val="000E3F39"/>
    <w:rsid w:val="000E556B"/>
    <w:rsid w:val="000E5699"/>
    <w:rsid w:val="000E7BAE"/>
    <w:rsid w:val="000F1746"/>
    <w:rsid w:val="000F370D"/>
    <w:rsid w:val="000F74B1"/>
    <w:rsid w:val="000F7E03"/>
    <w:rsid w:val="00104BF1"/>
    <w:rsid w:val="0010643B"/>
    <w:rsid w:val="00106480"/>
    <w:rsid w:val="00110301"/>
    <w:rsid w:val="0011375E"/>
    <w:rsid w:val="001156EB"/>
    <w:rsid w:val="00124BCA"/>
    <w:rsid w:val="00131528"/>
    <w:rsid w:val="00133459"/>
    <w:rsid w:val="00135C57"/>
    <w:rsid w:val="00137890"/>
    <w:rsid w:val="00140C7D"/>
    <w:rsid w:val="0014522E"/>
    <w:rsid w:val="00145CBA"/>
    <w:rsid w:val="00153190"/>
    <w:rsid w:val="00153256"/>
    <w:rsid w:val="00153F78"/>
    <w:rsid w:val="001554E3"/>
    <w:rsid w:val="001556F9"/>
    <w:rsid w:val="00157D27"/>
    <w:rsid w:val="00161EA5"/>
    <w:rsid w:val="001718CC"/>
    <w:rsid w:val="00172693"/>
    <w:rsid w:val="0017538F"/>
    <w:rsid w:val="0017550D"/>
    <w:rsid w:val="00175CF0"/>
    <w:rsid w:val="001804CB"/>
    <w:rsid w:val="0018166C"/>
    <w:rsid w:val="00185914"/>
    <w:rsid w:val="00186EA0"/>
    <w:rsid w:val="00193DAA"/>
    <w:rsid w:val="00194938"/>
    <w:rsid w:val="00196D00"/>
    <w:rsid w:val="001A14F3"/>
    <w:rsid w:val="001A1E62"/>
    <w:rsid w:val="001A231C"/>
    <w:rsid w:val="001A40C8"/>
    <w:rsid w:val="001A42EA"/>
    <w:rsid w:val="001A4CBC"/>
    <w:rsid w:val="001A4D77"/>
    <w:rsid w:val="001A501C"/>
    <w:rsid w:val="001A69A1"/>
    <w:rsid w:val="001A6C9E"/>
    <w:rsid w:val="001B04EE"/>
    <w:rsid w:val="001B0621"/>
    <w:rsid w:val="001B07ED"/>
    <w:rsid w:val="001B1B84"/>
    <w:rsid w:val="001B26F1"/>
    <w:rsid w:val="001B40C3"/>
    <w:rsid w:val="001B7D26"/>
    <w:rsid w:val="001C7509"/>
    <w:rsid w:val="001D0E7B"/>
    <w:rsid w:val="001D2214"/>
    <w:rsid w:val="001D2E1E"/>
    <w:rsid w:val="001D2EA4"/>
    <w:rsid w:val="001E06DE"/>
    <w:rsid w:val="001E1985"/>
    <w:rsid w:val="001E22A4"/>
    <w:rsid w:val="001E2817"/>
    <w:rsid w:val="001E7128"/>
    <w:rsid w:val="001F037C"/>
    <w:rsid w:val="001F105A"/>
    <w:rsid w:val="001F2BD5"/>
    <w:rsid w:val="001F5202"/>
    <w:rsid w:val="00203DF7"/>
    <w:rsid w:val="00205F49"/>
    <w:rsid w:val="00206C48"/>
    <w:rsid w:val="00211E37"/>
    <w:rsid w:val="00220E9B"/>
    <w:rsid w:val="00222DF4"/>
    <w:rsid w:val="00224300"/>
    <w:rsid w:val="00224967"/>
    <w:rsid w:val="00226913"/>
    <w:rsid w:val="00231091"/>
    <w:rsid w:val="00231ABE"/>
    <w:rsid w:val="00233769"/>
    <w:rsid w:val="00234B07"/>
    <w:rsid w:val="00236D77"/>
    <w:rsid w:val="00242496"/>
    <w:rsid w:val="00252F3B"/>
    <w:rsid w:val="002553F8"/>
    <w:rsid w:val="0025579C"/>
    <w:rsid w:val="002560EA"/>
    <w:rsid w:val="00260054"/>
    <w:rsid w:val="00260AAC"/>
    <w:rsid w:val="00263690"/>
    <w:rsid w:val="00265AFD"/>
    <w:rsid w:val="00265C40"/>
    <w:rsid w:val="002665EC"/>
    <w:rsid w:val="00271396"/>
    <w:rsid w:val="00271AA1"/>
    <w:rsid w:val="002830A1"/>
    <w:rsid w:val="00283DF4"/>
    <w:rsid w:val="00291F32"/>
    <w:rsid w:val="00294F1B"/>
    <w:rsid w:val="00296147"/>
    <w:rsid w:val="002A501C"/>
    <w:rsid w:val="002B4C5E"/>
    <w:rsid w:val="002B77B5"/>
    <w:rsid w:val="002C0395"/>
    <w:rsid w:val="002C5116"/>
    <w:rsid w:val="002D0793"/>
    <w:rsid w:val="002D21EB"/>
    <w:rsid w:val="002E17A9"/>
    <w:rsid w:val="002E1F8D"/>
    <w:rsid w:val="002E6211"/>
    <w:rsid w:val="002E7F06"/>
    <w:rsid w:val="002F118B"/>
    <w:rsid w:val="002F3F4D"/>
    <w:rsid w:val="00300743"/>
    <w:rsid w:val="0030215D"/>
    <w:rsid w:val="003029BA"/>
    <w:rsid w:val="0030401B"/>
    <w:rsid w:val="00310A3E"/>
    <w:rsid w:val="00314CF4"/>
    <w:rsid w:val="00314D50"/>
    <w:rsid w:val="00316979"/>
    <w:rsid w:val="00317CAF"/>
    <w:rsid w:val="00323610"/>
    <w:rsid w:val="00323DFC"/>
    <w:rsid w:val="003249E2"/>
    <w:rsid w:val="00325545"/>
    <w:rsid w:val="003257D4"/>
    <w:rsid w:val="003275AB"/>
    <w:rsid w:val="00327984"/>
    <w:rsid w:val="00332242"/>
    <w:rsid w:val="00332E8E"/>
    <w:rsid w:val="0033580E"/>
    <w:rsid w:val="00336E86"/>
    <w:rsid w:val="0033799B"/>
    <w:rsid w:val="003401D8"/>
    <w:rsid w:val="00340AB9"/>
    <w:rsid w:val="00341EAD"/>
    <w:rsid w:val="003427DC"/>
    <w:rsid w:val="003509A1"/>
    <w:rsid w:val="003525F8"/>
    <w:rsid w:val="00352E73"/>
    <w:rsid w:val="00356A08"/>
    <w:rsid w:val="00357057"/>
    <w:rsid w:val="003616B1"/>
    <w:rsid w:val="00361C74"/>
    <w:rsid w:val="003647D5"/>
    <w:rsid w:val="003648A6"/>
    <w:rsid w:val="00370221"/>
    <w:rsid w:val="003718DF"/>
    <w:rsid w:val="00371C3A"/>
    <w:rsid w:val="00372E5D"/>
    <w:rsid w:val="00381887"/>
    <w:rsid w:val="00386326"/>
    <w:rsid w:val="0039396D"/>
    <w:rsid w:val="003951A9"/>
    <w:rsid w:val="00395AAD"/>
    <w:rsid w:val="003A01CB"/>
    <w:rsid w:val="003A2138"/>
    <w:rsid w:val="003A5ED6"/>
    <w:rsid w:val="003B0509"/>
    <w:rsid w:val="003B2B6F"/>
    <w:rsid w:val="003B2B75"/>
    <w:rsid w:val="003B4944"/>
    <w:rsid w:val="003B4EDB"/>
    <w:rsid w:val="003B7498"/>
    <w:rsid w:val="003B7678"/>
    <w:rsid w:val="003C1BF9"/>
    <w:rsid w:val="003C4080"/>
    <w:rsid w:val="003C47E8"/>
    <w:rsid w:val="003C4F79"/>
    <w:rsid w:val="003C55D6"/>
    <w:rsid w:val="003C5AF2"/>
    <w:rsid w:val="003C68CB"/>
    <w:rsid w:val="003D10B9"/>
    <w:rsid w:val="003D1F80"/>
    <w:rsid w:val="003D341E"/>
    <w:rsid w:val="003D4001"/>
    <w:rsid w:val="003D69CC"/>
    <w:rsid w:val="003E0FBC"/>
    <w:rsid w:val="003E2705"/>
    <w:rsid w:val="003E43C7"/>
    <w:rsid w:val="003E5612"/>
    <w:rsid w:val="003E6248"/>
    <w:rsid w:val="003F2350"/>
    <w:rsid w:val="003F3D16"/>
    <w:rsid w:val="003F46BF"/>
    <w:rsid w:val="003F4A10"/>
    <w:rsid w:val="004001A9"/>
    <w:rsid w:val="00404874"/>
    <w:rsid w:val="00413BFA"/>
    <w:rsid w:val="00413F18"/>
    <w:rsid w:val="00414273"/>
    <w:rsid w:val="0042381A"/>
    <w:rsid w:val="0042424B"/>
    <w:rsid w:val="00425984"/>
    <w:rsid w:val="0043186D"/>
    <w:rsid w:val="0043410A"/>
    <w:rsid w:val="00440E26"/>
    <w:rsid w:val="00441AF0"/>
    <w:rsid w:val="00445C1A"/>
    <w:rsid w:val="00447B51"/>
    <w:rsid w:val="004504C8"/>
    <w:rsid w:val="00450852"/>
    <w:rsid w:val="0045468C"/>
    <w:rsid w:val="004604C1"/>
    <w:rsid w:val="004621A3"/>
    <w:rsid w:val="00463EFB"/>
    <w:rsid w:val="004649CD"/>
    <w:rsid w:val="00470413"/>
    <w:rsid w:val="00472E62"/>
    <w:rsid w:val="004759F0"/>
    <w:rsid w:val="00480D6F"/>
    <w:rsid w:val="00483074"/>
    <w:rsid w:val="00483B27"/>
    <w:rsid w:val="004859FB"/>
    <w:rsid w:val="004874D1"/>
    <w:rsid w:val="00491C98"/>
    <w:rsid w:val="00492935"/>
    <w:rsid w:val="00492981"/>
    <w:rsid w:val="00492BE6"/>
    <w:rsid w:val="00495F1F"/>
    <w:rsid w:val="0049646A"/>
    <w:rsid w:val="0049723E"/>
    <w:rsid w:val="004A1296"/>
    <w:rsid w:val="004A15BE"/>
    <w:rsid w:val="004A2869"/>
    <w:rsid w:val="004A3C62"/>
    <w:rsid w:val="004B0ACB"/>
    <w:rsid w:val="004B1891"/>
    <w:rsid w:val="004B21E3"/>
    <w:rsid w:val="004B5D49"/>
    <w:rsid w:val="004C3AEF"/>
    <w:rsid w:val="004C3D21"/>
    <w:rsid w:val="004C5780"/>
    <w:rsid w:val="004C7896"/>
    <w:rsid w:val="004C79A1"/>
    <w:rsid w:val="004C7E46"/>
    <w:rsid w:val="004D0317"/>
    <w:rsid w:val="004E2076"/>
    <w:rsid w:val="004F69AC"/>
    <w:rsid w:val="004F70C4"/>
    <w:rsid w:val="004F7F64"/>
    <w:rsid w:val="005000C4"/>
    <w:rsid w:val="005009F7"/>
    <w:rsid w:val="005010F4"/>
    <w:rsid w:val="00502D4A"/>
    <w:rsid w:val="005040D8"/>
    <w:rsid w:val="00507CE2"/>
    <w:rsid w:val="00512333"/>
    <w:rsid w:val="00513286"/>
    <w:rsid w:val="00515DED"/>
    <w:rsid w:val="00516C87"/>
    <w:rsid w:val="0052015C"/>
    <w:rsid w:val="00527547"/>
    <w:rsid w:val="00531020"/>
    <w:rsid w:val="0053173B"/>
    <w:rsid w:val="005319BC"/>
    <w:rsid w:val="005331F7"/>
    <w:rsid w:val="00533743"/>
    <w:rsid w:val="00535301"/>
    <w:rsid w:val="00535579"/>
    <w:rsid w:val="00535C4C"/>
    <w:rsid w:val="00542FB9"/>
    <w:rsid w:val="00546FF6"/>
    <w:rsid w:val="00547B8E"/>
    <w:rsid w:val="0055236A"/>
    <w:rsid w:val="005565E0"/>
    <w:rsid w:val="00557D17"/>
    <w:rsid w:val="00557EF9"/>
    <w:rsid w:val="005614D5"/>
    <w:rsid w:val="00561C69"/>
    <w:rsid w:val="005634DD"/>
    <w:rsid w:val="005660D5"/>
    <w:rsid w:val="0057257D"/>
    <w:rsid w:val="00574051"/>
    <w:rsid w:val="0058449B"/>
    <w:rsid w:val="00585115"/>
    <w:rsid w:val="00586B54"/>
    <w:rsid w:val="00587001"/>
    <w:rsid w:val="00592B9B"/>
    <w:rsid w:val="0059554C"/>
    <w:rsid w:val="005970E6"/>
    <w:rsid w:val="005A3D8E"/>
    <w:rsid w:val="005A6D17"/>
    <w:rsid w:val="005A7541"/>
    <w:rsid w:val="005B5F6C"/>
    <w:rsid w:val="005B643A"/>
    <w:rsid w:val="005C14BB"/>
    <w:rsid w:val="005C1794"/>
    <w:rsid w:val="005C1F82"/>
    <w:rsid w:val="005C63CC"/>
    <w:rsid w:val="005D09B7"/>
    <w:rsid w:val="005D24E7"/>
    <w:rsid w:val="005D29EB"/>
    <w:rsid w:val="005D32FC"/>
    <w:rsid w:val="005D342B"/>
    <w:rsid w:val="005E13E4"/>
    <w:rsid w:val="005E3398"/>
    <w:rsid w:val="005E500C"/>
    <w:rsid w:val="005E563A"/>
    <w:rsid w:val="005E6053"/>
    <w:rsid w:val="005F2E0A"/>
    <w:rsid w:val="005F331B"/>
    <w:rsid w:val="005F6847"/>
    <w:rsid w:val="005F76B0"/>
    <w:rsid w:val="006007A3"/>
    <w:rsid w:val="006020A1"/>
    <w:rsid w:val="00610935"/>
    <w:rsid w:val="00610DBD"/>
    <w:rsid w:val="00612225"/>
    <w:rsid w:val="006129CD"/>
    <w:rsid w:val="0061330B"/>
    <w:rsid w:val="006143C9"/>
    <w:rsid w:val="00620DBD"/>
    <w:rsid w:val="00621D35"/>
    <w:rsid w:val="0062228C"/>
    <w:rsid w:val="00622B52"/>
    <w:rsid w:val="00624381"/>
    <w:rsid w:val="006254FB"/>
    <w:rsid w:val="00627E4F"/>
    <w:rsid w:val="006320D4"/>
    <w:rsid w:val="0063296D"/>
    <w:rsid w:val="00634508"/>
    <w:rsid w:val="006346AF"/>
    <w:rsid w:val="006401F5"/>
    <w:rsid w:val="00642C24"/>
    <w:rsid w:val="00645A54"/>
    <w:rsid w:val="00650055"/>
    <w:rsid w:val="00657442"/>
    <w:rsid w:val="006603B7"/>
    <w:rsid w:val="00660CAD"/>
    <w:rsid w:val="006662C9"/>
    <w:rsid w:val="0067123B"/>
    <w:rsid w:val="00671377"/>
    <w:rsid w:val="00674E5B"/>
    <w:rsid w:val="00676523"/>
    <w:rsid w:val="00681C95"/>
    <w:rsid w:val="0068768F"/>
    <w:rsid w:val="00690047"/>
    <w:rsid w:val="006937BD"/>
    <w:rsid w:val="006968BA"/>
    <w:rsid w:val="00696CA3"/>
    <w:rsid w:val="00697617"/>
    <w:rsid w:val="006A09F7"/>
    <w:rsid w:val="006A1518"/>
    <w:rsid w:val="006A3648"/>
    <w:rsid w:val="006A5323"/>
    <w:rsid w:val="006B1F43"/>
    <w:rsid w:val="006B4401"/>
    <w:rsid w:val="006B692E"/>
    <w:rsid w:val="006B710A"/>
    <w:rsid w:val="006C2493"/>
    <w:rsid w:val="006C3AA0"/>
    <w:rsid w:val="006C4B80"/>
    <w:rsid w:val="006C5F7E"/>
    <w:rsid w:val="006C745C"/>
    <w:rsid w:val="006E2879"/>
    <w:rsid w:val="006E2A2B"/>
    <w:rsid w:val="006E4F25"/>
    <w:rsid w:val="006E58D4"/>
    <w:rsid w:val="006F2050"/>
    <w:rsid w:val="006F30E3"/>
    <w:rsid w:val="006F3369"/>
    <w:rsid w:val="006F73C1"/>
    <w:rsid w:val="007019DB"/>
    <w:rsid w:val="007041B2"/>
    <w:rsid w:val="00704616"/>
    <w:rsid w:val="0070722D"/>
    <w:rsid w:val="007077DF"/>
    <w:rsid w:val="007110BA"/>
    <w:rsid w:val="00712763"/>
    <w:rsid w:val="0071503F"/>
    <w:rsid w:val="00722444"/>
    <w:rsid w:val="00727177"/>
    <w:rsid w:val="00730380"/>
    <w:rsid w:val="0073073D"/>
    <w:rsid w:val="00741862"/>
    <w:rsid w:val="00743F6A"/>
    <w:rsid w:val="00744A50"/>
    <w:rsid w:val="00746997"/>
    <w:rsid w:val="00747972"/>
    <w:rsid w:val="00753C5D"/>
    <w:rsid w:val="00755CCA"/>
    <w:rsid w:val="00761181"/>
    <w:rsid w:val="00761C80"/>
    <w:rsid w:val="00762D60"/>
    <w:rsid w:val="00775333"/>
    <w:rsid w:val="00776C59"/>
    <w:rsid w:val="00780509"/>
    <w:rsid w:val="00780B2A"/>
    <w:rsid w:val="007860AD"/>
    <w:rsid w:val="00793311"/>
    <w:rsid w:val="007941FC"/>
    <w:rsid w:val="007953C6"/>
    <w:rsid w:val="00796124"/>
    <w:rsid w:val="00797972"/>
    <w:rsid w:val="007A50D7"/>
    <w:rsid w:val="007A55E6"/>
    <w:rsid w:val="007A7067"/>
    <w:rsid w:val="007A72E9"/>
    <w:rsid w:val="007B1931"/>
    <w:rsid w:val="007B2217"/>
    <w:rsid w:val="007B27AF"/>
    <w:rsid w:val="007B4AA5"/>
    <w:rsid w:val="007B579D"/>
    <w:rsid w:val="007B5E72"/>
    <w:rsid w:val="007B6FA7"/>
    <w:rsid w:val="007C512D"/>
    <w:rsid w:val="007C60B5"/>
    <w:rsid w:val="007C710C"/>
    <w:rsid w:val="007D3751"/>
    <w:rsid w:val="007E1019"/>
    <w:rsid w:val="007E2272"/>
    <w:rsid w:val="007E30AF"/>
    <w:rsid w:val="007E369F"/>
    <w:rsid w:val="007E3D5E"/>
    <w:rsid w:val="007E42F1"/>
    <w:rsid w:val="007E4A13"/>
    <w:rsid w:val="007E4A8D"/>
    <w:rsid w:val="007E587B"/>
    <w:rsid w:val="007E5A2A"/>
    <w:rsid w:val="007E69B4"/>
    <w:rsid w:val="007F0F40"/>
    <w:rsid w:val="007F28B5"/>
    <w:rsid w:val="007F3B60"/>
    <w:rsid w:val="007F6570"/>
    <w:rsid w:val="00804409"/>
    <w:rsid w:val="008175B6"/>
    <w:rsid w:val="00821F87"/>
    <w:rsid w:val="008221DE"/>
    <w:rsid w:val="00832E80"/>
    <w:rsid w:val="00840904"/>
    <w:rsid w:val="00843DEE"/>
    <w:rsid w:val="00843FFD"/>
    <w:rsid w:val="008442B0"/>
    <w:rsid w:val="008445B0"/>
    <w:rsid w:val="008460D8"/>
    <w:rsid w:val="00847850"/>
    <w:rsid w:val="00856FA2"/>
    <w:rsid w:val="008619DA"/>
    <w:rsid w:val="0086269D"/>
    <w:rsid w:val="0086372D"/>
    <w:rsid w:val="0087634F"/>
    <w:rsid w:val="00881FFC"/>
    <w:rsid w:val="00887CB3"/>
    <w:rsid w:val="008911A9"/>
    <w:rsid w:val="00894066"/>
    <w:rsid w:val="0089524C"/>
    <w:rsid w:val="00895FDC"/>
    <w:rsid w:val="008A4B48"/>
    <w:rsid w:val="008A6C9C"/>
    <w:rsid w:val="008B0A4B"/>
    <w:rsid w:val="008B0AA3"/>
    <w:rsid w:val="008B1060"/>
    <w:rsid w:val="008B3081"/>
    <w:rsid w:val="008B3467"/>
    <w:rsid w:val="008B6653"/>
    <w:rsid w:val="008C24EC"/>
    <w:rsid w:val="008D22EB"/>
    <w:rsid w:val="008D692C"/>
    <w:rsid w:val="008D7C45"/>
    <w:rsid w:val="008E2112"/>
    <w:rsid w:val="008E25AA"/>
    <w:rsid w:val="008E25D6"/>
    <w:rsid w:val="008E2940"/>
    <w:rsid w:val="008E7AAB"/>
    <w:rsid w:val="008F1F54"/>
    <w:rsid w:val="008F4989"/>
    <w:rsid w:val="008F545C"/>
    <w:rsid w:val="008F57C1"/>
    <w:rsid w:val="009010E2"/>
    <w:rsid w:val="00904F43"/>
    <w:rsid w:val="00905248"/>
    <w:rsid w:val="00910BC0"/>
    <w:rsid w:val="00910F44"/>
    <w:rsid w:val="00911ED6"/>
    <w:rsid w:val="00915556"/>
    <w:rsid w:val="00917851"/>
    <w:rsid w:val="00920198"/>
    <w:rsid w:val="009221F0"/>
    <w:rsid w:val="009233F3"/>
    <w:rsid w:val="00925B1F"/>
    <w:rsid w:val="00934E05"/>
    <w:rsid w:val="00935B6C"/>
    <w:rsid w:val="0094481F"/>
    <w:rsid w:val="00950B3C"/>
    <w:rsid w:val="009560B9"/>
    <w:rsid w:val="009574DF"/>
    <w:rsid w:val="00957766"/>
    <w:rsid w:val="00957DA3"/>
    <w:rsid w:val="00963770"/>
    <w:rsid w:val="00964095"/>
    <w:rsid w:val="00965197"/>
    <w:rsid w:val="009655DA"/>
    <w:rsid w:val="009657F2"/>
    <w:rsid w:val="00966270"/>
    <w:rsid w:val="00966B50"/>
    <w:rsid w:val="009723F3"/>
    <w:rsid w:val="00972654"/>
    <w:rsid w:val="00973FC5"/>
    <w:rsid w:val="009779A0"/>
    <w:rsid w:val="00980A8B"/>
    <w:rsid w:val="00980B07"/>
    <w:rsid w:val="00982C50"/>
    <w:rsid w:val="00992B18"/>
    <w:rsid w:val="009939C2"/>
    <w:rsid w:val="00993CFA"/>
    <w:rsid w:val="00994A44"/>
    <w:rsid w:val="0099731F"/>
    <w:rsid w:val="009A1DD8"/>
    <w:rsid w:val="009A3EEC"/>
    <w:rsid w:val="009A7E2D"/>
    <w:rsid w:val="009A7EBE"/>
    <w:rsid w:val="009B059F"/>
    <w:rsid w:val="009B0817"/>
    <w:rsid w:val="009B36B7"/>
    <w:rsid w:val="009B3704"/>
    <w:rsid w:val="009B406C"/>
    <w:rsid w:val="009B5AA0"/>
    <w:rsid w:val="009C03DC"/>
    <w:rsid w:val="009C1172"/>
    <w:rsid w:val="009C1799"/>
    <w:rsid w:val="009C1E05"/>
    <w:rsid w:val="009C5AC5"/>
    <w:rsid w:val="009C6F9D"/>
    <w:rsid w:val="009E0FCD"/>
    <w:rsid w:val="009E16AC"/>
    <w:rsid w:val="009E26F9"/>
    <w:rsid w:val="009E305C"/>
    <w:rsid w:val="009E313F"/>
    <w:rsid w:val="009E7B01"/>
    <w:rsid w:val="009F2AF1"/>
    <w:rsid w:val="009F35F5"/>
    <w:rsid w:val="009F53E6"/>
    <w:rsid w:val="00A01D81"/>
    <w:rsid w:val="00A044B3"/>
    <w:rsid w:val="00A0630D"/>
    <w:rsid w:val="00A07456"/>
    <w:rsid w:val="00A108E0"/>
    <w:rsid w:val="00A1183A"/>
    <w:rsid w:val="00A13057"/>
    <w:rsid w:val="00A163FE"/>
    <w:rsid w:val="00A16D70"/>
    <w:rsid w:val="00A16EB5"/>
    <w:rsid w:val="00A20A8B"/>
    <w:rsid w:val="00A25EAF"/>
    <w:rsid w:val="00A31AEF"/>
    <w:rsid w:val="00A32D96"/>
    <w:rsid w:val="00A34827"/>
    <w:rsid w:val="00A34DDD"/>
    <w:rsid w:val="00A367EF"/>
    <w:rsid w:val="00A36DB9"/>
    <w:rsid w:val="00A50E70"/>
    <w:rsid w:val="00A55148"/>
    <w:rsid w:val="00A55387"/>
    <w:rsid w:val="00A56E15"/>
    <w:rsid w:val="00A67813"/>
    <w:rsid w:val="00A74573"/>
    <w:rsid w:val="00A7692A"/>
    <w:rsid w:val="00A81357"/>
    <w:rsid w:val="00A816BC"/>
    <w:rsid w:val="00A81B3D"/>
    <w:rsid w:val="00A905C0"/>
    <w:rsid w:val="00A91A3B"/>
    <w:rsid w:val="00A91B04"/>
    <w:rsid w:val="00A91E7B"/>
    <w:rsid w:val="00A938E1"/>
    <w:rsid w:val="00A972CC"/>
    <w:rsid w:val="00AA0CD9"/>
    <w:rsid w:val="00AA2A2E"/>
    <w:rsid w:val="00AA2A86"/>
    <w:rsid w:val="00AA482B"/>
    <w:rsid w:val="00AB0C38"/>
    <w:rsid w:val="00AB5DB7"/>
    <w:rsid w:val="00AC650B"/>
    <w:rsid w:val="00AC6ADC"/>
    <w:rsid w:val="00AC7685"/>
    <w:rsid w:val="00AD4D87"/>
    <w:rsid w:val="00AD74F3"/>
    <w:rsid w:val="00AD7E10"/>
    <w:rsid w:val="00AE1B61"/>
    <w:rsid w:val="00AE6A8B"/>
    <w:rsid w:val="00AF0C9B"/>
    <w:rsid w:val="00AF1141"/>
    <w:rsid w:val="00AF1F44"/>
    <w:rsid w:val="00AF2E5A"/>
    <w:rsid w:val="00AF37E8"/>
    <w:rsid w:val="00AF5393"/>
    <w:rsid w:val="00AF70DB"/>
    <w:rsid w:val="00B00895"/>
    <w:rsid w:val="00B02A76"/>
    <w:rsid w:val="00B039C1"/>
    <w:rsid w:val="00B06A4C"/>
    <w:rsid w:val="00B07599"/>
    <w:rsid w:val="00B110D5"/>
    <w:rsid w:val="00B130F7"/>
    <w:rsid w:val="00B13CEF"/>
    <w:rsid w:val="00B14BAD"/>
    <w:rsid w:val="00B217D4"/>
    <w:rsid w:val="00B2420E"/>
    <w:rsid w:val="00B245C4"/>
    <w:rsid w:val="00B2618D"/>
    <w:rsid w:val="00B3150D"/>
    <w:rsid w:val="00B315B6"/>
    <w:rsid w:val="00B35BA6"/>
    <w:rsid w:val="00B41000"/>
    <w:rsid w:val="00B41B02"/>
    <w:rsid w:val="00B42065"/>
    <w:rsid w:val="00B43A3A"/>
    <w:rsid w:val="00B4612E"/>
    <w:rsid w:val="00B4731D"/>
    <w:rsid w:val="00B504A4"/>
    <w:rsid w:val="00B5295B"/>
    <w:rsid w:val="00B530E4"/>
    <w:rsid w:val="00B56D52"/>
    <w:rsid w:val="00B61869"/>
    <w:rsid w:val="00B61B86"/>
    <w:rsid w:val="00B723CB"/>
    <w:rsid w:val="00B75B59"/>
    <w:rsid w:val="00B86673"/>
    <w:rsid w:val="00B86843"/>
    <w:rsid w:val="00B87620"/>
    <w:rsid w:val="00B90947"/>
    <w:rsid w:val="00B916A3"/>
    <w:rsid w:val="00B939AE"/>
    <w:rsid w:val="00B946EA"/>
    <w:rsid w:val="00B96952"/>
    <w:rsid w:val="00BA4832"/>
    <w:rsid w:val="00BA553E"/>
    <w:rsid w:val="00BA7180"/>
    <w:rsid w:val="00BB1A7E"/>
    <w:rsid w:val="00BB4B14"/>
    <w:rsid w:val="00BB5632"/>
    <w:rsid w:val="00BB5D25"/>
    <w:rsid w:val="00BB65A7"/>
    <w:rsid w:val="00BB6FB0"/>
    <w:rsid w:val="00BC0AAA"/>
    <w:rsid w:val="00BC59CC"/>
    <w:rsid w:val="00BC631A"/>
    <w:rsid w:val="00BC73DB"/>
    <w:rsid w:val="00BC7608"/>
    <w:rsid w:val="00BD0DF5"/>
    <w:rsid w:val="00BD17E9"/>
    <w:rsid w:val="00BD4709"/>
    <w:rsid w:val="00BD4992"/>
    <w:rsid w:val="00BE5AC2"/>
    <w:rsid w:val="00BE6AE3"/>
    <w:rsid w:val="00BE6E33"/>
    <w:rsid w:val="00BF6BDD"/>
    <w:rsid w:val="00BF6FF4"/>
    <w:rsid w:val="00C01F6A"/>
    <w:rsid w:val="00C0365B"/>
    <w:rsid w:val="00C05B62"/>
    <w:rsid w:val="00C06EC8"/>
    <w:rsid w:val="00C0721A"/>
    <w:rsid w:val="00C2136F"/>
    <w:rsid w:val="00C21ACD"/>
    <w:rsid w:val="00C2535F"/>
    <w:rsid w:val="00C30C2C"/>
    <w:rsid w:val="00C33EE8"/>
    <w:rsid w:val="00C34879"/>
    <w:rsid w:val="00C3491E"/>
    <w:rsid w:val="00C3548D"/>
    <w:rsid w:val="00C36950"/>
    <w:rsid w:val="00C42800"/>
    <w:rsid w:val="00C43613"/>
    <w:rsid w:val="00C45C58"/>
    <w:rsid w:val="00C47893"/>
    <w:rsid w:val="00C47916"/>
    <w:rsid w:val="00C50E40"/>
    <w:rsid w:val="00C52589"/>
    <w:rsid w:val="00C54217"/>
    <w:rsid w:val="00C6074A"/>
    <w:rsid w:val="00C60A45"/>
    <w:rsid w:val="00C62F06"/>
    <w:rsid w:val="00C63DCC"/>
    <w:rsid w:val="00C668A6"/>
    <w:rsid w:val="00C66F92"/>
    <w:rsid w:val="00C67D47"/>
    <w:rsid w:val="00C73A1A"/>
    <w:rsid w:val="00C73A47"/>
    <w:rsid w:val="00C767F6"/>
    <w:rsid w:val="00C775B2"/>
    <w:rsid w:val="00C80FF9"/>
    <w:rsid w:val="00C841EC"/>
    <w:rsid w:val="00C879D2"/>
    <w:rsid w:val="00C92546"/>
    <w:rsid w:val="00C94BAD"/>
    <w:rsid w:val="00C94FAB"/>
    <w:rsid w:val="00C9634F"/>
    <w:rsid w:val="00CA2D38"/>
    <w:rsid w:val="00CA4E38"/>
    <w:rsid w:val="00CA7654"/>
    <w:rsid w:val="00CA76D1"/>
    <w:rsid w:val="00CB0575"/>
    <w:rsid w:val="00CB26E2"/>
    <w:rsid w:val="00CB58AC"/>
    <w:rsid w:val="00CC0A2A"/>
    <w:rsid w:val="00CC1CCC"/>
    <w:rsid w:val="00CC442A"/>
    <w:rsid w:val="00CC5030"/>
    <w:rsid w:val="00CC5F3A"/>
    <w:rsid w:val="00CC6AB8"/>
    <w:rsid w:val="00CC7052"/>
    <w:rsid w:val="00CD1014"/>
    <w:rsid w:val="00CD55A9"/>
    <w:rsid w:val="00CD5F05"/>
    <w:rsid w:val="00CD7A13"/>
    <w:rsid w:val="00CE2957"/>
    <w:rsid w:val="00CE4132"/>
    <w:rsid w:val="00CE52AD"/>
    <w:rsid w:val="00CE6D54"/>
    <w:rsid w:val="00CF7348"/>
    <w:rsid w:val="00D04456"/>
    <w:rsid w:val="00D07619"/>
    <w:rsid w:val="00D11625"/>
    <w:rsid w:val="00D116F9"/>
    <w:rsid w:val="00D14C45"/>
    <w:rsid w:val="00D15407"/>
    <w:rsid w:val="00D2035F"/>
    <w:rsid w:val="00D20824"/>
    <w:rsid w:val="00D2178F"/>
    <w:rsid w:val="00D22EB3"/>
    <w:rsid w:val="00D305E7"/>
    <w:rsid w:val="00D30BBA"/>
    <w:rsid w:val="00D30F90"/>
    <w:rsid w:val="00D37CB7"/>
    <w:rsid w:val="00D42140"/>
    <w:rsid w:val="00D424FC"/>
    <w:rsid w:val="00D42E65"/>
    <w:rsid w:val="00D51435"/>
    <w:rsid w:val="00D52AA6"/>
    <w:rsid w:val="00D57B49"/>
    <w:rsid w:val="00D612AF"/>
    <w:rsid w:val="00D665D1"/>
    <w:rsid w:val="00D73DA2"/>
    <w:rsid w:val="00D773E0"/>
    <w:rsid w:val="00D86914"/>
    <w:rsid w:val="00D906F4"/>
    <w:rsid w:val="00D922EF"/>
    <w:rsid w:val="00D968B3"/>
    <w:rsid w:val="00DA1A79"/>
    <w:rsid w:val="00DA3429"/>
    <w:rsid w:val="00DA6C64"/>
    <w:rsid w:val="00DB288E"/>
    <w:rsid w:val="00DB6658"/>
    <w:rsid w:val="00DB6E22"/>
    <w:rsid w:val="00DC040F"/>
    <w:rsid w:val="00DC3438"/>
    <w:rsid w:val="00DC62AD"/>
    <w:rsid w:val="00DC7A94"/>
    <w:rsid w:val="00DD41C0"/>
    <w:rsid w:val="00DD6E7D"/>
    <w:rsid w:val="00DD7265"/>
    <w:rsid w:val="00DE5026"/>
    <w:rsid w:val="00DF0403"/>
    <w:rsid w:val="00DF0C10"/>
    <w:rsid w:val="00DF1538"/>
    <w:rsid w:val="00DF4E91"/>
    <w:rsid w:val="00DF6D6A"/>
    <w:rsid w:val="00E00DB5"/>
    <w:rsid w:val="00E04444"/>
    <w:rsid w:val="00E0537D"/>
    <w:rsid w:val="00E063E4"/>
    <w:rsid w:val="00E10A04"/>
    <w:rsid w:val="00E1127A"/>
    <w:rsid w:val="00E121AC"/>
    <w:rsid w:val="00E1401B"/>
    <w:rsid w:val="00E16532"/>
    <w:rsid w:val="00E17550"/>
    <w:rsid w:val="00E1785D"/>
    <w:rsid w:val="00E215C2"/>
    <w:rsid w:val="00E21C40"/>
    <w:rsid w:val="00E22806"/>
    <w:rsid w:val="00E23BDB"/>
    <w:rsid w:val="00E27D55"/>
    <w:rsid w:val="00E30859"/>
    <w:rsid w:val="00E35F07"/>
    <w:rsid w:val="00E36AB7"/>
    <w:rsid w:val="00E373DA"/>
    <w:rsid w:val="00E43CC6"/>
    <w:rsid w:val="00E44AC1"/>
    <w:rsid w:val="00E46089"/>
    <w:rsid w:val="00E47584"/>
    <w:rsid w:val="00E51AEF"/>
    <w:rsid w:val="00E525E9"/>
    <w:rsid w:val="00E526AD"/>
    <w:rsid w:val="00E5361F"/>
    <w:rsid w:val="00E557C9"/>
    <w:rsid w:val="00E60CD2"/>
    <w:rsid w:val="00E61DC4"/>
    <w:rsid w:val="00E63483"/>
    <w:rsid w:val="00E6722B"/>
    <w:rsid w:val="00E67412"/>
    <w:rsid w:val="00E71730"/>
    <w:rsid w:val="00E72FDF"/>
    <w:rsid w:val="00E746F8"/>
    <w:rsid w:val="00E76C39"/>
    <w:rsid w:val="00E8115A"/>
    <w:rsid w:val="00E82117"/>
    <w:rsid w:val="00E83E85"/>
    <w:rsid w:val="00E84C25"/>
    <w:rsid w:val="00E86232"/>
    <w:rsid w:val="00E87F8A"/>
    <w:rsid w:val="00E92708"/>
    <w:rsid w:val="00E930CC"/>
    <w:rsid w:val="00EA1D28"/>
    <w:rsid w:val="00EA3DDD"/>
    <w:rsid w:val="00EA522D"/>
    <w:rsid w:val="00EA5B38"/>
    <w:rsid w:val="00EB39CF"/>
    <w:rsid w:val="00EB3C6A"/>
    <w:rsid w:val="00EB490C"/>
    <w:rsid w:val="00EB508A"/>
    <w:rsid w:val="00EC0516"/>
    <w:rsid w:val="00EC73BB"/>
    <w:rsid w:val="00ED3F41"/>
    <w:rsid w:val="00ED678C"/>
    <w:rsid w:val="00EE02EF"/>
    <w:rsid w:val="00EE5EE6"/>
    <w:rsid w:val="00EF0B1C"/>
    <w:rsid w:val="00EF3CE8"/>
    <w:rsid w:val="00EF6480"/>
    <w:rsid w:val="00EF6D4E"/>
    <w:rsid w:val="00EF6FC7"/>
    <w:rsid w:val="00F0161E"/>
    <w:rsid w:val="00F02224"/>
    <w:rsid w:val="00F02DDE"/>
    <w:rsid w:val="00F03990"/>
    <w:rsid w:val="00F128FC"/>
    <w:rsid w:val="00F12ABD"/>
    <w:rsid w:val="00F14ADD"/>
    <w:rsid w:val="00F16623"/>
    <w:rsid w:val="00F200D3"/>
    <w:rsid w:val="00F20CD3"/>
    <w:rsid w:val="00F21A71"/>
    <w:rsid w:val="00F2236D"/>
    <w:rsid w:val="00F25BB6"/>
    <w:rsid w:val="00F268C5"/>
    <w:rsid w:val="00F27AE9"/>
    <w:rsid w:val="00F310F4"/>
    <w:rsid w:val="00F319AD"/>
    <w:rsid w:val="00F34FB3"/>
    <w:rsid w:val="00F36B37"/>
    <w:rsid w:val="00F37A48"/>
    <w:rsid w:val="00F40FE4"/>
    <w:rsid w:val="00F42914"/>
    <w:rsid w:val="00F43768"/>
    <w:rsid w:val="00F44A49"/>
    <w:rsid w:val="00F45E6D"/>
    <w:rsid w:val="00F4731F"/>
    <w:rsid w:val="00F513B2"/>
    <w:rsid w:val="00F52BAA"/>
    <w:rsid w:val="00F647AB"/>
    <w:rsid w:val="00F65ED0"/>
    <w:rsid w:val="00F6706B"/>
    <w:rsid w:val="00F700EA"/>
    <w:rsid w:val="00F72857"/>
    <w:rsid w:val="00F72B8A"/>
    <w:rsid w:val="00F72EB6"/>
    <w:rsid w:val="00F75445"/>
    <w:rsid w:val="00F75DCC"/>
    <w:rsid w:val="00F76771"/>
    <w:rsid w:val="00F80727"/>
    <w:rsid w:val="00F80970"/>
    <w:rsid w:val="00F81FF7"/>
    <w:rsid w:val="00F833D7"/>
    <w:rsid w:val="00F8401D"/>
    <w:rsid w:val="00FA510E"/>
    <w:rsid w:val="00FB4071"/>
    <w:rsid w:val="00FB5525"/>
    <w:rsid w:val="00FB5BB7"/>
    <w:rsid w:val="00FB6E38"/>
    <w:rsid w:val="00FB6E93"/>
    <w:rsid w:val="00FC5F67"/>
    <w:rsid w:val="00FC7092"/>
    <w:rsid w:val="00FD00D5"/>
    <w:rsid w:val="00FD5F2E"/>
    <w:rsid w:val="00FE0FEE"/>
    <w:rsid w:val="00FE3A4B"/>
    <w:rsid w:val="00FE5736"/>
    <w:rsid w:val="00FF0868"/>
    <w:rsid w:val="00FF1332"/>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B5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Table Grid 1"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45C"/>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uiPriority w:val="9"/>
    <w:semiHidden/>
    <w:unhideWhenUsed/>
    <w:qFormat/>
    <w:rsid w:val="002D21E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rsid w:val="00FF6AC7"/>
    <w:pPr>
      <w:spacing w:after="120" w:line="480" w:lineRule="auto"/>
      <w:ind w:left="283"/>
    </w:pPr>
  </w:style>
  <w:style w:type="character" w:styleId="a4">
    <w:name w:val="Strong"/>
    <w:qFormat/>
    <w:rsid w:val="00FF6AC7"/>
    <w:rPr>
      <w:b/>
      <w:bCs/>
    </w:rPr>
  </w:style>
  <w:style w:type="paragraph" w:styleId="a5">
    <w:name w:val="footnote text"/>
    <w:basedOn w:val="a"/>
    <w:semiHidden/>
    <w:rsid w:val="00FF6AC7"/>
    <w:rPr>
      <w:sz w:val="20"/>
      <w:szCs w:val="20"/>
    </w:rPr>
  </w:style>
  <w:style w:type="character" w:styleId="a6">
    <w:name w:val="footnote reference"/>
    <w:semiHidden/>
    <w:rsid w:val="00FF6AC7"/>
    <w:rPr>
      <w:vertAlign w:val="superscript"/>
    </w:rPr>
  </w:style>
  <w:style w:type="paragraph" w:styleId="a7">
    <w:name w:val="Balloon Text"/>
    <w:basedOn w:val="a"/>
    <w:semiHidden/>
    <w:rsid w:val="00BF6BDD"/>
    <w:rPr>
      <w:rFonts w:ascii="Tahoma" w:hAnsi="Tahoma" w:cs="Tahoma"/>
      <w:sz w:val="16"/>
      <w:szCs w:val="16"/>
    </w:rPr>
  </w:style>
  <w:style w:type="paragraph" w:styleId="23">
    <w:name w:val="Body Text 2"/>
    <w:basedOn w:val="a"/>
    <w:link w:val="24"/>
    <w:rsid w:val="00BD4709"/>
    <w:pPr>
      <w:spacing w:after="120" w:line="480" w:lineRule="auto"/>
    </w:pPr>
  </w:style>
  <w:style w:type="paragraph" w:styleId="a8">
    <w:name w:val="Body Text"/>
    <w:basedOn w:val="a"/>
    <w:link w:val="a9"/>
    <w:rsid w:val="00BD4709"/>
    <w:pPr>
      <w:spacing w:after="120"/>
    </w:pPr>
  </w:style>
  <w:style w:type="character" w:customStyle="1" w:styleId="a9">
    <w:name w:val="Основной текст Знак"/>
    <w:link w:val="a8"/>
    <w:rsid w:val="00BD4709"/>
    <w:rPr>
      <w:sz w:val="24"/>
      <w:szCs w:val="24"/>
      <w:lang w:val="ru-RU" w:eastAsia="ru-RU" w:bidi="ar-SA"/>
    </w:rPr>
  </w:style>
  <w:style w:type="character" w:styleId="aa">
    <w:name w:val="annotation reference"/>
    <w:semiHidden/>
    <w:rsid w:val="003E0FBC"/>
    <w:rPr>
      <w:sz w:val="16"/>
      <w:szCs w:val="16"/>
    </w:rPr>
  </w:style>
  <w:style w:type="paragraph" w:styleId="ab">
    <w:name w:val="annotation text"/>
    <w:basedOn w:val="a"/>
    <w:semiHidden/>
    <w:rsid w:val="003E0FBC"/>
    <w:rPr>
      <w:sz w:val="20"/>
      <w:szCs w:val="20"/>
    </w:rPr>
  </w:style>
  <w:style w:type="paragraph" w:styleId="ac">
    <w:name w:val="annotation subject"/>
    <w:basedOn w:val="ab"/>
    <w:next w:val="ab"/>
    <w:semiHidden/>
    <w:rsid w:val="003E0FBC"/>
    <w:rPr>
      <w:b/>
      <w:bCs/>
    </w:rPr>
  </w:style>
  <w:style w:type="table" w:styleId="ad">
    <w:name w:val="Table Grid"/>
    <w:basedOn w:val="a1"/>
    <w:uiPriority w:val="3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
    <w:name w:val="footer"/>
    <w:basedOn w:val="a"/>
    <w:link w:val="af0"/>
    <w:uiPriority w:val="99"/>
    <w:rsid w:val="00186EA0"/>
    <w:pPr>
      <w:tabs>
        <w:tab w:val="center" w:pos="4677"/>
        <w:tab w:val="right" w:pos="9355"/>
      </w:tabs>
    </w:pPr>
  </w:style>
  <w:style w:type="character" w:styleId="af1">
    <w:name w:val="page number"/>
    <w:basedOn w:val="a0"/>
    <w:rsid w:val="00186EA0"/>
  </w:style>
  <w:style w:type="paragraph" w:customStyle="1" w:styleId="25">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2">
    <w:name w:val="header"/>
    <w:basedOn w:val="a"/>
    <w:rsid w:val="0006135B"/>
    <w:pPr>
      <w:tabs>
        <w:tab w:val="center" w:pos="4677"/>
        <w:tab w:val="right" w:pos="9355"/>
      </w:tabs>
    </w:pPr>
  </w:style>
  <w:style w:type="paragraph" w:customStyle="1" w:styleId="ConsPlusNormal">
    <w:name w:val="ConsPlusNormal"/>
    <w:uiPriority w:val="99"/>
    <w:rsid w:val="00A0630D"/>
    <w:pPr>
      <w:widowControl w:val="0"/>
      <w:autoSpaceDE w:val="0"/>
      <w:autoSpaceDN w:val="0"/>
      <w:adjustRightInd w:val="0"/>
      <w:ind w:firstLine="720"/>
    </w:pPr>
    <w:rPr>
      <w:rFonts w:ascii="Arial" w:hAnsi="Arial" w:cs="Arial"/>
    </w:rPr>
  </w:style>
  <w:style w:type="character" w:customStyle="1" w:styleId="24">
    <w:name w:val="Основной текст 2 Знак"/>
    <w:link w:val="23"/>
    <w:rsid w:val="00A0630D"/>
    <w:rPr>
      <w:sz w:val="24"/>
      <w:szCs w:val="24"/>
    </w:rPr>
  </w:style>
  <w:style w:type="paragraph" w:styleId="af3">
    <w:name w:val="Body Text Indent"/>
    <w:basedOn w:val="a"/>
    <w:link w:val="af4"/>
    <w:uiPriority w:val="99"/>
    <w:semiHidden/>
    <w:unhideWhenUsed/>
    <w:rsid w:val="00D30F90"/>
    <w:pPr>
      <w:spacing w:after="120"/>
      <w:ind w:left="283"/>
    </w:pPr>
  </w:style>
  <w:style w:type="character" w:customStyle="1" w:styleId="af4">
    <w:name w:val="Основной текст с отступом Знак"/>
    <w:link w:val="af3"/>
    <w:uiPriority w:val="99"/>
    <w:semiHidden/>
    <w:rsid w:val="00D30F90"/>
    <w:rPr>
      <w:sz w:val="24"/>
      <w:szCs w:val="24"/>
    </w:rPr>
  </w:style>
  <w:style w:type="character" w:customStyle="1" w:styleId="10">
    <w:name w:val="Заголовок 1 Знак"/>
    <w:link w:val="1"/>
    <w:rsid w:val="00323610"/>
    <w:rPr>
      <w:sz w:val="24"/>
      <w:szCs w:val="24"/>
    </w:rPr>
  </w:style>
  <w:style w:type="paragraph" w:customStyle="1" w:styleId="af5">
    <w:name w:val="Таблицы (моноширинный)"/>
    <w:basedOn w:val="a"/>
    <w:next w:val="a"/>
    <w:uiPriority w:val="99"/>
    <w:rsid w:val="00323610"/>
    <w:pPr>
      <w:widowControl w:val="0"/>
      <w:autoSpaceDE w:val="0"/>
      <w:autoSpaceDN w:val="0"/>
      <w:adjustRightInd w:val="0"/>
      <w:jc w:val="both"/>
    </w:pPr>
    <w:rPr>
      <w:rFonts w:ascii="Courier New" w:hAnsi="Courier New" w:cs="Courier New"/>
      <w:sz w:val="20"/>
      <w:szCs w:val="20"/>
    </w:rPr>
  </w:style>
  <w:style w:type="character" w:customStyle="1" w:styleId="af6">
    <w:name w:val="Название Знак"/>
    <w:link w:val="af7"/>
    <w:uiPriority w:val="10"/>
    <w:rsid w:val="003B7498"/>
    <w:rPr>
      <w:smallCaps/>
      <w:sz w:val="28"/>
      <w:szCs w:val="24"/>
    </w:rPr>
  </w:style>
  <w:style w:type="paragraph" w:styleId="af7">
    <w:name w:val="Title"/>
    <w:basedOn w:val="a"/>
    <w:link w:val="af6"/>
    <w:uiPriority w:val="10"/>
    <w:qFormat/>
    <w:rsid w:val="003B7498"/>
    <w:pPr>
      <w:jc w:val="center"/>
    </w:pPr>
    <w:rPr>
      <w:smallCaps/>
      <w:sz w:val="28"/>
    </w:rPr>
  </w:style>
  <w:style w:type="character" w:customStyle="1" w:styleId="12">
    <w:name w:val="Название Знак1"/>
    <w:uiPriority w:val="10"/>
    <w:rsid w:val="003B7498"/>
    <w:rPr>
      <w:rFonts w:ascii="Cambria" w:eastAsia="Times New Roman" w:hAnsi="Cambria" w:cs="Times New Roman"/>
      <w:b/>
      <w:bCs/>
      <w:kern w:val="28"/>
      <w:sz w:val="32"/>
      <w:szCs w:val="32"/>
    </w:rPr>
  </w:style>
  <w:style w:type="paragraph" w:styleId="af8">
    <w:name w:val="List Paragraph"/>
    <w:aliases w:val="Содержание. 2 уровень"/>
    <w:basedOn w:val="a"/>
    <w:link w:val="af9"/>
    <w:uiPriority w:val="34"/>
    <w:qFormat/>
    <w:rsid w:val="00BC59CC"/>
    <w:pPr>
      <w:spacing w:after="200" w:line="276" w:lineRule="auto"/>
      <w:ind w:left="720"/>
      <w:contextualSpacing/>
    </w:pPr>
    <w:rPr>
      <w:rFonts w:ascii="Calibri" w:eastAsia="Calibri" w:hAnsi="Calibri"/>
      <w:sz w:val="22"/>
      <w:szCs w:val="22"/>
      <w:lang w:eastAsia="en-US"/>
    </w:rPr>
  </w:style>
  <w:style w:type="character" w:styleId="afa">
    <w:name w:val="Hyperlink"/>
    <w:uiPriority w:val="99"/>
    <w:unhideWhenUsed/>
    <w:rsid w:val="00507CE2"/>
    <w:rPr>
      <w:color w:val="0000FF"/>
      <w:u w:val="single"/>
    </w:rPr>
  </w:style>
  <w:style w:type="character" w:customStyle="1" w:styleId="af0">
    <w:name w:val="Нижний колонтитул Знак"/>
    <w:basedOn w:val="a0"/>
    <w:link w:val="af"/>
    <w:uiPriority w:val="99"/>
    <w:rsid w:val="003B2B75"/>
    <w:rPr>
      <w:sz w:val="24"/>
      <w:szCs w:val="24"/>
    </w:rPr>
  </w:style>
  <w:style w:type="character" w:customStyle="1" w:styleId="af9">
    <w:name w:val="Абзац списка Знак"/>
    <w:aliases w:val="Содержание. 2 уровень Знак"/>
    <w:link w:val="af8"/>
    <w:uiPriority w:val="34"/>
    <w:locked/>
    <w:rsid w:val="009C03DC"/>
    <w:rPr>
      <w:rFonts w:ascii="Calibri" w:eastAsia="Calibri" w:hAnsi="Calibri"/>
      <w:sz w:val="22"/>
      <w:szCs w:val="22"/>
      <w:lang w:eastAsia="en-US"/>
    </w:rPr>
  </w:style>
  <w:style w:type="character" w:customStyle="1" w:styleId="UnresolvedMention">
    <w:name w:val="Unresolved Mention"/>
    <w:basedOn w:val="a0"/>
    <w:uiPriority w:val="99"/>
    <w:semiHidden/>
    <w:unhideWhenUsed/>
    <w:rsid w:val="007953C6"/>
    <w:rPr>
      <w:color w:val="605E5C"/>
      <w:shd w:val="clear" w:color="auto" w:fill="E1DFDD"/>
    </w:rPr>
  </w:style>
  <w:style w:type="paragraph" w:styleId="afb">
    <w:name w:val="TOC Heading"/>
    <w:basedOn w:val="1"/>
    <w:next w:val="a"/>
    <w:uiPriority w:val="39"/>
    <w:semiHidden/>
    <w:unhideWhenUsed/>
    <w:qFormat/>
    <w:rsid w:val="008F545C"/>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styleId="13">
    <w:name w:val="toc 1"/>
    <w:basedOn w:val="a"/>
    <w:next w:val="a"/>
    <w:autoRedefine/>
    <w:uiPriority w:val="39"/>
    <w:unhideWhenUsed/>
    <w:rsid w:val="008F545C"/>
    <w:pPr>
      <w:spacing w:after="100"/>
    </w:pPr>
  </w:style>
  <w:style w:type="character" w:customStyle="1" w:styleId="20">
    <w:name w:val="Заголовок 2 Знак"/>
    <w:basedOn w:val="a0"/>
    <w:link w:val="2"/>
    <w:uiPriority w:val="9"/>
    <w:semiHidden/>
    <w:rsid w:val="002D21EB"/>
    <w:rPr>
      <w:rFonts w:asciiTheme="majorHAnsi" w:eastAsiaTheme="majorEastAsia" w:hAnsiTheme="majorHAnsi" w:cstheme="majorBidi"/>
      <w:color w:val="365F91" w:themeColor="accent1" w:themeShade="BF"/>
      <w:sz w:val="26"/>
      <w:szCs w:val="26"/>
    </w:rPr>
  </w:style>
  <w:style w:type="paragraph" w:styleId="26">
    <w:name w:val="toc 2"/>
    <w:basedOn w:val="a"/>
    <w:next w:val="a"/>
    <w:autoRedefine/>
    <w:uiPriority w:val="39"/>
    <w:semiHidden/>
    <w:unhideWhenUsed/>
    <w:rsid w:val="002D21EB"/>
    <w:pPr>
      <w:spacing w:after="100" w:line="276" w:lineRule="auto"/>
      <w:ind w:left="220"/>
    </w:pPr>
    <w:rPr>
      <w:rFonts w:asciiTheme="minorHAnsi" w:eastAsiaTheme="minorEastAsia" w:hAnsiTheme="minorHAnsi" w:cstheme="minorBidi"/>
      <w:sz w:val="22"/>
      <w:szCs w:val="22"/>
    </w:rPr>
  </w:style>
  <w:style w:type="character" w:customStyle="1" w:styleId="w">
    <w:name w:val="w"/>
    <w:basedOn w:val="a0"/>
    <w:rsid w:val="002D21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Table Grid 1"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45C"/>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uiPriority w:val="9"/>
    <w:semiHidden/>
    <w:unhideWhenUsed/>
    <w:qFormat/>
    <w:rsid w:val="002D21E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rsid w:val="00FF6AC7"/>
    <w:pPr>
      <w:spacing w:after="120" w:line="480" w:lineRule="auto"/>
      <w:ind w:left="283"/>
    </w:pPr>
  </w:style>
  <w:style w:type="character" w:styleId="a4">
    <w:name w:val="Strong"/>
    <w:qFormat/>
    <w:rsid w:val="00FF6AC7"/>
    <w:rPr>
      <w:b/>
      <w:bCs/>
    </w:rPr>
  </w:style>
  <w:style w:type="paragraph" w:styleId="a5">
    <w:name w:val="footnote text"/>
    <w:basedOn w:val="a"/>
    <w:semiHidden/>
    <w:rsid w:val="00FF6AC7"/>
    <w:rPr>
      <w:sz w:val="20"/>
      <w:szCs w:val="20"/>
    </w:rPr>
  </w:style>
  <w:style w:type="character" w:styleId="a6">
    <w:name w:val="footnote reference"/>
    <w:semiHidden/>
    <w:rsid w:val="00FF6AC7"/>
    <w:rPr>
      <w:vertAlign w:val="superscript"/>
    </w:rPr>
  </w:style>
  <w:style w:type="paragraph" w:styleId="a7">
    <w:name w:val="Balloon Text"/>
    <w:basedOn w:val="a"/>
    <w:semiHidden/>
    <w:rsid w:val="00BF6BDD"/>
    <w:rPr>
      <w:rFonts w:ascii="Tahoma" w:hAnsi="Tahoma" w:cs="Tahoma"/>
      <w:sz w:val="16"/>
      <w:szCs w:val="16"/>
    </w:rPr>
  </w:style>
  <w:style w:type="paragraph" w:styleId="23">
    <w:name w:val="Body Text 2"/>
    <w:basedOn w:val="a"/>
    <w:link w:val="24"/>
    <w:rsid w:val="00BD4709"/>
    <w:pPr>
      <w:spacing w:after="120" w:line="480" w:lineRule="auto"/>
    </w:pPr>
  </w:style>
  <w:style w:type="paragraph" w:styleId="a8">
    <w:name w:val="Body Text"/>
    <w:basedOn w:val="a"/>
    <w:link w:val="a9"/>
    <w:rsid w:val="00BD4709"/>
    <w:pPr>
      <w:spacing w:after="120"/>
    </w:pPr>
  </w:style>
  <w:style w:type="character" w:customStyle="1" w:styleId="a9">
    <w:name w:val="Основной текст Знак"/>
    <w:link w:val="a8"/>
    <w:rsid w:val="00BD4709"/>
    <w:rPr>
      <w:sz w:val="24"/>
      <w:szCs w:val="24"/>
      <w:lang w:val="ru-RU" w:eastAsia="ru-RU" w:bidi="ar-SA"/>
    </w:rPr>
  </w:style>
  <w:style w:type="character" w:styleId="aa">
    <w:name w:val="annotation reference"/>
    <w:semiHidden/>
    <w:rsid w:val="003E0FBC"/>
    <w:rPr>
      <w:sz w:val="16"/>
      <w:szCs w:val="16"/>
    </w:rPr>
  </w:style>
  <w:style w:type="paragraph" w:styleId="ab">
    <w:name w:val="annotation text"/>
    <w:basedOn w:val="a"/>
    <w:semiHidden/>
    <w:rsid w:val="003E0FBC"/>
    <w:rPr>
      <w:sz w:val="20"/>
      <w:szCs w:val="20"/>
    </w:rPr>
  </w:style>
  <w:style w:type="paragraph" w:styleId="ac">
    <w:name w:val="annotation subject"/>
    <w:basedOn w:val="ab"/>
    <w:next w:val="ab"/>
    <w:semiHidden/>
    <w:rsid w:val="003E0FBC"/>
    <w:rPr>
      <w:b/>
      <w:bCs/>
    </w:rPr>
  </w:style>
  <w:style w:type="table" w:styleId="ad">
    <w:name w:val="Table Grid"/>
    <w:basedOn w:val="a1"/>
    <w:uiPriority w:val="3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
    <w:name w:val="footer"/>
    <w:basedOn w:val="a"/>
    <w:link w:val="af0"/>
    <w:uiPriority w:val="99"/>
    <w:rsid w:val="00186EA0"/>
    <w:pPr>
      <w:tabs>
        <w:tab w:val="center" w:pos="4677"/>
        <w:tab w:val="right" w:pos="9355"/>
      </w:tabs>
    </w:pPr>
  </w:style>
  <w:style w:type="character" w:styleId="af1">
    <w:name w:val="page number"/>
    <w:basedOn w:val="a0"/>
    <w:rsid w:val="00186EA0"/>
  </w:style>
  <w:style w:type="paragraph" w:customStyle="1" w:styleId="25">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2">
    <w:name w:val="header"/>
    <w:basedOn w:val="a"/>
    <w:rsid w:val="0006135B"/>
    <w:pPr>
      <w:tabs>
        <w:tab w:val="center" w:pos="4677"/>
        <w:tab w:val="right" w:pos="9355"/>
      </w:tabs>
    </w:pPr>
  </w:style>
  <w:style w:type="paragraph" w:customStyle="1" w:styleId="ConsPlusNormal">
    <w:name w:val="ConsPlusNormal"/>
    <w:uiPriority w:val="99"/>
    <w:rsid w:val="00A0630D"/>
    <w:pPr>
      <w:widowControl w:val="0"/>
      <w:autoSpaceDE w:val="0"/>
      <w:autoSpaceDN w:val="0"/>
      <w:adjustRightInd w:val="0"/>
      <w:ind w:firstLine="720"/>
    </w:pPr>
    <w:rPr>
      <w:rFonts w:ascii="Arial" w:hAnsi="Arial" w:cs="Arial"/>
    </w:rPr>
  </w:style>
  <w:style w:type="character" w:customStyle="1" w:styleId="24">
    <w:name w:val="Основной текст 2 Знак"/>
    <w:link w:val="23"/>
    <w:rsid w:val="00A0630D"/>
    <w:rPr>
      <w:sz w:val="24"/>
      <w:szCs w:val="24"/>
    </w:rPr>
  </w:style>
  <w:style w:type="paragraph" w:styleId="af3">
    <w:name w:val="Body Text Indent"/>
    <w:basedOn w:val="a"/>
    <w:link w:val="af4"/>
    <w:uiPriority w:val="99"/>
    <w:semiHidden/>
    <w:unhideWhenUsed/>
    <w:rsid w:val="00D30F90"/>
    <w:pPr>
      <w:spacing w:after="120"/>
      <w:ind w:left="283"/>
    </w:pPr>
  </w:style>
  <w:style w:type="character" w:customStyle="1" w:styleId="af4">
    <w:name w:val="Основной текст с отступом Знак"/>
    <w:link w:val="af3"/>
    <w:uiPriority w:val="99"/>
    <w:semiHidden/>
    <w:rsid w:val="00D30F90"/>
    <w:rPr>
      <w:sz w:val="24"/>
      <w:szCs w:val="24"/>
    </w:rPr>
  </w:style>
  <w:style w:type="character" w:customStyle="1" w:styleId="10">
    <w:name w:val="Заголовок 1 Знак"/>
    <w:link w:val="1"/>
    <w:rsid w:val="00323610"/>
    <w:rPr>
      <w:sz w:val="24"/>
      <w:szCs w:val="24"/>
    </w:rPr>
  </w:style>
  <w:style w:type="paragraph" w:customStyle="1" w:styleId="af5">
    <w:name w:val="Таблицы (моноширинный)"/>
    <w:basedOn w:val="a"/>
    <w:next w:val="a"/>
    <w:uiPriority w:val="99"/>
    <w:rsid w:val="00323610"/>
    <w:pPr>
      <w:widowControl w:val="0"/>
      <w:autoSpaceDE w:val="0"/>
      <w:autoSpaceDN w:val="0"/>
      <w:adjustRightInd w:val="0"/>
      <w:jc w:val="both"/>
    </w:pPr>
    <w:rPr>
      <w:rFonts w:ascii="Courier New" w:hAnsi="Courier New" w:cs="Courier New"/>
      <w:sz w:val="20"/>
      <w:szCs w:val="20"/>
    </w:rPr>
  </w:style>
  <w:style w:type="character" w:customStyle="1" w:styleId="af6">
    <w:name w:val="Название Знак"/>
    <w:link w:val="af7"/>
    <w:uiPriority w:val="10"/>
    <w:rsid w:val="003B7498"/>
    <w:rPr>
      <w:smallCaps/>
      <w:sz w:val="28"/>
      <w:szCs w:val="24"/>
    </w:rPr>
  </w:style>
  <w:style w:type="paragraph" w:styleId="af7">
    <w:name w:val="Title"/>
    <w:basedOn w:val="a"/>
    <w:link w:val="af6"/>
    <w:uiPriority w:val="10"/>
    <w:qFormat/>
    <w:rsid w:val="003B7498"/>
    <w:pPr>
      <w:jc w:val="center"/>
    </w:pPr>
    <w:rPr>
      <w:smallCaps/>
      <w:sz w:val="28"/>
    </w:rPr>
  </w:style>
  <w:style w:type="character" w:customStyle="1" w:styleId="12">
    <w:name w:val="Название Знак1"/>
    <w:uiPriority w:val="10"/>
    <w:rsid w:val="003B7498"/>
    <w:rPr>
      <w:rFonts w:ascii="Cambria" w:eastAsia="Times New Roman" w:hAnsi="Cambria" w:cs="Times New Roman"/>
      <w:b/>
      <w:bCs/>
      <w:kern w:val="28"/>
      <w:sz w:val="32"/>
      <w:szCs w:val="32"/>
    </w:rPr>
  </w:style>
  <w:style w:type="paragraph" w:styleId="af8">
    <w:name w:val="List Paragraph"/>
    <w:aliases w:val="Содержание. 2 уровень"/>
    <w:basedOn w:val="a"/>
    <w:link w:val="af9"/>
    <w:uiPriority w:val="34"/>
    <w:qFormat/>
    <w:rsid w:val="00BC59CC"/>
    <w:pPr>
      <w:spacing w:after="200" w:line="276" w:lineRule="auto"/>
      <w:ind w:left="720"/>
      <w:contextualSpacing/>
    </w:pPr>
    <w:rPr>
      <w:rFonts w:ascii="Calibri" w:eastAsia="Calibri" w:hAnsi="Calibri"/>
      <w:sz w:val="22"/>
      <w:szCs w:val="22"/>
      <w:lang w:eastAsia="en-US"/>
    </w:rPr>
  </w:style>
  <w:style w:type="character" w:styleId="afa">
    <w:name w:val="Hyperlink"/>
    <w:uiPriority w:val="99"/>
    <w:unhideWhenUsed/>
    <w:rsid w:val="00507CE2"/>
    <w:rPr>
      <w:color w:val="0000FF"/>
      <w:u w:val="single"/>
    </w:rPr>
  </w:style>
  <w:style w:type="character" w:customStyle="1" w:styleId="af0">
    <w:name w:val="Нижний колонтитул Знак"/>
    <w:basedOn w:val="a0"/>
    <w:link w:val="af"/>
    <w:uiPriority w:val="99"/>
    <w:rsid w:val="003B2B75"/>
    <w:rPr>
      <w:sz w:val="24"/>
      <w:szCs w:val="24"/>
    </w:rPr>
  </w:style>
  <w:style w:type="character" w:customStyle="1" w:styleId="af9">
    <w:name w:val="Абзац списка Знак"/>
    <w:aliases w:val="Содержание. 2 уровень Знак"/>
    <w:link w:val="af8"/>
    <w:uiPriority w:val="34"/>
    <w:locked/>
    <w:rsid w:val="009C03DC"/>
    <w:rPr>
      <w:rFonts w:ascii="Calibri" w:eastAsia="Calibri" w:hAnsi="Calibri"/>
      <w:sz w:val="22"/>
      <w:szCs w:val="22"/>
      <w:lang w:eastAsia="en-US"/>
    </w:rPr>
  </w:style>
  <w:style w:type="character" w:customStyle="1" w:styleId="UnresolvedMention">
    <w:name w:val="Unresolved Mention"/>
    <w:basedOn w:val="a0"/>
    <w:uiPriority w:val="99"/>
    <w:semiHidden/>
    <w:unhideWhenUsed/>
    <w:rsid w:val="007953C6"/>
    <w:rPr>
      <w:color w:val="605E5C"/>
      <w:shd w:val="clear" w:color="auto" w:fill="E1DFDD"/>
    </w:rPr>
  </w:style>
  <w:style w:type="paragraph" w:styleId="afb">
    <w:name w:val="TOC Heading"/>
    <w:basedOn w:val="1"/>
    <w:next w:val="a"/>
    <w:uiPriority w:val="39"/>
    <w:semiHidden/>
    <w:unhideWhenUsed/>
    <w:qFormat/>
    <w:rsid w:val="008F545C"/>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styleId="13">
    <w:name w:val="toc 1"/>
    <w:basedOn w:val="a"/>
    <w:next w:val="a"/>
    <w:autoRedefine/>
    <w:uiPriority w:val="39"/>
    <w:unhideWhenUsed/>
    <w:rsid w:val="008F545C"/>
    <w:pPr>
      <w:spacing w:after="100"/>
    </w:pPr>
  </w:style>
  <w:style w:type="character" w:customStyle="1" w:styleId="20">
    <w:name w:val="Заголовок 2 Знак"/>
    <w:basedOn w:val="a0"/>
    <w:link w:val="2"/>
    <w:uiPriority w:val="9"/>
    <w:semiHidden/>
    <w:rsid w:val="002D21EB"/>
    <w:rPr>
      <w:rFonts w:asciiTheme="majorHAnsi" w:eastAsiaTheme="majorEastAsia" w:hAnsiTheme="majorHAnsi" w:cstheme="majorBidi"/>
      <w:color w:val="365F91" w:themeColor="accent1" w:themeShade="BF"/>
      <w:sz w:val="26"/>
      <w:szCs w:val="26"/>
    </w:rPr>
  </w:style>
  <w:style w:type="paragraph" w:styleId="26">
    <w:name w:val="toc 2"/>
    <w:basedOn w:val="a"/>
    <w:next w:val="a"/>
    <w:autoRedefine/>
    <w:uiPriority w:val="39"/>
    <w:semiHidden/>
    <w:unhideWhenUsed/>
    <w:rsid w:val="002D21EB"/>
    <w:pPr>
      <w:spacing w:after="100" w:line="276" w:lineRule="auto"/>
      <w:ind w:left="220"/>
    </w:pPr>
    <w:rPr>
      <w:rFonts w:asciiTheme="minorHAnsi" w:eastAsiaTheme="minorEastAsia" w:hAnsiTheme="minorHAnsi" w:cstheme="minorBidi"/>
      <w:sz w:val="22"/>
      <w:szCs w:val="22"/>
    </w:rPr>
  </w:style>
  <w:style w:type="character" w:customStyle="1" w:styleId="w">
    <w:name w:val="w"/>
    <w:basedOn w:val="a0"/>
    <w:rsid w:val="002D21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8741">
      <w:bodyDiv w:val="1"/>
      <w:marLeft w:val="0"/>
      <w:marRight w:val="0"/>
      <w:marTop w:val="0"/>
      <w:marBottom w:val="0"/>
      <w:divBdr>
        <w:top w:val="none" w:sz="0" w:space="0" w:color="auto"/>
        <w:left w:val="none" w:sz="0" w:space="0" w:color="auto"/>
        <w:bottom w:val="none" w:sz="0" w:space="0" w:color="auto"/>
        <w:right w:val="none" w:sz="0" w:space="0" w:color="auto"/>
      </w:divBdr>
    </w:div>
    <w:div w:id="256334752">
      <w:bodyDiv w:val="1"/>
      <w:marLeft w:val="0"/>
      <w:marRight w:val="0"/>
      <w:marTop w:val="0"/>
      <w:marBottom w:val="0"/>
      <w:divBdr>
        <w:top w:val="none" w:sz="0" w:space="0" w:color="auto"/>
        <w:left w:val="none" w:sz="0" w:space="0" w:color="auto"/>
        <w:bottom w:val="none" w:sz="0" w:space="0" w:color="auto"/>
        <w:right w:val="none" w:sz="0" w:space="0" w:color="auto"/>
      </w:divBdr>
    </w:div>
    <w:div w:id="259068049">
      <w:bodyDiv w:val="1"/>
      <w:marLeft w:val="0"/>
      <w:marRight w:val="0"/>
      <w:marTop w:val="0"/>
      <w:marBottom w:val="0"/>
      <w:divBdr>
        <w:top w:val="none" w:sz="0" w:space="0" w:color="auto"/>
        <w:left w:val="none" w:sz="0" w:space="0" w:color="auto"/>
        <w:bottom w:val="none" w:sz="0" w:space="0" w:color="auto"/>
        <w:right w:val="none" w:sz="0" w:space="0" w:color="auto"/>
      </w:divBdr>
    </w:div>
    <w:div w:id="264045509">
      <w:bodyDiv w:val="1"/>
      <w:marLeft w:val="0"/>
      <w:marRight w:val="0"/>
      <w:marTop w:val="0"/>
      <w:marBottom w:val="0"/>
      <w:divBdr>
        <w:top w:val="none" w:sz="0" w:space="0" w:color="auto"/>
        <w:left w:val="none" w:sz="0" w:space="0" w:color="auto"/>
        <w:bottom w:val="none" w:sz="0" w:space="0" w:color="auto"/>
        <w:right w:val="none" w:sz="0" w:space="0" w:color="auto"/>
      </w:divBdr>
    </w:div>
    <w:div w:id="342704225">
      <w:bodyDiv w:val="1"/>
      <w:marLeft w:val="0"/>
      <w:marRight w:val="0"/>
      <w:marTop w:val="0"/>
      <w:marBottom w:val="0"/>
      <w:divBdr>
        <w:top w:val="none" w:sz="0" w:space="0" w:color="auto"/>
        <w:left w:val="none" w:sz="0" w:space="0" w:color="auto"/>
        <w:bottom w:val="none" w:sz="0" w:space="0" w:color="auto"/>
        <w:right w:val="none" w:sz="0" w:space="0" w:color="auto"/>
      </w:divBdr>
    </w:div>
    <w:div w:id="423887924">
      <w:bodyDiv w:val="1"/>
      <w:marLeft w:val="0"/>
      <w:marRight w:val="0"/>
      <w:marTop w:val="0"/>
      <w:marBottom w:val="0"/>
      <w:divBdr>
        <w:top w:val="none" w:sz="0" w:space="0" w:color="auto"/>
        <w:left w:val="none" w:sz="0" w:space="0" w:color="auto"/>
        <w:bottom w:val="none" w:sz="0" w:space="0" w:color="auto"/>
        <w:right w:val="none" w:sz="0" w:space="0" w:color="auto"/>
      </w:divBdr>
    </w:div>
    <w:div w:id="444620058">
      <w:bodyDiv w:val="1"/>
      <w:marLeft w:val="0"/>
      <w:marRight w:val="0"/>
      <w:marTop w:val="0"/>
      <w:marBottom w:val="0"/>
      <w:divBdr>
        <w:top w:val="none" w:sz="0" w:space="0" w:color="auto"/>
        <w:left w:val="none" w:sz="0" w:space="0" w:color="auto"/>
        <w:bottom w:val="none" w:sz="0" w:space="0" w:color="auto"/>
        <w:right w:val="none" w:sz="0" w:space="0" w:color="auto"/>
      </w:divBdr>
    </w:div>
    <w:div w:id="467012097">
      <w:bodyDiv w:val="1"/>
      <w:marLeft w:val="0"/>
      <w:marRight w:val="0"/>
      <w:marTop w:val="0"/>
      <w:marBottom w:val="0"/>
      <w:divBdr>
        <w:top w:val="none" w:sz="0" w:space="0" w:color="auto"/>
        <w:left w:val="none" w:sz="0" w:space="0" w:color="auto"/>
        <w:bottom w:val="none" w:sz="0" w:space="0" w:color="auto"/>
        <w:right w:val="none" w:sz="0" w:space="0" w:color="auto"/>
      </w:divBdr>
    </w:div>
    <w:div w:id="484398142">
      <w:bodyDiv w:val="1"/>
      <w:marLeft w:val="0"/>
      <w:marRight w:val="0"/>
      <w:marTop w:val="0"/>
      <w:marBottom w:val="0"/>
      <w:divBdr>
        <w:top w:val="none" w:sz="0" w:space="0" w:color="auto"/>
        <w:left w:val="none" w:sz="0" w:space="0" w:color="auto"/>
        <w:bottom w:val="none" w:sz="0" w:space="0" w:color="auto"/>
        <w:right w:val="none" w:sz="0" w:space="0" w:color="auto"/>
      </w:divBdr>
    </w:div>
    <w:div w:id="604845095">
      <w:bodyDiv w:val="1"/>
      <w:marLeft w:val="0"/>
      <w:marRight w:val="0"/>
      <w:marTop w:val="0"/>
      <w:marBottom w:val="0"/>
      <w:divBdr>
        <w:top w:val="none" w:sz="0" w:space="0" w:color="auto"/>
        <w:left w:val="none" w:sz="0" w:space="0" w:color="auto"/>
        <w:bottom w:val="none" w:sz="0" w:space="0" w:color="auto"/>
        <w:right w:val="none" w:sz="0" w:space="0" w:color="auto"/>
      </w:divBdr>
    </w:div>
    <w:div w:id="641735421">
      <w:bodyDiv w:val="1"/>
      <w:marLeft w:val="0"/>
      <w:marRight w:val="0"/>
      <w:marTop w:val="0"/>
      <w:marBottom w:val="0"/>
      <w:divBdr>
        <w:top w:val="none" w:sz="0" w:space="0" w:color="auto"/>
        <w:left w:val="none" w:sz="0" w:space="0" w:color="auto"/>
        <w:bottom w:val="none" w:sz="0" w:space="0" w:color="auto"/>
        <w:right w:val="none" w:sz="0" w:space="0" w:color="auto"/>
      </w:divBdr>
    </w:div>
    <w:div w:id="690688649">
      <w:bodyDiv w:val="1"/>
      <w:marLeft w:val="0"/>
      <w:marRight w:val="0"/>
      <w:marTop w:val="0"/>
      <w:marBottom w:val="0"/>
      <w:divBdr>
        <w:top w:val="none" w:sz="0" w:space="0" w:color="auto"/>
        <w:left w:val="none" w:sz="0" w:space="0" w:color="auto"/>
        <w:bottom w:val="none" w:sz="0" w:space="0" w:color="auto"/>
        <w:right w:val="none" w:sz="0" w:space="0" w:color="auto"/>
      </w:divBdr>
    </w:div>
    <w:div w:id="694816900">
      <w:bodyDiv w:val="1"/>
      <w:marLeft w:val="0"/>
      <w:marRight w:val="0"/>
      <w:marTop w:val="0"/>
      <w:marBottom w:val="0"/>
      <w:divBdr>
        <w:top w:val="none" w:sz="0" w:space="0" w:color="auto"/>
        <w:left w:val="none" w:sz="0" w:space="0" w:color="auto"/>
        <w:bottom w:val="none" w:sz="0" w:space="0" w:color="auto"/>
        <w:right w:val="none" w:sz="0" w:space="0" w:color="auto"/>
      </w:divBdr>
    </w:div>
    <w:div w:id="695085943">
      <w:bodyDiv w:val="1"/>
      <w:marLeft w:val="0"/>
      <w:marRight w:val="0"/>
      <w:marTop w:val="0"/>
      <w:marBottom w:val="0"/>
      <w:divBdr>
        <w:top w:val="none" w:sz="0" w:space="0" w:color="auto"/>
        <w:left w:val="none" w:sz="0" w:space="0" w:color="auto"/>
        <w:bottom w:val="none" w:sz="0" w:space="0" w:color="auto"/>
        <w:right w:val="none" w:sz="0" w:space="0" w:color="auto"/>
      </w:divBdr>
    </w:div>
    <w:div w:id="699430394">
      <w:bodyDiv w:val="1"/>
      <w:marLeft w:val="0"/>
      <w:marRight w:val="0"/>
      <w:marTop w:val="0"/>
      <w:marBottom w:val="0"/>
      <w:divBdr>
        <w:top w:val="none" w:sz="0" w:space="0" w:color="auto"/>
        <w:left w:val="none" w:sz="0" w:space="0" w:color="auto"/>
        <w:bottom w:val="none" w:sz="0" w:space="0" w:color="auto"/>
        <w:right w:val="none" w:sz="0" w:space="0" w:color="auto"/>
      </w:divBdr>
    </w:div>
    <w:div w:id="779102721">
      <w:bodyDiv w:val="1"/>
      <w:marLeft w:val="0"/>
      <w:marRight w:val="0"/>
      <w:marTop w:val="0"/>
      <w:marBottom w:val="0"/>
      <w:divBdr>
        <w:top w:val="none" w:sz="0" w:space="0" w:color="auto"/>
        <w:left w:val="none" w:sz="0" w:space="0" w:color="auto"/>
        <w:bottom w:val="none" w:sz="0" w:space="0" w:color="auto"/>
        <w:right w:val="none" w:sz="0" w:space="0" w:color="auto"/>
      </w:divBdr>
    </w:div>
    <w:div w:id="808130474">
      <w:bodyDiv w:val="1"/>
      <w:marLeft w:val="0"/>
      <w:marRight w:val="0"/>
      <w:marTop w:val="0"/>
      <w:marBottom w:val="0"/>
      <w:divBdr>
        <w:top w:val="none" w:sz="0" w:space="0" w:color="auto"/>
        <w:left w:val="none" w:sz="0" w:space="0" w:color="auto"/>
        <w:bottom w:val="none" w:sz="0" w:space="0" w:color="auto"/>
        <w:right w:val="none" w:sz="0" w:space="0" w:color="auto"/>
      </w:divBdr>
    </w:div>
    <w:div w:id="839589573">
      <w:bodyDiv w:val="1"/>
      <w:marLeft w:val="0"/>
      <w:marRight w:val="0"/>
      <w:marTop w:val="0"/>
      <w:marBottom w:val="0"/>
      <w:divBdr>
        <w:top w:val="none" w:sz="0" w:space="0" w:color="auto"/>
        <w:left w:val="none" w:sz="0" w:space="0" w:color="auto"/>
        <w:bottom w:val="none" w:sz="0" w:space="0" w:color="auto"/>
        <w:right w:val="none" w:sz="0" w:space="0" w:color="auto"/>
      </w:divBdr>
    </w:div>
    <w:div w:id="868762172">
      <w:bodyDiv w:val="1"/>
      <w:marLeft w:val="0"/>
      <w:marRight w:val="0"/>
      <w:marTop w:val="0"/>
      <w:marBottom w:val="0"/>
      <w:divBdr>
        <w:top w:val="none" w:sz="0" w:space="0" w:color="auto"/>
        <w:left w:val="none" w:sz="0" w:space="0" w:color="auto"/>
        <w:bottom w:val="none" w:sz="0" w:space="0" w:color="auto"/>
        <w:right w:val="none" w:sz="0" w:space="0" w:color="auto"/>
      </w:divBdr>
    </w:div>
    <w:div w:id="872615803">
      <w:bodyDiv w:val="1"/>
      <w:marLeft w:val="0"/>
      <w:marRight w:val="0"/>
      <w:marTop w:val="0"/>
      <w:marBottom w:val="0"/>
      <w:divBdr>
        <w:top w:val="none" w:sz="0" w:space="0" w:color="auto"/>
        <w:left w:val="none" w:sz="0" w:space="0" w:color="auto"/>
        <w:bottom w:val="none" w:sz="0" w:space="0" w:color="auto"/>
        <w:right w:val="none" w:sz="0" w:space="0" w:color="auto"/>
      </w:divBdr>
    </w:div>
    <w:div w:id="954210081">
      <w:bodyDiv w:val="1"/>
      <w:marLeft w:val="0"/>
      <w:marRight w:val="0"/>
      <w:marTop w:val="0"/>
      <w:marBottom w:val="0"/>
      <w:divBdr>
        <w:top w:val="none" w:sz="0" w:space="0" w:color="auto"/>
        <w:left w:val="none" w:sz="0" w:space="0" w:color="auto"/>
        <w:bottom w:val="none" w:sz="0" w:space="0" w:color="auto"/>
        <w:right w:val="none" w:sz="0" w:space="0" w:color="auto"/>
      </w:divBdr>
    </w:div>
    <w:div w:id="961569212">
      <w:bodyDiv w:val="1"/>
      <w:marLeft w:val="0"/>
      <w:marRight w:val="0"/>
      <w:marTop w:val="0"/>
      <w:marBottom w:val="0"/>
      <w:divBdr>
        <w:top w:val="none" w:sz="0" w:space="0" w:color="auto"/>
        <w:left w:val="none" w:sz="0" w:space="0" w:color="auto"/>
        <w:bottom w:val="none" w:sz="0" w:space="0" w:color="auto"/>
        <w:right w:val="none" w:sz="0" w:space="0" w:color="auto"/>
      </w:divBdr>
    </w:div>
    <w:div w:id="1094938236">
      <w:bodyDiv w:val="1"/>
      <w:marLeft w:val="0"/>
      <w:marRight w:val="0"/>
      <w:marTop w:val="0"/>
      <w:marBottom w:val="0"/>
      <w:divBdr>
        <w:top w:val="none" w:sz="0" w:space="0" w:color="auto"/>
        <w:left w:val="none" w:sz="0" w:space="0" w:color="auto"/>
        <w:bottom w:val="none" w:sz="0" w:space="0" w:color="auto"/>
        <w:right w:val="none" w:sz="0" w:space="0" w:color="auto"/>
      </w:divBdr>
    </w:div>
    <w:div w:id="1112672834">
      <w:bodyDiv w:val="1"/>
      <w:marLeft w:val="0"/>
      <w:marRight w:val="0"/>
      <w:marTop w:val="0"/>
      <w:marBottom w:val="0"/>
      <w:divBdr>
        <w:top w:val="none" w:sz="0" w:space="0" w:color="auto"/>
        <w:left w:val="none" w:sz="0" w:space="0" w:color="auto"/>
        <w:bottom w:val="none" w:sz="0" w:space="0" w:color="auto"/>
        <w:right w:val="none" w:sz="0" w:space="0" w:color="auto"/>
      </w:divBdr>
    </w:div>
    <w:div w:id="1139035004">
      <w:bodyDiv w:val="1"/>
      <w:marLeft w:val="0"/>
      <w:marRight w:val="0"/>
      <w:marTop w:val="0"/>
      <w:marBottom w:val="0"/>
      <w:divBdr>
        <w:top w:val="none" w:sz="0" w:space="0" w:color="auto"/>
        <w:left w:val="none" w:sz="0" w:space="0" w:color="auto"/>
        <w:bottom w:val="none" w:sz="0" w:space="0" w:color="auto"/>
        <w:right w:val="none" w:sz="0" w:space="0" w:color="auto"/>
      </w:divBdr>
    </w:div>
    <w:div w:id="1163666137">
      <w:bodyDiv w:val="1"/>
      <w:marLeft w:val="0"/>
      <w:marRight w:val="0"/>
      <w:marTop w:val="0"/>
      <w:marBottom w:val="0"/>
      <w:divBdr>
        <w:top w:val="none" w:sz="0" w:space="0" w:color="auto"/>
        <w:left w:val="none" w:sz="0" w:space="0" w:color="auto"/>
        <w:bottom w:val="none" w:sz="0" w:space="0" w:color="auto"/>
        <w:right w:val="none" w:sz="0" w:space="0" w:color="auto"/>
      </w:divBdr>
    </w:div>
    <w:div w:id="1327173706">
      <w:bodyDiv w:val="1"/>
      <w:marLeft w:val="0"/>
      <w:marRight w:val="0"/>
      <w:marTop w:val="0"/>
      <w:marBottom w:val="0"/>
      <w:divBdr>
        <w:top w:val="none" w:sz="0" w:space="0" w:color="auto"/>
        <w:left w:val="none" w:sz="0" w:space="0" w:color="auto"/>
        <w:bottom w:val="none" w:sz="0" w:space="0" w:color="auto"/>
        <w:right w:val="none" w:sz="0" w:space="0" w:color="auto"/>
      </w:divBdr>
    </w:div>
    <w:div w:id="1335066084">
      <w:bodyDiv w:val="1"/>
      <w:marLeft w:val="0"/>
      <w:marRight w:val="0"/>
      <w:marTop w:val="0"/>
      <w:marBottom w:val="0"/>
      <w:divBdr>
        <w:top w:val="none" w:sz="0" w:space="0" w:color="auto"/>
        <w:left w:val="none" w:sz="0" w:space="0" w:color="auto"/>
        <w:bottom w:val="none" w:sz="0" w:space="0" w:color="auto"/>
        <w:right w:val="none" w:sz="0" w:space="0" w:color="auto"/>
      </w:divBdr>
    </w:div>
    <w:div w:id="1631667452">
      <w:bodyDiv w:val="1"/>
      <w:marLeft w:val="0"/>
      <w:marRight w:val="0"/>
      <w:marTop w:val="0"/>
      <w:marBottom w:val="0"/>
      <w:divBdr>
        <w:top w:val="none" w:sz="0" w:space="0" w:color="auto"/>
        <w:left w:val="none" w:sz="0" w:space="0" w:color="auto"/>
        <w:bottom w:val="none" w:sz="0" w:space="0" w:color="auto"/>
        <w:right w:val="none" w:sz="0" w:space="0" w:color="auto"/>
      </w:divBdr>
    </w:div>
    <w:div w:id="1688214838">
      <w:bodyDiv w:val="1"/>
      <w:marLeft w:val="0"/>
      <w:marRight w:val="0"/>
      <w:marTop w:val="0"/>
      <w:marBottom w:val="0"/>
      <w:divBdr>
        <w:top w:val="none" w:sz="0" w:space="0" w:color="auto"/>
        <w:left w:val="none" w:sz="0" w:space="0" w:color="auto"/>
        <w:bottom w:val="none" w:sz="0" w:space="0" w:color="auto"/>
        <w:right w:val="none" w:sz="0" w:space="0" w:color="auto"/>
      </w:divBdr>
    </w:div>
    <w:div w:id="1716467161">
      <w:bodyDiv w:val="1"/>
      <w:marLeft w:val="0"/>
      <w:marRight w:val="0"/>
      <w:marTop w:val="0"/>
      <w:marBottom w:val="0"/>
      <w:divBdr>
        <w:top w:val="none" w:sz="0" w:space="0" w:color="auto"/>
        <w:left w:val="none" w:sz="0" w:space="0" w:color="auto"/>
        <w:bottom w:val="none" w:sz="0" w:space="0" w:color="auto"/>
        <w:right w:val="none" w:sz="0" w:space="0" w:color="auto"/>
      </w:divBdr>
    </w:div>
    <w:div w:id="1742603360">
      <w:bodyDiv w:val="1"/>
      <w:marLeft w:val="0"/>
      <w:marRight w:val="0"/>
      <w:marTop w:val="0"/>
      <w:marBottom w:val="0"/>
      <w:divBdr>
        <w:top w:val="none" w:sz="0" w:space="0" w:color="auto"/>
        <w:left w:val="none" w:sz="0" w:space="0" w:color="auto"/>
        <w:bottom w:val="none" w:sz="0" w:space="0" w:color="auto"/>
        <w:right w:val="none" w:sz="0" w:space="0" w:color="auto"/>
      </w:divBdr>
    </w:div>
    <w:div w:id="1806384359">
      <w:bodyDiv w:val="1"/>
      <w:marLeft w:val="0"/>
      <w:marRight w:val="0"/>
      <w:marTop w:val="0"/>
      <w:marBottom w:val="0"/>
      <w:divBdr>
        <w:top w:val="none" w:sz="0" w:space="0" w:color="auto"/>
        <w:left w:val="none" w:sz="0" w:space="0" w:color="auto"/>
        <w:bottom w:val="none" w:sz="0" w:space="0" w:color="auto"/>
        <w:right w:val="none" w:sz="0" w:space="0" w:color="auto"/>
      </w:divBdr>
    </w:div>
    <w:div w:id="1816483929">
      <w:bodyDiv w:val="1"/>
      <w:marLeft w:val="0"/>
      <w:marRight w:val="0"/>
      <w:marTop w:val="0"/>
      <w:marBottom w:val="0"/>
      <w:divBdr>
        <w:top w:val="none" w:sz="0" w:space="0" w:color="auto"/>
        <w:left w:val="none" w:sz="0" w:space="0" w:color="auto"/>
        <w:bottom w:val="none" w:sz="0" w:space="0" w:color="auto"/>
        <w:right w:val="none" w:sz="0" w:space="0" w:color="auto"/>
      </w:divBdr>
    </w:div>
    <w:div w:id="1870802773">
      <w:bodyDiv w:val="1"/>
      <w:marLeft w:val="0"/>
      <w:marRight w:val="0"/>
      <w:marTop w:val="0"/>
      <w:marBottom w:val="0"/>
      <w:divBdr>
        <w:top w:val="none" w:sz="0" w:space="0" w:color="auto"/>
        <w:left w:val="none" w:sz="0" w:space="0" w:color="auto"/>
        <w:bottom w:val="none" w:sz="0" w:space="0" w:color="auto"/>
        <w:right w:val="none" w:sz="0" w:space="0" w:color="auto"/>
      </w:divBdr>
    </w:div>
    <w:div w:id="1995639162">
      <w:bodyDiv w:val="1"/>
      <w:marLeft w:val="0"/>
      <w:marRight w:val="0"/>
      <w:marTop w:val="0"/>
      <w:marBottom w:val="0"/>
      <w:divBdr>
        <w:top w:val="none" w:sz="0" w:space="0" w:color="auto"/>
        <w:left w:val="none" w:sz="0" w:space="0" w:color="auto"/>
        <w:bottom w:val="none" w:sz="0" w:space="0" w:color="auto"/>
        <w:right w:val="none" w:sz="0" w:space="0" w:color="auto"/>
      </w:divBdr>
    </w:div>
    <w:div w:id="2076852486">
      <w:bodyDiv w:val="1"/>
      <w:marLeft w:val="0"/>
      <w:marRight w:val="0"/>
      <w:marTop w:val="0"/>
      <w:marBottom w:val="0"/>
      <w:divBdr>
        <w:top w:val="none" w:sz="0" w:space="0" w:color="auto"/>
        <w:left w:val="none" w:sz="0" w:space="0" w:color="auto"/>
        <w:bottom w:val="none" w:sz="0" w:space="0" w:color="auto"/>
        <w:right w:val="none" w:sz="0" w:space="0" w:color="auto"/>
      </w:divBdr>
    </w:div>
    <w:div w:id="2133090006">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214041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prbookshop.ru/124308.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pr-smart.ru/14827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21370.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pr-smart.ru/1443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F8C66-32F9-4FDA-B193-B4E49745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38</Pages>
  <Words>6885</Words>
  <Characters>54633</Characters>
  <Application>Microsoft Office Word</Application>
  <DocSecurity>0</DocSecurity>
  <Lines>455</Lines>
  <Paragraphs>122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61396</CharactersWithSpaces>
  <SharedDoc>false</SharedDoc>
  <HLinks>
    <vt:vector size="12" baseType="variant">
      <vt:variant>
        <vt:i4>7733292</vt:i4>
      </vt:variant>
      <vt:variant>
        <vt:i4>3</vt:i4>
      </vt:variant>
      <vt:variant>
        <vt:i4>0</vt:i4>
      </vt:variant>
      <vt:variant>
        <vt:i4>5</vt:i4>
      </vt:variant>
      <vt:variant>
        <vt:lpwstr>http://www.encyclopedia.ru/</vt:lpwstr>
      </vt:variant>
      <vt:variant>
        <vt:lpwstr/>
      </vt:variant>
      <vt:variant>
        <vt:i4>1966108</vt:i4>
      </vt:variant>
      <vt:variant>
        <vt:i4>0</vt:i4>
      </vt:variant>
      <vt:variant>
        <vt:i4>0</vt:i4>
      </vt:variant>
      <vt:variant>
        <vt:i4>5</vt:i4>
      </vt:variant>
      <vt:variant>
        <vt:lpwstr>http://www.litra.ru/composition/get/coid/00021201184864209188/woid/00061501184773070213/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User</cp:lastModifiedBy>
  <cp:revision>8</cp:revision>
  <cp:lastPrinted>2016-07-01T07:18:00Z</cp:lastPrinted>
  <dcterms:created xsi:type="dcterms:W3CDTF">2023-09-23T10:35:00Z</dcterms:created>
  <dcterms:modified xsi:type="dcterms:W3CDTF">2025-06-06T13:15:00Z</dcterms:modified>
</cp:coreProperties>
</file>